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71A74D" w14:textId="77777777" w:rsidR="00576622" w:rsidRDefault="00576622" w:rsidP="003218F7">
      <w:pPr>
        <w:tabs>
          <w:tab w:val="left" w:pos="1560"/>
        </w:tabs>
        <w:ind w:hanging="284"/>
        <w:jc w:val="center"/>
        <w:rPr>
          <w:b/>
          <w:szCs w:val="24"/>
        </w:rPr>
      </w:pPr>
    </w:p>
    <w:p w14:paraId="66079074" w14:textId="41574F46" w:rsidR="00A82A14" w:rsidRPr="00EC6A60" w:rsidRDefault="00EE3722" w:rsidP="00CF59CA">
      <w:pPr>
        <w:ind w:hanging="284"/>
        <w:jc w:val="center"/>
        <w:rPr>
          <w:b/>
          <w:szCs w:val="24"/>
        </w:rPr>
      </w:pPr>
      <w:r w:rsidRPr="00EC6A60">
        <w:rPr>
          <w:b/>
          <w:szCs w:val="24"/>
        </w:rPr>
        <w:t xml:space="preserve">ДОГОВОР </w:t>
      </w:r>
      <w:r w:rsidR="00A21217" w:rsidRPr="00EC6A60">
        <w:rPr>
          <w:b/>
          <w:szCs w:val="24"/>
        </w:rPr>
        <w:t>ПОДРЯДА</w:t>
      </w:r>
      <w:r w:rsidRPr="00EC6A60">
        <w:rPr>
          <w:b/>
          <w:szCs w:val="24"/>
        </w:rPr>
        <w:t xml:space="preserve"> </w:t>
      </w:r>
      <w:bookmarkStart w:id="0" w:name="_Hlk155782896"/>
      <w:bookmarkStart w:id="1" w:name="_Hlk115772861"/>
      <w:bookmarkStart w:id="2" w:name="_Hlk110353653"/>
      <w:r w:rsidRPr="00EC6A60">
        <w:rPr>
          <w:b/>
          <w:szCs w:val="24"/>
        </w:rPr>
        <w:t xml:space="preserve">№ </w:t>
      </w:r>
      <w:bookmarkEnd w:id="0"/>
      <w:r w:rsidR="0058174E" w:rsidRPr="00EC6A60">
        <w:rPr>
          <w:b/>
          <w:szCs w:val="24"/>
        </w:rPr>
        <w:t>__</w:t>
      </w:r>
      <w:r w:rsidR="002863C1" w:rsidRPr="00EC6A60">
        <w:rPr>
          <w:b/>
          <w:szCs w:val="24"/>
        </w:rPr>
        <w:t>/</w:t>
      </w:r>
      <w:r w:rsidR="0058174E" w:rsidRPr="00EC6A60">
        <w:rPr>
          <w:b/>
          <w:szCs w:val="24"/>
        </w:rPr>
        <w:t>__</w:t>
      </w:r>
      <w:r w:rsidR="002863C1" w:rsidRPr="00EC6A60">
        <w:rPr>
          <w:b/>
          <w:szCs w:val="24"/>
        </w:rPr>
        <w:t>/202</w:t>
      </w:r>
      <w:r w:rsidR="00E11353" w:rsidRPr="00EC6A60">
        <w:rPr>
          <w:b/>
          <w:szCs w:val="24"/>
        </w:rPr>
        <w:t>4</w:t>
      </w:r>
      <w:r w:rsidR="00C5596D" w:rsidRPr="00EC6A60">
        <w:rPr>
          <w:b/>
          <w:szCs w:val="24"/>
        </w:rPr>
        <w:t>-Б</w:t>
      </w:r>
      <w:r w:rsidR="00CF5AA7" w:rsidRPr="00EC6A60">
        <w:rPr>
          <w:b/>
          <w:szCs w:val="24"/>
        </w:rPr>
        <w:t>/</w:t>
      </w:r>
      <w:r w:rsidR="00B056D2">
        <w:rPr>
          <w:b/>
          <w:szCs w:val="24"/>
        </w:rPr>
        <w:t>912</w:t>
      </w:r>
      <w:r w:rsidR="00290AD6" w:rsidRPr="00EC6A60">
        <w:rPr>
          <w:b/>
          <w:szCs w:val="24"/>
        </w:rPr>
        <w:t>/</w:t>
      </w:r>
      <w:r w:rsidR="0058174E" w:rsidRPr="00EC6A60">
        <w:rPr>
          <w:b/>
          <w:szCs w:val="24"/>
        </w:rPr>
        <w:t>__</w:t>
      </w:r>
      <w:bookmarkEnd w:id="1"/>
    </w:p>
    <w:bookmarkEnd w:id="2"/>
    <w:p w14:paraId="4B3DAC46" w14:textId="77777777" w:rsidR="00720601" w:rsidRPr="00EC6A60" w:rsidRDefault="00720601" w:rsidP="00720601">
      <w:pPr>
        <w:jc w:val="center"/>
        <w:rPr>
          <w:b/>
          <w:sz w:val="28"/>
          <w:szCs w:val="28"/>
        </w:rPr>
      </w:pPr>
    </w:p>
    <w:tbl>
      <w:tblPr>
        <w:tblW w:w="0" w:type="auto"/>
        <w:tblLook w:val="01E0" w:firstRow="1" w:lastRow="1" w:firstColumn="1" w:lastColumn="1" w:noHBand="0" w:noVBand="0"/>
      </w:tblPr>
      <w:tblGrid>
        <w:gridCol w:w="5175"/>
        <w:gridCol w:w="5173"/>
      </w:tblGrid>
      <w:tr w:rsidR="00867239" w:rsidRPr="00EC6A60" w14:paraId="151916E6" w14:textId="77777777" w:rsidTr="00A82A14">
        <w:trPr>
          <w:trHeight w:val="342"/>
        </w:trPr>
        <w:tc>
          <w:tcPr>
            <w:tcW w:w="5193" w:type="dxa"/>
          </w:tcPr>
          <w:p w14:paraId="1806D61E" w14:textId="77777777" w:rsidR="00A82A14" w:rsidRPr="00EC6A60" w:rsidRDefault="00A82A14" w:rsidP="00A82A14">
            <w:pPr>
              <w:rPr>
                <w:b/>
                <w:szCs w:val="24"/>
              </w:rPr>
            </w:pPr>
            <w:r w:rsidRPr="00EC6A60">
              <w:rPr>
                <w:szCs w:val="24"/>
              </w:rPr>
              <w:t xml:space="preserve">            г. Санкт-Петербург</w:t>
            </w:r>
          </w:p>
        </w:tc>
        <w:tc>
          <w:tcPr>
            <w:tcW w:w="5193" w:type="dxa"/>
          </w:tcPr>
          <w:p w14:paraId="59510AD3" w14:textId="6AD02CFA" w:rsidR="00A82A14" w:rsidRPr="00EC6A60" w:rsidRDefault="00A82A14" w:rsidP="00C5596D">
            <w:pPr>
              <w:jc w:val="right"/>
              <w:rPr>
                <w:szCs w:val="24"/>
              </w:rPr>
            </w:pPr>
            <w:r w:rsidRPr="00EC6A60">
              <w:rPr>
                <w:szCs w:val="24"/>
              </w:rPr>
              <w:t xml:space="preserve">                 </w:t>
            </w:r>
            <w:r w:rsidR="0069330A" w:rsidRPr="00EC6A60">
              <w:rPr>
                <w:szCs w:val="24"/>
              </w:rPr>
              <w:t>«</w:t>
            </w:r>
            <w:r w:rsidR="0058174E" w:rsidRPr="00EC6A60">
              <w:rPr>
                <w:szCs w:val="24"/>
              </w:rPr>
              <w:t>_____</w:t>
            </w:r>
            <w:r w:rsidR="003700D5" w:rsidRPr="00EC6A60">
              <w:rPr>
                <w:szCs w:val="24"/>
              </w:rPr>
              <w:t xml:space="preserve">» </w:t>
            </w:r>
            <w:r w:rsidR="0058174E" w:rsidRPr="00EC6A60">
              <w:rPr>
                <w:szCs w:val="24"/>
              </w:rPr>
              <w:t>_______</w:t>
            </w:r>
            <w:r w:rsidR="007E563F" w:rsidRPr="00EC6A60">
              <w:rPr>
                <w:szCs w:val="24"/>
              </w:rPr>
              <w:t xml:space="preserve"> </w:t>
            </w:r>
            <w:r w:rsidR="002863C1" w:rsidRPr="00EC6A60">
              <w:rPr>
                <w:szCs w:val="24"/>
              </w:rPr>
              <w:t>202</w:t>
            </w:r>
            <w:r w:rsidR="00E7174A" w:rsidRPr="00EC6A60">
              <w:rPr>
                <w:szCs w:val="24"/>
              </w:rPr>
              <w:t>4</w:t>
            </w:r>
            <w:r w:rsidRPr="00EC6A60">
              <w:rPr>
                <w:szCs w:val="24"/>
              </w:rPr>
              <w:t xml:space="preserve"> г.</w:t>
            </w:r>
          </w:p>
        </w:tc>
      </w:tr>
    </w:tbl>
    <w:p w14:paraId="7E902BA6" w14:textId="77777777" w:rsidR="003700D5" w:rsidRPr="00EC6A60" w:rsidRDefault="003700D5" w:rsidP="000A4907">
      <w:pPr>
        <w:ind w:left="737" w:hanging="737"/>
        <w:jc w:val="both"/>
        <w:rPr>
          <w:rFonts w:ascii="yandex-sans" w:hAnsi="yandex-sans"/>
          <w:szCs w:val="24"/>
        </w:rPr>
      </w:pPr>
    </w:p>
    <w:p w14:paraId="7BE7850C" w14:textId="71F12FB4" w:rsidR="00A21217" w:rsidRPr="00EC6A60" w:rsidRDefault="00C70C57" w:rsidP="00A21217">
      <w:pPr>
        <w:ind w:left="737"/>
        <w:jc w:val="both"/>
        <w:rPr>
          <w:szCs w:val="24"/>
        </w:rPr>
      </w:pPr>
      <w:r w:rsidRPr="00EC6A60">
        <w:rPr>
          <w:b/>
          <w:szCs w:val="24"/>
        </w:rPr>
        <w:t xml:space="preserve">            </w:t>
      </w:r>
      <w:r w:rsidR="0073799D" w:rsidRPr="004E56C1">
        <w:rPr>
          <w:b/>
          <w:szCs w:val="24"/>
        </w:rPr>
        <w:t>Общество с ограниченной ответственностью «</w:t>
      </w:r>
      <w:proofErr w:type="spellStart"/>
      <w:r w:rsidR="0073799D" w:rsidRPr="004E56C1">
        <w:rPr>
          <w:b/>
          <w:szCs w:val="24"/>
        </w:rPr>
        <w:t>ПрокСтрой</w:t>
      </w:r>
      <w:proofErr w:type="spellEnd"/>
      <w:r w:rsidR="0073799D" w:rsidRPr="004E56C1">
        <w:rPr>
          <w:b/>
          <w:szCs w:val="24"/>
        </w:rPr>
        <w:t>» (ООО «</w:t>
      </w:r>
      <w:proofErr w:type="spellStart"/>
      <w:proofErr w:type="gramStart"/>
      <w:r w:rsidR="0073799D" w:rsidRPr="004E56C1">
        <w:rPr>
          <w:b/>
          <w:szCs w:val="24"/>
        </w:rPr>
        <w:t>ПрокСтрой</w:t>
      </w:r>
      <w:proofErr w:type="spellEnd"/>
      <w:r w:rsidR="0073799D" w:rsidRPr="004E56C1">
        <w:rPr>
          <w:b/>
          <w:szCs w:val="24"/>
        </w:rPr>
        <w:t>»)</w:t>
      </w:r>
      <w:r w:rsidR="0073799D" w:rsidRPr="00F11AA6">
        <w:rPr>
          <w:szCs w:val="24"/>
        </w:rPr>
        <w:t>,</w:t>
      </w:r>
      <w:r w:rsidR="00A21217" w:rsidRPr="00EC6A60">
        <w:rPr>
          <w:szCs w:val="24"/>
        </w:rPr>
        <w:t>,</w:t>
      </w:r>
      <w:proofErr w:type="gramEnd"/>
      <w:r w:rsidR="00A21217" w:rsidRPr="00EC6A60">
        <w:rPr>
          <w:szCs w:val="24"/>
        </w:rPr>
        <w:t xml:space="preserve"> именуемое в дальнейшем </w:t>
      </w:r>
      <w:r w:rsidR="00A21217" w:rsidRPr="00EC6A60">
        <w:rPr>
          <w:b/>
        </w:rPr>
        <w:t>«</w:t>
      </w:r>
      <w:r w:rsidR="00A21217" w:rsidRPr="00EC6A60">
        <w:rPr>
          <w:b/>
          <w:bCs/>
          <w:szCs w:val="24"/>
        </w:rPr>
        <w:t>Генподрядчик</w:t>
      </w:r>
      <w:r w:rsidR="00A21217" w:rsidRPr="00EC6A60">
        <w:rPr>
          <w:b/>
        </w:rPr>
        <w:t>»</w:t>
      </w:r>
      <w:r w:rsidR="00A21217" w:rsidRPr="00EC6A60">
        <w:rPr>
          <w:szCs w:val="24"/>
        </w:rPr>
        <w:t xml:space="preserve">, в лице </w:t>
      </w:r>
      <w:r w:rsidR="00EA4EB8" w:rsidRPr="00EC6A60">
        <w:t>Генерального директора Юрьева Владимира Николаевича</w:t>
      </w:r>
      <w:r w:rsidR="002863C1" w:rsidRPr="00EC6A60">
        <w:t xml:space="preserve">, </w:t>
      </w:r>
      <w:r w:rsidR="00A21217" w:rsidRPr="00EC6A60">
        <w:rPr>
          <w:spacing w:val="3"/>
          <w:szCs w:val="24"/>
        </w:rPr>
        <w:t xml:space="preserve">действующего на основании </w:t>
      </w:r>
      <w:r w:rsidR="00EA4EB8" w:rsidRPr="00EC6A60">
        <w:rPr>
          <w:spacing w:val="3"/>
        </w:rPr>
        <w:t xml:space="preserve">Устава, </w:t>
      </w:r>
      <w:r w:rsidR="00A21217" w:rsidRPr="00EC6A60">
        <w:rPr>
          <w:spacing w:val="3"/>
          <w:szCs w:val="24"/>
        </w:rPr>
        <w:t>с одной стороны,</w:t>
      </w:r>
      <w:r w:rsidR="00A21217" w:rsidRPr="00EC6A60">
        <w:rPr>
          <w:szCs w:val="24"/>
        </w:rPr>
        <w:t xml:space="preserve"> и</w:t>
      </w:r>
    </w:p>
    <w:p w14:paraId="7BE82666" w14:textId="1FC3286E" w:rsidR="00A21217" w:rsidRPr="00EC6A60" w:rsidRDefault="00C70C57" w:rsidP="00A21217">
      <w:pPr>
        <w:ind w:left="737"/>
        <w:jc w:val="both"/>
        <w:rPr>
          <w:szCs w:val="24"/>
        </w:rPr>
      </w:pPr>
      <w:r w:rsidRPr="00EC6A60">
        <w:rPr>
          <w:b/>
          <w:bCs/>
          <w:szCs w:val="24"/>
        </w:rPr>
        <w:t xml:space="preserve">             </w:t>
      </w:r>
      <w:bookmarkStart w:id="3" w:name="_Hlk115772897"/>
      <w:r w:rsidR="00A21217" w:rsidRPr="00EC6A60">
        <w:rPr>
          <w:b/>
          <w:bCs/>
          <w:szCs w:val="24"/>
        </w:rPr>
        <w:t>Общество с огра</w:t>
      </w:r>
      <w:r w:rsidR="00831631" w:rsidRPr="00EC6A60">
        <w:rPr>
          <w:b/>
          <w:bCs/>
          <w:szCs w:val="24"/>
        </w:rPr>
        <w:t xml:space="preserve">ниченной ответственностью </w:t>
      </w:r>
      <w:r w:rsidR="00FC6367" w:rsidRPr="00EC6A60">
        <w:rPr>
          <w:b/>
          <w:szCs w:val="24"/>
        </w:rPr>
        <w:t>«</w:t>
      </w:r>
      <w:r w:rsidR="00894D3A" w:rsidRPr="00EC6A60">
        <w:rPr>
          <w:b/>
          <w:szCs w:val="24"/>
        </w:rPr>
        <w:t>___________</w:t>
      </w:r>
      <w:r w:rsidR="002F1C6C" w:rsidRPr="00EC6A60">
        <w:rPr>
          <w:b/>
          <w:szCs w:val="24"/>
        </w:rPr>
        <w:t xml:space="preserve">» </w:t>
      </w:r>
      <w:r w:rsidR="00FC6367" w:rsidRPr="00EC6A60">
        <w:rPr>
          <w:b/>
          <w:szCs w:val="24"/>
        </w:rPr>
        <w:t xml:space="preserve">(ООО </w:t>
      </w:r>
      <w:r w:rsidR="006737D1" w:rsidRPr="00EC6A60">
        <w:rPr>
          <w:b/>
          <w:szCs w:val="24"/>
        </w:rPr>
        <w:t>«</w:t>
      </w:r>
      <w:r w:rsidR="00894D3A" w:rsidRPr="00EC6A60">
        <w:rPr>
          <w:b/>
          <w:szCs w:val="24"/>
        </w:rPr>
        <w:t>__________</w:t>
      </w:r>
      <w:r w:rsidR="00135EB0" w:rsidRPr="00EC6A60">
        <w:rPr>
          <w:b/>
          <w:szCs w:val="24"/>
        </w:rPr>
        <w:t>»),</w:t>
      </w:r>
      <w:r w:rsidR="00135EB0" w:rsidRPr="00EC6A60">
        <w:rPr>
          <w:szCs w:val="24"/>
        </w:rPr>
        <w:t xml:space="preserve"> </w:t>
      </w:r>
      <w:r w:rsidR="00FC6367" w:rsidRPr="00EC6A60">
        <w:rPr>
          <w:szCs w:val="24"/>
        </w:rPr>
        <w:t xml:space="preserve">именуемое в дальнейшем </w:t>
      </w:r>
      <w:r w:rsidR="00FC6367" w:rsidRPr="00EC6A60">
        <w:rPr>
          <w:b/>
        </w:rPr>
        <w:t>«</w:t>
      </w:r>
      <w:r w:rsidR="00FC6367" w:rsidRPr="00EC6A60">
        <w:rPr>
          <w:b/>
          <w:bCs/>
          <w:szCs w:val="24"/>
        </w:rPr>
        <w:t>Субподрядчик</w:t>
      </w:r>
      <w:r w:rsidR="00FC6367" w:rsidRPr="00EC6A60">
        <w:rPr>
          <w:b/>
        </w:rPr>
        <w:t>»</w:t>
      </w:r>
      <w:r w:rsidR="00FC6367" w:rsidRPr="00EC6A60">
        <w:rPr>
          <w:szCs w:val="24"/>
        </w:rPr>
        <w:t xml:space="preserve">, в лице Генерального директора </w:t>
      </w:r>
      <w:r w:rsidR="00894D3A" w:rsidRPr="00EC6A60">
        <w:rPr>
          <w:szCs w:val="24"/>
        </w:rPr>
        <w:t>__________________</w:t>
      </w:r>
      <w:r w:rsidR="006737D1" w:rsidRPr="00EC6A60">
        <w:rPr>
          <w:szCs w:val="24"/>
        </w:rPr>
        <w:t xml:space="preserve">, </w:t>
      </w:r>
      <w:r w:rsidR="00A21217" w:rsidRPr="00EC6A60">
        <w:rPr>
          <w:szCs w:val="24"/>
        </w:rPr>
        <w:t>действующего на основании Устава, с другой стороны, в дальнейшем</w:t>
      </w:r>
      <w:r w:rsidR="00A21217" w:rsidRPr="00EC6A60">
        <w:t xml:space="preserve"> именуемые </w:t>
      </w:r>
      <w:r w:rsidR="00A21217" w:rsidRPr="00EC6A60">
        <w:rPr>
          <w:szCs w:val="24"/>
        </w:rPr>
        <w:t>«Стороны</w:t>
      </w:r>
      <w:r w:rsidR="00BA06A1" w:rsidRPr="00EC6A60">
        <w:rPr>
          <w:szCs w:val="24"/>
        </w:rPr>
        <w:t xml:space="preserve">», </w:t>
      </w:r>
      <w:r w:rsidR="00BA06A1" w:rsidRPr="00EC6A60">
        <w:t xml:space="preserve">заключили </w:t>
      </w:r>
      <w:r w:rsidR="00BA06A1" w:rsidRPr="00EC6A60">
        <w:rPr>
          <w:szCs w:val="24"/>
        </w:rPr>
        <w:t xml:space="preserve">настоящий договор </w:t>
      </w:r>
      <w:r w:rsidR="00522704" w:rsidRPr="00EC6A60">
        <w:rPr>
          <w:szCs w:val="24"/>
        </w:rPr>
        <w:t xml:space="preserve"> </w:t>
      </w:r>
      <w:r w:rsidR="00A21217" w:rsidRPr="00EC6A60">
        <w:rPr>
          <w:szCs w:val="24"/>
        </w:rPr>
        <w:t>(далее – Договор) о нижеследующем:</w:t>
      </w:r>
    </w:p>
    <w:bookmarkEnd w:id="3"/>
    <w:p w14:paraId="2FCEC1FB" w14:textId="77777777" w:rsidR="00E5166A" w:rsidRPr="00EC6A60" w:rsidRDefault="00E5166A" w:rsidP="00E11353">
      <w:pPr>
        <w:jc w:val="both"/>
        <w:rPr>
          <w:b/>
        </w:rPr>
      </w:pPr>
    </w:p>
    <w:p w14:paraId="29F4911A" w14:textId="77777777" w:rsidR="00C72AF4" w:rsidRPr="00EC6A60" w:rsidRDefault="00C72AF4" w:rsidP="00C72AF4">
      <w:pPr>
        <w:pStyle w:val="a1"/>
        <w:numPr>
          <w:ilvl w:val="0"/>
          <w:numId w:val="2"/>
        </w:numPr>
        <w:suppressAutoHyphens/>
        <w:jc w:val="center"/>
        <w:rPr>
          <w:b/>
          <w:i w:val="0"/>
          <w:szCs w:val="24"/>
        </w:rPr>
      </w:pPr>
      <w:r w:rsidRPr="00EC6A60">
        <w:rPr>
          <w:b/>
          <w:i w:val="0"/>
          <w:szCs w:val="24"/>
        </w:rPr>
        <w:t>ПРЕДМЕТ ДОГОВОРА</w:t>
      </w:r>
    </w:p>
    <w:p w14:paraId="266F60E6" w14:textId="77777777" w:rsidR="00AD6487" w:rsidRPr="00EC6A60" w:rsidRDefault="00AD6487" w:rsidP="00CF59CA">
      <w:pPr>
        <w:suppressAutoHyphens/>
        <w:ind w:left="737" w:hanging="737"/>
        <w:jc w:val="both"/>
        <w:rPr>
          <w:b/>
          <w:sz w:val="16"/>
        </w:rPr>
      </w:pPr>
    </w:p>
    <w:p w14:paraId="03EA97D0" w14:textId="543739B9" w:rsidR="00F15D7D" w:rsidRPr="00B056D2" w:rsidRDefault="003137B4" w:rsidP="00CF59CA">
      <w:pPr>
        <w:pStyle w:val="afb"/>
        <w:numPr>
          <w:ilvl w:val="1"/>
          <w:numId w:val="2"/>
        </w:numPr>
        <w:ind w:hanging="792"/>
        <w:jc w:val="both"/>
        <w:rPr>
          <w:szCs w:val="24"/>
        </w:rPr>
      </w:pPr>
      <w:r w:rsidRPr="00EC6A60">
        <w:rPr>
          <w:szCs w:val="24"/>
        </w:rPr>
        <w:t xml:space="preserve">Генподрядчик поручает и обязуется оплатить, а Субподрядчик принимает на себя обязательства выполнить </w:t>
      </w:r>
      <w:r w:rsidR="003573B2" w:rsidRPr="00EC6A60">
        <w:rPr>
          <w:b/>
          <w:bCs/>
          <w:szCs w:val="24"/>
        </w:rPr>
        <w:t>полный комплекс</w:t>
      </w:r>
      <w:r w:rsidR="00323EE0" w:rsidRPr="00EC6A60">
        <w:rPr>
          <w:b/>
          <w:bCs/>
          <w:szCs w:val="24"/>
        </w:rPr>
        <w:t xml:space="preserve"> </w:t>
      </w:r>
      <w:r w:rsidRPr="00EC6A60">
        <w:rPr>
          <w:b/>
          <w:bCs/>
          <w:szCs w:val="24"/>
        </w:rPr>
        <w:t>работ</w:t>
      </w:r>
      <w:r w:rsidR="00323EE0" w:rsidRPr="00EC6A60">
        <w:rPr>
          <w:b/>
        </w:rPr>
        <w:t xml:space="preserve"> </w:t>
      </w:r>
      <w:r w:rsidR="00867F3B">
        <w:rPr>
          <w:b/>
          <w:bCs/>
          <w:szCs w:val="24"/>
        </w:rPr>
        <w:t xml:space="preserve">по устройству черновых полов </w:t>
      </w:r>
      <w:bookmarkStart w:id="4" w:name="_Hlk148711588"/>
      <w:r w:rsidRPr="00B056D2">
        <w:rPr>
          <w:szCs w:val="24"/>
        </w:rPr>
        <w:t xml:space="preserve">по объекту: </w:t>
      </w:r>
      <w:r w:rsidRPr="00B056D2">
        <w:rPr>
          <w:b/>
          <w:bCs/>
          <w:szCs w:val="24"/>
        </w:rPr>
        <w:t>«Многоэтажные жилые дома»</w:t>
      </w:r>
      <w:r w:rsidRPr="00B056D2">
        <w:rPr>
          <w:szCs w:val="24"/>
        </w:rPr>
        <w:t xml:space="preserve">, расположенному по адресу: </w:t>
      </w:r>
      <w:r w:rsidRPr="00B056D2">
        <w:rPr>
          <w:b/>
          <w:szCs w:val="24"/>
        </w:rPr>
        <w:t xml:space="preserve">Ленинградская область, Всеволожский муниципальный район, </w:t>
      </w:r>
      <w:proofErr w:type="spellStart"/>
      <w:r w:rsidRPr="00B056D2">
        <w:rPr>
          <w:b/>
          <w:szCs w:val="24"/>
        </w:rPr>
        <w:t>Бугровское</w:t>
      </w:r>
      <w:proofErr w:type="spellEnd"/>
      <w:r w:rsidR="00043183" w:rsidRPr="00B056D2">
        <w:rPr>
          <w:b/>
          <w:bCs/>
          <w:szCs w:val="24"/>
        </w:rPr>
        <w:t> </w:t>
      </w:r>
      <w:r w:rsidRPr="00B056D2">
        <w:rPr>
          <w:b/>
          <w:szCs w:val="24"/>
        </w:rPr>
        <w:t xml:space="preserve">сельское поселение, </w:t>
      </w:r>
      <w:r w:rsidRPr="00B056D2">
        <w:rPr>
          <w:b/>
          <w:bCs/>
          <w:szCs w:val="24"/>
        </w:rPr>
        <w:t>пос.</w:t>
      </w:r>
      <w:r w:rsidR="002E728A" w:rsidRPr="00B056D2">
        <w:rPr>
          <w:b/>
          <w:szCs w:val="24"/>
        </w:rPr>
        <w:t xml:space="preserve"> </w:t>
      </w:r>
      <w:r w:rsidRPr="00B056D2">
        <w:rPr>
          <w:b/>
          <w:szCs w:val="24"/>
        </w:rPr>
        <w:t>Бугры, массив Центральное, стр. поз № 17, № 18, № 19, № 20, № 21, № 22, № 23 (кадастровый номер земельного участка 47:07:0713003:912)</w:t>
      </w:r>
      <w:r w:rsidR="00145F9F">
        <w:rPr>
          <w:b/>
          <w:bCs/>
          <w:szCs w:val="24"/>
        </w:rPr>
        <w:t> </w:t>
      </w:r>
      <w:r w:rsidR="00B056D2" w:rsidRPr="00B056D2">
        <w:rPr>
          <w:b/>
          <w:bCs/>
          <w:szCs w:val="24"/>
        </w:rPr>
        <w:t xml:space="preserve">стр. поз. </w:t>
      </w:r>
      <w:r w:rsidR="00867F3B">
        <w:rPr>
          <w:b/>
          <w:bCs/>
          <w:szCs w:val="24"/>
        </w:rPr>
        <w:t>___</w:t>
      </w:r>
      <w:r w:rsidR="00B056D2" w:rsidRPr="00B056D2">
        <w:rPr>
          <w:szCs w:val="24"/>
        </w:rPr>
        <w:t xml:space="preserve"> </w:t>
      </w:r>
      <w:r w:rsidRPr="00B056D2">
        <w:rPr>
          <w:b/>
          <w:szCs w:val="24"/>
        </w:rPr>
        <w:t>(далее – Объект)</w:t>
      </w:r>
      <w:r w:rsidR="002E728A" w:rsidRPr="00B056D2">
        <w:rPr>
          <w:b/>
          <w:szCs w:val="24"/>
        </w:rPr>
        <w:t>.</w:t>
      </w:r>
      <w:bookmarkEnd w:id="4"/>
    </w:p>
    <w:p w14:paraId="59CEC234" w14:textId="474EBFFF" w:rsidR="00207830" w:rsidRPr="00EC6A60" w:rsidRDefault="00997A13" w:rsidP="00CF59CA">
      <w:pPr>
        <w:numPr>
          <w:ilvl w:val="1"/>
          <w:numId w:val="2"/>
        </w:numPr>
        <w:tabs>
          <w:tab w:val="clear" w:pos="792"/>
        </w:tabs>
        <w:ind w:left="737" w:hanging="737"/>
        <w:jc w:val="both"/>
      </w:pPr>
      <w:r w:rsidRPr="00B056D2">
        <w:rPr>
          <w:szCs w:val="24"/>
        </w:rPr>
        <w:t xml:space="preserve">Субподрядчик </w:t>
      </w:r>
      <w:r w:rsidR="001F5554" w:rsidRPr="00B056D2">
        <w:rPr>
          <w:szCs w:val="24"/>
        </w:rPr>
        <w:t xml:space="preserve">обязуется </w:t>
      </w:r>
      <w:r w:rsidR="00DD0652" w:rsidRPr="00B056D2">
        <w:rPr>
          <w:szCs w:val="24"/>
        </w:rPr>
        <w:t xml:space="preserve">выполнить работы по настоящему Договору </w:t>
      </w:r>
      <w:r w:rsidR="006F5325" w:rsidRPr="00B056D2">
        <w:rPr>
          <w:szCs w:val="24"/>
        </w:rPr>
        <w:t>в п</w:t>
      </w:r>
      <w:r w:rsidR="006F5325" w:rsidRPr="00EC6A60">
        <w:rPr>
          <w:szCs w:val="24"/>
        </w:rPr>
        <w:t xml:space="preserve">олном объеме, </w:t>
      </w:r>
      <w:r w:rsidR="00797C2D" w:rsidRPr="00EC6A60">
        <w:rPr>
          <w:szCs w:val="24"/>
        </w:rPr>
        <w:t xml:space="preserve">в установленный Договором срок, </w:t>
      </w:r>
      <w:r w:rsidR="008F294E" w:rsidRPr="00EC6A60">
        <w:rPr>
          <w:szCs w:val="24"/>
        </w:rPr>
        <w:t>собственными и/или привлеченными силами и средствами</w:t>
      </w:r>
      <w:r w:rsidR="003C1AD5" w:rsidRPr="00EC6A60">
        <w:t xml:space="preserve">, </w:t>
      </w:r>
      <w:r w:rsidR="00553FEA" w:rsidRPr="00EC6A60">
        <w:t>с использованием</w:t>
      </w:r>
      <w:r w:rsidR="003C1AD5" w:rsidRPr="00EC6A60">
        <w:t xml:space="preserve"> собственных материалов и изделий,</w:t>
      </w:r>
      <w:r w:rsidR="00553FEA" w:rsidRPr="00EC6A60">
        <w:t xml:space="preserve"> для выполнения работ по Договору</w:t>
      </w:r>
      <w:r w:rsidR="007A2555" w:rsidRPr="00EC6A60">
        <w:t>,</w:t>
      </w:r>
      <w:r w:rsidR="00553FEA" w:rsidRPr="00EC6A60">
        <w:t xml:space="preserve"> </w:t>
      </w:r>
      <w:r w:rsidR="00F15D7D" w:rsidRPr="00EC6A60">
        <w:t>в</w:t>
      </w:r>
      <w:r w:rsidR="008F294E" w:rsidRPr="00EC6A60">
        <w:t xml:space="preserve"> соответствии</w:t>
      </w:r>
      <w:r w:rsidR="006737D1" w:rsidRPr="00EC6A60">
        <w:t xml:space="preserve"> </w:t>
      </w:r>
      <w:r w:rsidR="006737D1" w:rsidRPr="00EC6A60">
        <w:rPr>
          <w:szCs w:val="24"/>
        </w:rPr>
        <w:t>с</w:t>
      </w:r>
      <w:r w:rsidR="008F294E" w:rsidRPr="00EC6A60">
        <w:rPr>
          <w:szCs w:val="24"/>
        </w:rPr>
        <w:t xml:space="preserve"> </w:t>
      </w:r>
      <w:r w:rsidR="00797C2D" w:rsidRPr="00EC6A60">
        <w:rPr>
          <w:szCs w:val="24"/>
        </w:rPr>
        <w:t xml:space="preserve">утвержденной </w:t>
      </w:r>
      <w:r w:rsidR="00797C2D" w:rsidRPr="00EC6A60">
        <w:rPr>
          <w:spacing w:val="-1"/>
          <w:szCs w:val="24"/>
        </w:rPr>
        <w:t xml:space="preserve">в установленном порядке и выданной в производство работ </w:t>
      </w:r>
      <w:r w:rsidR="00797C2D" w:rsidRPr="00EC6A60">
        <w:rPr>
          <w:szCs w:val="24"/>
        </w:rPr>
        <w:t>проектной документацией, определяющей объем, содержание работ и другие, предъявляемые к ним требования</w:t>
      </w:r>
      <w:r w:rsidR="0022128A" w:rsidRPr="00EC6A60">
        <w:rPr>
          <w:szCs w:val="24"/>
        </w:rPr>
        <w:t xml:space="preserve"> к работам по </w:t>
      </w:r>
      <w:r w:rsidR="00867F3B" w:rsidRPr="00867F3B">
        <w:rPr>
          <w:b/>
          <w:bCs/>
          <w:szCs w:val="24"/>
        </w:rPr>
        <w:t>устройству черновых полов</w:t>
      </w:r>
      <w:r w:rsidR="00797C2D" w:rsidRPr="00EC6A60">
        <w:rPr>
          <w:szCs w:val="24"/>
        </w:rPr>
        <w:t xml:space="preserve">, </w:t>
      </w:r>
      <w:r w:rsidR="00DD0652" w:rsidRPr="00EC6A60">
        <w:rPr>
          <w:szCs w:val="24"/>
        </w:rPr>
        <w:t xml:space="preserve">с соблюдением требований </w:t>
      </w:r>
      <w:r w:rsidR="007E7E2C" w:rsidRPr="00EC6A60">
        <w:rPr>
          <w:szCs w:val="24"/>
        </w:rPr>
        <w:t xml:space="preserve">технических регламентов, </w:t>
      </w:r>
      <w:r w:rsidR="000173AD" w:rsidRPr="00EC6A60">
        <w:rPr>
          <w:szCs w:val="24"/>
        </w:rPr>
        <w:t xml:space="preserve">строительных норм и правил, </w:t>
      </w:r>
      <w:r w:rsidR="00DD0652" w:rsidRPr="00EC6A60">
        <w:rPr>
          <w:szCs w:val="24"/>
        </w:rPr>
        <w:t xml:space="preserve">государственных стандартов, </w:t>
      </w:r>
      <w:r w:rsidR="00651A29" w:rsidRPr="00EC6A60">
        <w:rPr>
          <w:szCs w:val="24"/>
        </w:rPr>
        <w:t>сводов правил</w:t>
      </w:r>
      <w:r w:rsidR="006F5325" w:rsidRPr="00EC6A60">
        <w:rPr>
          <w:szCs w:val="24"/>
        </w:rPr>
        <w:t xml:space="preserve">, санитарных правил и норм, </w:t>
      </w:r>
      <w:r w:rsidR="006F5325" w:rsidRPr="00EC6A60">
        <w:t>требований экологической безопасности и природоохранного законодательства</w:t>
      </w:r>
      <w:r w:rsidR="003700D5" w:rsidRPr="00EC6A60">
        <w:t xml:space="preserve"> </w:t>
      </w:r>
      <w:r w:rsidR="00DD0652" w:rsidRPr="00EC6A60">
        <w:rPr>
          <w:szCs w:val="24"/>
        </w:rPr>
        <w:t>и иных нормативно-правовых и нормативно-технических актов Российской Федерации</w:t>
      </w:r>
      <w:r w:rsidR="00E05066" w:rsidRPr="00EC6A60">
        <w:rPr>
          <w:szCs w:val="24"/>
        </w:rPr>
        <w:t>,</w:t>
      </w:r>
      <w:r w:rsidR="00043183" w:rsidRPr="00EC6A60">
        <w:rPr>
          <w:szCs w:val="24"/>
        </w:rPr>
        <w:t> </w:t>
      </w:r>
      <w:r w:rsidR="00DD0652" w:rsidRPr="00EC6A60">
        <w:rPr>
          <w:szCs w:val="24"/>
        </w:rPr>
        <w:t>Санкт-Петербурга</w:t>
      </w:r>
      <w:r w:rsidR="007A4343" w:rsidRPr="00EC6A60">
        <w:rPr>
          <w:szCs w:val="24"/>
        </w:rPr>
        <w:t xml:space="preserve"> и Ленинградской области</w:t>
      </w:r>
      <w:r w:rsidR="00DD0652" w:rsidRPr="00EC6A60">
        <w:rPr>
          <w:szCs w:val="24"/>
        </w:rPr>
        <w:t xml:space="preserve">, требования которых распространяется на отношения Сторон, на действия и мероприятия, выполняемые </w:t>
      </w:r>
      <w:r w:rsidRPr="00EC6A60">
        <w:rPr>
          <w:szCs w:val="24"/>
        </w:rPr>
        <w:t xml:space="preserve">Субподрядчиком </w:t>
      </w:r>
      <w:r w:rsidR="00DD0652" w:rsidRPr="00EC6A60">
        <w:rPr>
          <w:szCs w:val="24"/>
        </w:rPr>
        <w:t xml:space="preserve">по настоящему Договору, </w:t>
      </w:r>
      <w:r w:rsidR="003700D5" w:rsidRPr="00EC6A60">
        <w:t xml:space="preserve">на результат выполняемых </w:t>
      </w:r>
      <w:r w:rsidRPr="00EC6A60">
        <w:rPr>
          <w:szCs w:val="24"/>
        </w:rPr>
        <w:t xml:space="preserve">Субподрядчиком </w:t>
      </w:r>
      <w:r w:rsidR="003700D5" w:rsidRPr="00EC6A60">
        <w:t>работ</w:t>
      </w:r>
      <w:r w:rsidR="00043183" w:rsidRPr="00EC6A60">
        <w:t xml:space="preserve"> </w:t>
      </w:r>
      <w:r w:rsidR="00DD0652" w:rsidRPr="00EC6A60">
        <w:rPr>
          <w:szCs w:val="24"/>
        </w:rPr>
        <w:t xml:space="preserve">и </w:t>
      </w:r>
      <w:r w:rsidR="00796A0F" w:rsidRPr="00EC6A60">
        <w:rPr>
          <w:szCs w:val="24"/>
        </w:rPr>
        <w:t xml:space="preserve">сдать надлежащий результат выполненных работ </w:t>
      </w:r>
      <w:r w:rsidRPr="00EC6A60">
        <w:rPr>
          <w:szCs w:val="24"/>
        </w:rPr>
        <w:t>Генподрядчику</w:t>
      </w:r>
      <w:r w:rsidR="00E05066" w:rsidRPr="00EC6A60">
        <w:rPr>
          <w:szCs w:val="24"/>
        </w:rPr>
        <w:t xml:space="preserve">, </w:t>
      </w:r>
      <w:r w:rsidR="00796A0F" w:rsidRPr="00EC6A60">
        <w:rPr>
          <w:szCs w:val="24"/>
        </w:rPr>
        <w:t xml:space="preserve">а </w:t>
      </w:r>
      <w:r w:rsidRPr="00EC6A60">
        <w:rPr>
          <w:szCs w:val="24"/>
        </w:rPr>
        <w:t>Генподрядчик</w:t>
      </w:r>
      <w:r w:rsidRPr="00EC6A60">
        <w:t xml:space="preserve"> </w:t>
      </w:r>
      <w:r w:rsidR="00796A0F" w:rsidRPr="00EC6A60">
        <w:rPr>
          <w:szCs w:val="24"/>
        </w:rPr>
        <w:t>обязуется принять результат работ и оплатить их в порядке и на условиях, предусмотренных настоящим Договором.</w:t>
      </w:r>
    </w:p>
    <w:p w14:paraId="6BFD3535" w14:textId="0FCA7529" w:rsidR="00A3250B" w:rsidRPr="00EC6A60" w:rsidRDefault="007F559A" w:rsidP="00980536">
      <w:pPr>
        <w:numPr>
          <w:ilvl w:val="1"/>
          <w:numId w:val="2"/>
        </w:numPr>
        <w:tabs>
          <w:tab w:val="clear" w:pos="792"/>
        </w:tabs>
        <w:ind w:left="737" w:hanging="737"/>
        <w:jc w:val="both"/>
      </w:pPr>
      <w:r w:rsidRPr="00EC6A60">
        <w:rPr>
          <w:szCs w:val="24"/>
        </w:rPr>
        <w:t xml:space="preserve">Состав, объемы </w:t>
      </w:r>
      <w:r w:rsidRPr="00EC6A60">
        <w:rPr>
          <w:kern w:val="1"/>
          <w:szCs w:val="24"/>
          <w:lang w:eastAsia="ar-SA"/>
        </w:rPr>
        <w:t xml:space="preserve">и стоимость работ, подлежащих выполнению в рамках настоящего Договора, </w:t>
      </w:r>
      <w:r w:rsidRPr="00EC6A60">
        <w:rPr>
          <w:szCs w:val="24"/>
        </w:rPr>
        <w:t>определяются</w:t>
      </w:r>
      <w:r w:rsidRPr="00EC6A60">
        <w:rPr>
          <w:kern w:val="1"/>
          <w:szCs w:val="24"/>
          <w:lang w:eastAsia="ar-SA"/>
        </w:rPr>
        <w:t xml:space="preserve"> проектной документацией, </w:t>
      </w:r>
      <w:r w:rsidRPr="00EC6A60">
        <w:rPr>
          <w:szCs w:val="24"/>
        </w:rPr>
        <w:t>условиями Договора</w:t>
      </w:r>
      <w:r w:rsidR="00F15D7D" w:rsidRPr="00EC6A60">
        <w:rPr>
          <w:kern w:val="1"/>
          <w:szCs w:val="24"/>
          <w:lang w:eastAsia="ar-SA"/>
        </w:rPr>
        <w:t xml:space="preserve"> </w:t>
      </w:r>
      <w:r w:rsidR="00F15D7D" w:rsidRPr="00EC6A60">
        <w:rPr>
          <w:kern w:val="1"/>
        </w:rPr>
        <w:t>и</w:t>
      </w:r>
      <w:r w:rsidRPr="00EC6A60">
        <w:rPr>
          <w:kern w:val="1"/>
        </w:rPr>
        <w:t xml:space="preserve"> </w:t>
      </w:r>
      <w:r w:rsidR="003C1AD5" w:rsidRPr="00EC6A60">
        <w:t>Протокол</w:t>
      </w:r>
      <w:r w:rsidR="00C43612" w:rsidRPr="00EC6A60">
        <w:t>ом</w:t>
      </w:r>
      <w:r w:rsidR="003C1AD5" w:rsidRPr="00EC6A60">
        <w:t xml:space="preserve"> согласования договорной цен</w:t>
      </w:r>
      <w:r w:rsidR="00B631E0" w:rsidRPr="00EC6A60">
        <w:t>ы № 1 (Приложение № 1 к Договору</w:t>
      </w:r>
      <w:r w:rsidRPr="00EC6A60">
        <w:rPr>
          <w:szCs w:val="24"/>
        </w:rPr>
        <w:t>)</w:t>
      </w:r>
      <w:r w:rsidR="00F15D7D" w:rsidRPr="00EC6A60">
        <w:rPr>
          <w:szCs w:val="24"/>
        </w:rPr>
        <w:t>.</w:t>
      </w:r>
    </w:p>
    <w:p w14:paraId="6BEF16CE" w14:textId="11A83126" w:rsidR="005807DC" w:rsidRPr="00EC6A60" w:rsidRDefault="005807DC" w:rsidP="003167DB">
      <w:pPr>
        <w:numPr>
          <w:ilvl w:val="1"/>
          <w:numId w:val="2"/>
        </w:numPr>
        <w:tabs>
          <w:tab w:val="clear" w:pos="792"/>
        </w:tabs>
        <w:ind w:left="737" w:hanging="737"/>
        <w:jc w:val="both"/>
        <w:rPr>
          <w:snapToGrid w:val="0"/>
          <w:szCs w:val="24"/>
        </w:rPr>
      </w:pPr>
      <w:r w:rsidRPr="00EC6A60">
        <w:rPr>
          <w:szCs w:val="24"/>
        </w:rPr>
        <w:t xml:space="preserve">Во избежание сомнений Стороны отмечают, что при выполнении обязательств по настоящему Договору Субподрядчик обязан без изменения сроков и цены Договора выполнить также работы, прямо не обозначенные в Договоре, в </w:t>
      </w:r>
      <w:r w:rsidR="003C1AD5" w:rsidRPr="00EC6A60">
        <w:t>Протокол</w:t>
      </w:r>
      <w:r w:rsidR="00C43612" w:rsidRPr="00EC6A60">
        <w:t>е</w:t>
      </w:r>
      <w:r w:rsidR="003C1AD5" w:rsidRPr="00EC6A60">
        <w:t xml:space="preserve"> согласования договорной цены</w:t>
      </w:r>
      <w:r w:rsidR="00912427" w:rsidRPr="00EC6A60">
        <w:rPr>
          <w:color w:val="FF0000"/>
          <w:lang w:val="en-US"/>
        </w:rPr>
        <w:t> </w:t>
      </w:r>
      <w:r w:rsidR="003167DB" w:rsidRPr="00EC6A60">
        <w:rPr>
          <w:color w:val="FF0000"/>
        </w:rPr>
        <w:t xml:space="preserve"> </w:t>
      </w:r>
      <w:r w:rsidR="00B631E0" w:rsidRPr="00EC6A60">
        <w:t>№</w:t>
      </w:r>
      <w:r w:rsidR="00912427" w:rsidRPr="00EC6A60">
        <w:rPr>
          <w:lang w:val="en-US"/>
        </w:rPr>
        <w:t> </w:t>
      </w:r>
      <w:r w:rsidR="00B631E0" w:rsidRPr="00EC6A60">
        <w:t xml:space="preserve">1 (Приложение </w:t>
      </w:r>
      <w:r w:rsidR="0089700D" w:rsidRPr="00EC6A60">
        <w:t xml:space="preserve"> </w:t>
      </w:r>
      <w:r w:rsidR="00B631E0" w:rsidRPr="00EC6A60">
        <w:t>№ 1 к Договору</w:t>
      </w:r>
      <w:r w:rsidRPr="00EC6A60">
        <w:t xml:space="preserve">) и иных исходных данных, однако являющиеся необходимыми или обычно производящимися опытными, квалифицированными и разумными </w:t>
      </w:r>
      <w:r w:rsidR="0022128A" w:rsidRPr="00EC6A60">
        <w:t>Субп</w:t>
      </w:r>
      <w:r w:rsidRPr="00EC6A60">
        <w:t xml:space="preserve">одрядчиками для обеспечения качества результата выполняемых </w:t>
      </w:r>
      <w:r w:rsidR="00B05E97" w:rsidRPr="00EC6A60">
        <w:t xml:space="preserve">по Договору </w:t>
      </w:r>
      <w:r w:rsidRPr="00EC6A60">
        <w:t xml:space="preserve">работ. </w:t>
      </w:r>
    </w:p>
    <w:p w14:paraId="4E4AD40C" w14:textId="1D7C06E5" w:rsidR="005A57CA" w:rsidRPr="001B0E55" w:rsidRDefault="00997A13" w:rsidP="00980536">
      <w:pPr>
        <w:numPr>
          <w:ilvl w:val="1"/>
          <w:numId w:val="2"/>
        </w:numPr>
        <w:tabs>
          <w:tab w:val="clear" w:pos="792"/>
        </w:tabs>
        <w:ind w:left="737" w:hanging="737"/>
        <w:jc w:val="both"/>
        <w:rPr>
          <w:snapToGrid w:val="0"/>
          <w:szCs w:val="24"/>
        </w:rPr>
      </w:pPr>
      <w:r w:rsidRPr="00EC6A60">
        <w:rPr>
          <w:szCs w:val="24"/>
        </w:rPr>
        <w:t>Субподрядчик подтверждает, что н</w:t>
      </w:r>
      <w:r w:rsidR="005A57CA" w:rsidRPr="00EC6A60">
        <w:rPr>
          <w:szCs w:val="24"/>
        </w:rPr>
        <w:t xml:space="preserve">а момент заключения настоящего Договора </w:t>
      </w:r>
      <w:r w:rsidRPr="00EC6A60">
        <w:rPr>
          <w:szCs w:val="24"/>
        </w:rPr>
        <w:t xml:space="preserve">он </w:t>
      </w:r>
      <w:r w:rsidR="005A57CA" w:rsidRPr="00EC6A60">
        <w:rPr>
          <w:szCs w:val="24"/>
        </w:rPr>
        <w:t xml:space="preserve">внимательно изучил всю предоставленную ему проектную документацию, убедился в характере и содержании выполняемых по настоящему Договору работ, </w:t>
      </w:r>
      <w:r w:rsidRPr="00EC6A60">
        <w:rPr>
          <w:szCs w:val="24"/>
        </w:rPr>
        <w:t xml:space="preserve">посетил Объект, </w:t>
      </w:r>
      <w:r w:rsidR="005A57CA" w:rsidRPr="00EC6A60">
        <w:rPr>
          <w:szCs w:val="24"/>
        </w:rPr>
        <w:t xml:space="preserve">принял во внимание общие и местные условия, </w:t>
      </w:r>
      <w:r w:rsidR="005A57CA" w:rsidRPr="00EC6A60">
        <w:t xml:space="preserve">в том числе, условия </w:t>
      </w:r>
      <w:r w:rsidR="005A57CA" w:rsidRPr="00EC6A60">
        <w:rPr>
          <w:szCs w:val="24"/>
        </w:rPr>
        <w:t>расположения Объекта,</w:t>
      </w:r>
      <w:r w:rsidR="007A2555" w:rsidRPr="00EC6A60">
        <w:t xml:space="preserve"> </w:t>
      </w:r>
      <w:r w:rsidR="005A57CA" w:rsidRPr="00EC6A60">
        <w:t>климатические условия</w:t>
      </w:r>
      <w:r w:rsidR="005A57CA" w:rsidRPr="00EC6A60">
        <w:rPr>
          <w:szCs w:val="24"/>
        </w:rPr>
        <w:t xml:space="preserve">, </w:t>
      </w:r>
      <w:r w:rsidR="005A57CA" w:rsidRPr="00EC6A60">
        <w:t xml:space="preserve">условия доставки рабочей силы, </w:t>
      </w:r>
      <w:r w:rsidR="0056348E" w:rsidRPr="00EC6A60">
        <w:t xml:space="preserve">оборудования, технологической оснастки, </w:t>
      </w:r>
      <w:r w:rsidR="00604050" w:rsidRPr="00EC6A60">
        <w:t xml:space="preserve">материалов, изделий, </w:t>
      </w:r>
      <w:r w:rsidR="00621C0B" w:rsidRPr="00EC6A60">
        <w:t xml:space="preserve">мобилизации техники, </w:t>
      </w:r>
      <w:r w:rsidR="005A57CA" w:rsidRPr="00EC6A60">
        <w:rPr>
          <w:szCs w:val="24"/>
        </w:rPr>
        <w:t xml:space="preserve">а также все прочие аспекты, которые </w:t>
      </w:r>
      <w:r w:rsidR="005A57CA" w:rsidRPr="00EC6A60">
        <w:rPr>
          <w:szCs w:val="24"/>
        </w:rPr>
        <w:lastRenderedPageBreak/>
        <w:t xml:space="preserve">могут повлиять на ход выполняемых работ, </w:t>
      </w:r>
      <w:r w:rsidR="005A57CA" w:rsidRPr="00EC6A60">
        <w:t xml:space="preserve">на сроки и качество выполнения работ, </w:t>
      </w:r>
      <w:r w:rsidR="005A57CA" w:rsidRPr="00EC6A60">
        <w:rPr>
          <w:szCs w:val="24"/>
        </w:rPr>
        <w:t xml:space="preserve">и оценил корректность и адекватность договорной цены, </w:t>
      </w:r>
      <w:r w:rsidR="005A57CA" w:rsidRPr="00EC6A60">
        <w:t>указанной</w:t>
      </w:r>
      <w:r w:rsidR="00AA0233" w:rsidRPr="00EC6A60">
        <w:t xml:space="preserve"> в п. 2.1. настоящего Договора.</w:t>
      </w:r>
    </w:p>
    <w:p w14:paraId="4AD731E7" w14:textId="3FED1A81" w:rsidR="00145F9F" w:rsidRDefault="00867F3B" w:rsidP="00145F9F">
      <w:pPr>
        <w:numPr>
          <w:ilvl w:val="1"/>
          <w:numId w:val="2"/>
        </w:numPr>
        <w:jc w:val="both"/>
      </w:pPr>
      <w:r w:rsidRPr="00867F3B">
        <w:rPr>
          <w:snapToGrid w:val="0"/>
          <w:szCs w:val="24"/>
        </w:rPr>
        <w:t>Работы по устройству полов выполнять с учетом МДС 31-6.2000 «Рекомендации по устройству полов». Устройство слоя гидроизоляции выполнить в соответствии с указаниями СНиП 3.04.01-87.</w:t>
      </w:r>
      <w:r w:rsidRPr="00867F3B">
        <w:t xml:space="preserve"> </w:t>
      </w:r>
      <w:r w:rsidRPr="00867F3B">
        <w:rPr>
          <w:snapToGrid w:val="0"/>
          <w:szCs w:val="24"/>
        </w:rPr>
        <w:t>Устройство деформационных швов в стяжке выполнить в соответствии с требованиями СП 29.13330.2011.</w:t>
      </w:r>
      <w:r w:rsidR="00FF6A5C" w:rsidRPr="00FF6A5C">
        <w:t xml:space="preserve"> </w:t>
      </w:r>
      <w:r w:rsidR="00145F9F">
        <w:t xml:space="preserve">Приемка законченных работ и оформление исполнительной документации выполнять в соответствии с требованиями СНиП 12-01-2004 (и актуализированной версии СП 48.13330.2011), РД 11-02-2006, РД-11-05-2007 (и иных действующих на территории РФ нормативов) </w:t>
      </w:r>
    </w:p>
    <w:p w14:paraId="061E9B63" w14:textId="6EA5701F" w:rsidR="00145F9F" w:rsidRDefault="00145F9F" w:rsidP="00145F9F">
      <w:pPr>
        <w:numPr>
          <w:ilvl w:val="1"/>
          <w:numId w:val="2"/>
        </w:numPr>
        <w:jc w:val="both"/>
      </w:pPr>
      <w:r w:rsidRPr="00145F9F">
        <w:t xml:space="preserve">Выполняемая работа по своему качеству должна соответствовать требованиям Градостроительного кодекса Российской Федерации; СНиП 3.01.01-85* «Организация строительного производства»; СП29.13330.2011, СП 48.13330.2011, СНиП 12-01-2004 «Организация строительства»; СНиП 12-03-2001 «Безопасность труда в строительстве». Правила пожарной безопасности в Российской Федерации (ППБ 01-03);СП 48.13330.2011, Федерального закона от 22.07.2008 г. № 123-ФЗ «Технический регламент о требованиях пожарной безопасности», в соответствии с переданной Подрядчику Рабочей проектной документацией (в том числе измененной или дополнительной), требованиями законодательства, действующего на территории Российской Федерации, в том числе действующими правовыми и техническими нормами (СНиП, ГОСТ, СанПиН, </w:t>
      </w:r>
      <w:proofErr w:type="spellStart"/>
      <w:r w:rsidRPr="00145F9F">
        <w:t>ППб</w:t>
      </w:r>
      <w:proofErr w:type="spellEnd"/>
      <w:r w:rsidRPr="00145F9F">
        <w:t xml:space="preserve">, </w:t>
      </w:r>
      <w:proofErr w:type="spellStart"/>
      <w:r w:rsidRPr="00145F9F">
        <w:t>НПб</w:t>
      </w:r>
      <w:proofErr w:type="spellEnd"/>
      <w:r w:rsidRPr="00145F9F">
        <w:t xml:space="preserve"> и пр.)</w:t>
      </w:r>
      <w:r>
        <w:t>.</w:t>
      </w:r>
    </w:p>
    <w:p w14:paraId="27B5A9E7" w14:textId="77777777" w:rsidR="00633D62" w:rsidRPr="00EC6A60" w:rsidRDefault="00633D62" w:rsidP="00CF59CA">
      <w:pPr>
        <w:ind w:left="737"/>
        <w:jc w:val="both"/>
      </w:pPr>
    </w:p>
    <w:p w14:paraId="7F43B8B7" w14:textId="77777777" w:rsidR="0013783C" w:rsidRPr="00EC6A60" w:rsidRDefault="0013783C" w:rsidP="00191F6E">
      <w:pPr>
        <w:numPr>
          <w:ilvl w:val="0"/>
          <w:numId w:val="3"/>
        </w:numPr>
        <w:jc w:val="center"/>
        <w:rPr>
          <w:b/>
          <w:szCs w:val="24"/>
        </w:rPr>
      </w:pPr>
      <w:r w:rsidRPr="00EC6A60">
        <w:rPr>
          <w:b/>
          <w:szCs w:val="24"/>
        </w:rPr>
        <w:t>СТОИМОСТЬ РАБОТ И ПОРЯДОК РАСЧЕТОВ</w:t>
      </w:r>
    </w:p>
    <w:p w14:paraId="64122E5A" w14:textId="77777777" w:rsidR="0013783C" w:rsidRPr="00EC6A60" w:rsidRDefault="0013783C" w:rsidP="0013783C">
      <w:pPr>
        <w:jc w:val="center"/>
        <w:rPr>
          <w:b/>
          <w:sz w:val="16"/>
          <w:szCs w:val="16"/>
        </w:rPr>
      </w:pPr>
    </w:p>
    <w:p w14:paraId="307E49BB" w14:textId="5AE0698A" w:rsidR="00250E60" w:rsidRPr="00EC6A60" w:rsidRDefault="00250E60" w:rsidP="00145F9F">
      <w:pPr>
        <w:numPr>
          <w:ilvl w:val="1"/>
          <w:numId w:val="11"/>
        </w:numPr>
        <w:tabs>
          <w:tab w:val="clear" w:pos="2487"/>
          <w:tab w:val="num" w:pos="851"/>
        </w:tabs>
        <w:ind w:left="851" w:hanging="425"/>
        <w:jc w:val="both"/>
      </w:pPr>
      <w:r w:rsidRPr="00EC6A60">
        <w:t xml:space="preserve">Общая стоимость </w:t>
      </w:r>
      <w:bookmarkStart w:id="5" w:name="_Hlk166838322"/>
      <w:r w:rsidR="00ED3D40" w:rsidRPr="00145F9F">
        <w:t xml:space="preserve">полного комплекса работ </w:t>
      </w:r>
      <w:r w:rsidR="00867F3B" w:rsidRPr="00145F9F">
        <w:t xml:space="preserve">по устройству черновых полов </w:t>
      </w:r>
      <w:bookmarkEnd w:id="5"/>
      <w:r w:rsidRPr="00EC6A60">
        <w:t>поручаемых</w:t>
      </w:r>
      <w:r w:rsidR="00002BD1">
        <w:t> </w:t>
      </w:r>
      <w:r w:rsidRPr="00145F9F">
        <w:t>Субпо</w:t>
      </w:r>
      <w:r w:rsidRPr="00EC6A60">
        <w:rPr>
          <w:szCs w:val="24"/>
        </w:rPr>
        <w:t>дрядчику</w:t>
      </w:r>
      <w:r w:rsidR="00002BD1">
        <w:t> </w:t>
      </w:r>
      <w:r w:rsidRPr="00EC6A60">
        <w:t>по</w:t>
      </w:r>
      <w:r w:rsidR="00002BD1">
        <w:t> </w:t>
      </w:r>
      <w:r w:rsidRPr="00EC6A60">
        <w:t>настоящему</w:t>
      </w:r>
      <w:r w:rsidR="00002BD1">
        <w:t> </w:t>
      </w:r>
      <w:r w:rsidRPr="00EC6A60">
        <w:t>Договору,</w:t>
      </w:r>
      <w:r w:rsidR="00002BD1">
        <w:t> </w:t>
      </w:r>
      <w:r w:rsidRPr="00EC6A60">
        <w:t>определяется</w:t>
      </w:r>
      <w:r w:rsidR="00002BD1">
        <w:t> </w:t>
      </w:r>
      <w:r w:rsidRPr="00EC6A60">
        <w:t>на</w:t>
      </w:r>
      <w:r w:rsidR="00002BD1">
        <w:t> </w:t>
      </w:r>
      <w:r w:rsidRPr="00EC6A60">
        <w:t>основании</w:t>
      </w:r>
      <w:r w:rsidR="00002BD1">
        <w:t xml:space="preserve">  </w:t>
      </w:r>
      <w:r w:rsidR="00B05E97" w:rsidRPr="00EC6A60">
        <w:t> </w:t>
      </w:r>
      <w:r w:rsidR="00F65944" w:rsidRPr="00EC6A60">
        <w:t>Протокол</w:t>
      </w:r>
      <w:r w:rsidR="00BB7805" w:rsidRPr="00EC6A60">
        <w:t>а</w:t>
      </w:r>
      <w:r w:rsidR="00B05E97" w:rsidRPr="00EC6A60">
        <w:t> </w:t>
      </w:r>
      <w:r w:rsidRPr="00EC6A60">
        <w:t>согласования</w:t>
      </w:r>
      <w:r w:rsidR="0022128A" w:rsidRPr="00EC6A60">
        <w:t> </w:t>
      </w:r>
      <w:r w:rsidRPr="00EC6A60">
        <w:t>договорной</w:t>
      </w:r>
      <w:r w:rsidR="0022128A" w:rsidRPr="00EC6A60">
        <w:t> </w:t>
      </w:r>
      <w:r w:rsidRPr="00EC6A60">
        <w:t>цены</w:t>
      </w:r>
      <w:bookmarkStart w:id="6" w:name="_Hlk110349495"/>
      <w:r w:rsidR="0022128A" w:rsidRPr="00EC6A60">
        <w:t> </w:t>
      </w:r>
      <w:r w:rsidRPr="00EC6A60">
        <w:t>№</w:t>
      </w:r>
      <w:r w:rsidR="002041F7" w:rsidRPr="00EC6A60">
        <w:t> </w:t>
      </w:r>
      <w:r w:rsidR="00F65944" w:rsidRPr="00EC6A60">
        <w:t>1</w:t>
      </w:r>
      <w:r w:rsidR="002041F7" w:rsidRPr="00EC6A60">
        <w:t> </w:t>
      </w:r>
      <w:r w:rsidRPr="00EC6A60">
        <w:t>(Приложение</w:t>
      </w:r>
      <w:r w:rsidR="002041F7" w:rsidRPr="00EC6A60">
        <w:t> </w:t>
      </w:r>
      <w:r w:rsidRPr="00EC6A60">
        <w:t>№</w:t>
      </w:r>
      <w:r w:rsidR="002041F7" w:rsidRPr="00EC6A60">
        <w:t> </w:t>
      </w:r>
      <w:r w:rsidRPr="00EC6A60">
        <w:t>1</w:t>
      </w:r>
      <w:r w:rsidR="002041F7" w:rsidRPr="00EC6A60">
        <w:t> </w:t>
      </w:r>
      <w:r w:rsidRPr="00EC6A60">
        <w:t>к</w:t>
      </w:r>
      <w:r w:rsidR="002041F7" w:rsidRPr="00EC6A60">
        <w:t> </w:t>
      </w:r>
      <w:r w:rsidRPr="00EC6A60">
        <w:t>Договору)</w:t>
      </w:r>
      <w:bookmarkEnd w:id="6"/>
      <w:r w:rsidR="002041F7" w:rsidRPr="00EC6A60">
        <w:t> </w:t>
      </w:r>
      <w:r w:rsidRPr="00EC6A60">
        <w:t>и</w:t>
      </w:r>
      <w:bookmarkStart w:id="7" w:name="_Hlk115786081"/>
      <w:r w:rsidR="002041F7" w:rsidRPr="00EC6A60">
        <w:t> </w:t>
      </w:r>
      <w:r w:rsidRPr="00EC6A60">
        <w:t>на</w:t>
      </w:r>
      <w:r w:rsidR="002041F7" w:rsidRPr="00EC6A60">
        <w:t> </w:t>
      </w:r>
      <w:r w:rsidRPr="00EC6A60">
        <w:t>момент</w:t>
      </w:r>
      <w:r w:rsidR="002041F7" w:rsidRPr="00EC6A60">
        <w:t> </w:t>
      </w:r>
      <w:r w:rsidRPr="00EC6A60">
        <w:t>подписа</w:t>
      </w:r>
      <w:r w:rsidR="00002BD1">
        <w:t>-</w:t>
      </w:r>
      <w:r w:rsidRPr="00EC6A60">
        <w:t>ния</w:t>
      </w:r>
      <w:r w:rsidR="00F3039A" w:rsidRPr="00EC6A60">
        <w:t> </w:t>
      </w:r>
      <w:r w:rsidRPr="00EC6A60">
        <w:t>настоящего</w:t>
      </w:r>
      <w:r w:rsidR="00F3039A" w:rsidRPr="00EC6A60">
        <w:t> </w:t>
      </w:r>
      <w:r w:rsidRPr="00EC6A60">
        <w:t>Договора</w:t>
      </w:r>
      <w:r w:rsidR="00F3039A" w:rsidRPr="00EC6A60">
        <w:t> </w:t>
      </w:r>
      <w:r w:rsidRPr="00EC6A60">
        <w:t>составляет</w:t>
      </w:r>
      <w:bookmarkEnd w:id="7"/>
      <w:r w:rsidR="00964E24" w:rsidRPr="00EC6A60">
        <w:t>:</w:t>
      </w:r>
      <w:r w:rsidR="004D4571" w:rsidRPr="00EC6A60">
        <w:t>_________________</w:t>
      </w:r>
      <w:r w:rsidR="006265A8" w:rsidRPr="00EC6A60">
        <w:rPr>
          <w:b/>
          <w:bCs/>
        </w:rPr>
        <w:t xml:space="preserve"> (</w:t>
      </w:r>
      <w:r w:rsidR="004D4571" w:rsidRPr="00EC6A60">
        <w:rPr>
          <w:b/>
          <w:bCs/>
        </w:rPr>
        <w:t>_______________________</w:t>
      </w:r>
      <w:r w:rsidR="006265A8" w:rsidRPr="00EC6A60">
        <w:rPr>
          <w:b/>
          <w:bCs/>
        </w:rPr>
        <w:t xml:space="preserve">) рубля </w:t>
      </w:r>
      <w:r w:rsidR="004D4571" w:rsidRPr="00EC6A60">
        <w:rPr>
          <w:b/>
          <w:bCs/>
        </w:rPr>
        <w:t>_______</w:t>
      </w:r>
      <w:r w:rsidR="006265A8" w:rsidRPr="00EC6A60">
        <w:rPr>
          <w:b/>
          <w:bCs/>
        </w:rPr>
        <w:t xml:space="preserve"> </w:t>
      </w:r>
      <w:r w:rsidR="006265A8" w:rsidRPr="00EC6A60">
        <w:rPr>
          <w:b/>
        </w:rPr>
        <w:t>копеек</w:t>
      </w:r>
      <w:r w:rsidR="006265A8" w:rsidRPr="00EC6A60">
        <w:rPr>
          <w:b/>
          <w:bCs/>
        </w:rPr>
        <w:t xml:space="preserve"> </w:t>
      </w:r>
      <w:r w:rsidR="00F65944" w:rsidRPr="00EC6A60">
        <w:t xml:space="preserve">в </w:t>
      </w:r>
      <w:bookmarkStart w:id="8" w:name="_Hlk110347526"/>
      <w:r w:rsidR="00F65944" w:rsidRPr="00EC6A60">
        <w:t>том числе НДС 20 %</w:t>
      </w:r>
      <w:bookmarkEnd w:id="8"/>
      <w:r w:rsidR="00F65944" w:rsidRPr="00EC6A60">
        <w:t>.</w:t>
      </w:r>
    </w:p>
    <w:p w14:paraId="62939034" w14:textId="3ADF39C8" w:rsidR="00B05E97" w:rsidRPr="00EC6A60" w:rsidRDefault="00522704" w:rsidP="00145F9F">
      <w:pPr>
        <w:numPr>
          <w:ilvl w:val="1"/>
          <w:numId w:val="11"/>
        </w:numPr>
        <w:ind w:left="851" w:hanging="425"/>
        <w:jc w:val="both"/>
      </w:pPr>
      <w:r w:rsidRPr="00EC6A60">
        <w:rPr>
          <w:szCs w:val="24"/>
        </w:rPr>
        <w:t>Стоимость работ по настоящему Договору является твердой (фиксированной) на весь</w:t>
      </w:r>
      <w:r w:rsidR="001358A6" w:rsidRPr="00EC6A60">
        <w:t xml:space="preserve"> </w:t>
      </w:r>
      <w:r w:rsidRPr="00EC6A60">
        <w:rPr>
          <w:szCs w:val="24"/>
        </w:rPr>
        <w:t>период действия Договора</w:t>
      </w:r>
      <w:r w:rsidR="00B05E97" w:rsidRPr="00EC6A60">
        <w:rPr>
          <w:szCs w:val="24"/>
        </w:rPr>
        <w:t xml:space="preserve"> и подлежит изменению только в случае изменения объема и/или состава работ, поручаемых Субподрядчику по Договору.</w:t>
      </w:r>
      <w:r w:rsidRPr="00EC6A60">
        <w:rPr>
          <w:szCs w:val="24"/>
        </w:rPr>
        <w:t xml:space="preserve"> </w:t>
      </w:r>
    </w:p>
    <w:p w14:paraId="5E9DBA1E" w14:textId="5ABA8B13" w:rsidR="00D17E61" w:rsidRPr="00EC6A60" w:rsidRDefault="00145F9F" w:rsidP="00145F9F">
      <w:pPr>
        <w:ind w:left="851" w:hanging="425"/>
        <w:jc w:val="both"/>
      </w:pPr>
      <w:r>
        <w:rPr>
          <w:szCs w:val="24"/>
        </w:rPr>
        <w:t xml:space="preserve">       </w:t>
      </w:r>
      <w:r w:rsidR="00522704" w:rsidRPr="00EC6A60">
        <w:rPr>
          <w:szCs w:val="24"/>
        </w:rPr>
        <w:t>▪ Риски удорожания материалов и изделий, поставляемых Субподрядчиком для производства работ по настоящему Договору, несет Субподрядчик.</w:t>
      </w:r>
      <w:r w:rsidR="00D17E61" w:rsidRPr="00EC6A60">
        <w:rPr>
          <w:szCs w:val="24"/>
        </w:rPr>
        <w:t xml:space="preserve"> Если в ходе выполнения </w:t>
      </w:r>
      <w:r w:rsidR="00D17E61" w:rsidRPr="00EC6A60">
        <w:t xml:space="preserve">работ по настоящему Договору </w:t>
      </w:r>
      <w:r w:rsidR="00D17E61" w:rsidRPr="00EC6A60">
        <w:rPr>
          <w:szCs w:val="24"/>
        </w:rPr>
        <w:t>Генподрядчиком будет установлено, что</w:t>
      </w:r>
      <w:r w:rsidR="001B4D86" w:rsidRPr="00EC6A60">
        <w:rPr>
          <w:szCs w:val="24"/>
        </w:rPr>
        <w:t> </w:t>
      </w:r>
      <w:r w:rsidR="00D17E61" w:rsidRPr="00EC6A60">
        <w:rPr>
          <w:szCs w:val="24"/>
        </w:rPr>
        <w:t xml:space="preserve">по вине Субподрядчика допущены фактические ошибки и произведены неверные расчеты в </w:t>
      </w:r>
      <w:r w:rsidR="00D17E61" w:rsidRPr="00EC6A60">
        <w:rPr>
          <w:kern w:val="1"/>
          <w:szCs w:val="24"/>
          <w:lang w:eastAsia="ar-SA"/>
        </w:rPr>
        <w:t>Протоколе согласования договорной</w:t>
      </w:r>
      <w:r w:rsidR="001B4D86" w:rsidRPr="00EC6A60">
        <w:rPr>
          <w:kern w:val="1"/>
          <w:szCs w:val="24"/>
          <w:lang w:eastAsia="ar-SA"/>
        </w:rPr>
        <w:t> </w:t>
      </w:r>
      <w:r w:rsidR="00D17E61" w:rsidRPr="00EC6A60">
        <w:rPr>
          <w:kern w:val="1"/>
          <w:szCs w:val="24"/>
          <w:lang w:eastAsia="ar-SA"/>
        </w:rPr>
        <w:t>цены</w:t>
      </w:r>
      <w:r w:rsidR="001B4D86" w:rsidRPr="00EC6A60">
        <w:rPr>
          <w:kern w:val="1"/>
          <w:szCs w:val="24"/>
          <w:lang w:eastAsia="ar-SA"/>
        </w:rPr>
        <w:t> </w:t>
      </w:r>
      <w:r w:rsidR="00D17E61" w:rsidRPr="00EC6A60">
        <w:rPr>
          <w:kern w:val="1"/>
          <w:szCs w:val="24"/>
          <w:lang w:eastAsia="ar-SA"/>
        </w:rPr>
        <w:t>№</w:t>
      </w:r>
      <w:r w:rsidR="00621C0B" w:rsidRPr="00EC6A60">
        <w:rPr>
          <w:kern w:val="1"/>
          <w:szCs w:val="24"/>
          <w:lang w:eastAsia="ar-SA"/>
        </w:rPr>
        <w:t> </w:t>
      </w:r>
      <w:r w:rsidR="00D17E61" w:rsidRPr="00EC6A60">
        <w:rPr>
          <w:kern w:val="1"/>
          <w:szCs w:val="24"/>
          <w:lang w:eastAsia="ar-SA"/>
        </w:rPr>
        <w:t>1</w:t>
      </w:r>
      <w:r w:rsidR="00621C0B" w:rsidRPr="00EC6A60">
        <w:rPr>
          <w:kern w:val="1"/>
          <w:szCs w:val="24"/>
          <w:lang w:eastAsia="ar-SA"/>
        </w:rPr>
        <w:t> </w:t>
      </w:r>
      <w:r w:rsidR="00D17E61" w:rsidRPr="00EC6A60">
        <w:t>(Приложение №</w:t>
      </w:r>
      <w:r w:rsidR="001B4D86" w:rsidRPr="00EC6A60">
        <w:t> </w:t>
      </w:r>
      <w:r w:rsidR="00D17E61" w:rsidRPr="00EC6A60">
        <w:t>1</w:t>
      </w:r>
      <w:r w:rsidR="001B4D86" w:rsidRPr="00EC6A60">
        <w:t> </w:t>
      </w:r>
      <w:r w:rsidR="00D17E61" w:rsidRPr="00EC6A60">
        <w:t>к</w:t>
      </w:r>
      <w:r w:rsidR="001B4D86" w:rsidRPr="00EC6A60">
        <w:t> </w:t>
      </w:r>
      <w:r w:rsidR="00D17E61" w:rsidRPr="00EC6A60">
        <w:t xml:space="preserve">Договору), </w:t>
      </w:r>
      <w:r w:rsidR="00D17E61" w:rsidRPr="00EC6A60">
        <w:rPr>
          <w:szCs w:val="24"/>
        </w:rPr>
        <w:t xml:space="preserve">в том числе, при выборе способов производства работ, в определении объемов работ, подлежащих выполнению по Договору, а также иные ошибки, влекущие за собой увеличение цены Договора, то Субподрядчик обязуется выполнить все необходимые работы для исполнения предмета настоящего Договора, даже если они не указаны в </w:t>
      </w:r>
      <w:r w:rsidR="00D17E61" w:rsidRPr="00EC6A60">
        <w:rPr>
          <w:kern w:val="1"/>
          <w:szCs w:val="24"/>
          <w:lang w:eastAsia="ar-SA"/>
        </w:rPr>
        <w:t xml:space="preserve">Протоколе согласования договорной цены №1 </w:t>
      </w:r>
      <w:r w:rsidR="00D17E61" w:rsidRPr="00EC6A60">
        <w:t>(Приложение № 1 к Договору),</w:t>
      </w:r>
      <w:r w:rsidR="00D17E61" w:rsidRPr="00EC6A60">
        <w:rPr>
          <w:szCs w:val="24"/>
        </w:rPr>
        <w:t xml:space="preserve"> </w:t>
      </w:r>
      <w:r w:rsidR="00D17E61" w:rsidRPr="00EC6A60">
        <w:t>но должны быть выполнены в соответствии с проектной документацией, условиями Договора, нормативными требованиями, без дополнительной оплаты и в пределах стоимости работ, установленной в п. 2.1. настоящего Договора.</w:t>
      </w:r>
    </w:p>
    <w:p w14:paraId="5F6AFBAD" w14:textId="7FFF3B51" w:rsidR="0063709F" w:rsidRPr="00EC6A60" w:rsidRDefault="00E247BE" w:rsidP="00145F9F">
      <w:pPr>
        <w:pStyle w:val="afb"/>
        <w:numPr>
          <w:ilvl w:val="1"/>
          <w:numId w:val="11"/>
        </w:numPr>
        <w:tabs>
          <w:tab w:val="clear" w:pos="2487"/>
        </w:tabs>
        <w:ind w:left="851" w:hanging="425"/>
        <w:jc w:val="both"/>
      </w:pPr>
      <w:r w:rsidRPr="00D06475">
        <w:rPr>
          <w:szCs w:val="24"/>
        </w:rPr>
        <w:t>С</w:t>
      </w:r>
      <w:r w:rsidR="00254123" w:rsidRPr="00D06475">
        <w:rPr>
          <w:szCs w:val="24"/>
        </w:rPr>
        <w:t xml:space="preserve">тоимость </w:t>
      </w:r>
      <w:r w:rsidR="00402252" w:rsidRPr="00D06475">
        <w:rPr>
          <w:szCs w:val="24"/>
        </w:rPr>
        <w:t>работ</w:t>
      </w:r>
      <w:r w:rsidR="001A5D2B" w:rsidRPr="00D06475">
        <w:rPr>
          <w:szCs w:val="24"/>
        </w:rPr>
        <w:t xml:space="preserve">, указанная в п. 2.1. </w:t>
      </w:r>
      <w:r w:rsidR="004E1432" w:rsidRPr="00D06475">
        <w:rPr>
          <w:szCs w:val="24"/>
        </w:rPr>
        <w:t xml:space="preserve">настоящего Договора, </w:t>
      </w:r>
      <w:r w:rsidR="00402252" w:rsidRPr="00D06475">
        <w:rPr>
          <w:szCs w:val="24"/>
        </w:rPr>
        <w:t xml:space="preserve">включает в себя вознаграждение </w:t>
      </w:r>
      <w:r w:rsidR="002B457E" w:rsidRPr="00D06475">
        <w:rPr>
          <w:szCs w:val="24"/>
        </w:rPr>
        <w:t>Субподрядчика</w:t>
      </w:r>
      <w:r w:rsidR="00254123" w:rsidRPr="00D06475">
        <w:rPr>
          <w:szCs w:val="24"/>
        </w:rPr>
        <w:t xml:space="preserve">, а также </w:t>
      </w:r>
      <w:r w:rsidR="00402252" w:rsidRPr="00D06475">
        <w:rPr>
          <w:szCs w:val="24"/>
        </w:rPr>
        <w:t xml:space="preserve">компенсацию всех затрат, издержек и иных расходов </w:t>
      </w:r>
      <w:r w:rsidR="002B457E" w:rsidRPr="00D06475">
        <w:rPr>
          <w:szCs w:val="24"/>
        </w:rPr>
        <w:t>Субподрядчика</w:t>
      </w:r>
      <w:r w:rsidR="00402252" w:rsidRPr="00D06475">
        <w:rPr>
          <w:szCs w:val="24"/>
        </w:rPr>
        <w:t>, связанных с исполнением  настоящего  Договора,  включая</w:t>
      </w:r>
      <w:r w:rsidR="004E1432" w:rsidRPr="00D06475">
        <w:rPr>
          <w:szCs w:val="24"/>
        </w:rPr>
        <w:t>,</w:t>
      </w:r>
      <w:r w:rsidR="00402252" w:rsidRPr="00D06475">
        <w:rPr>
          <w:szCs w:val="24"/>
        </w:rPr>
        <w:t xml:space="preserve">  </w:t>
      </w:r>
      <w:r w:rsidR="004E1432" w:rsidRPr="00D06475">
        <w:rPr>
          <w:szCs w:val="24"/>
        </w:rPr>
        <w:t>но, не ограничиваясь,</w:t>
      </w:r>
      <w:r w:rsidR="004E1432" w:rsidRPr="00D06475">
        <w:rPr>
          <w:i/>
          <w:szCs w:val="24"/>
        </w:rPr>
        <w:t xml:space="preserve"> </w:t>
      </w:r>
      <w:r w:rsidR="008872A5" w:rsidRPr="00D06475">
        <w:rPr>
          <w:szCs w:val="24"/>
        </w:rPr>
        <w:t xml:space="preserve">затраты на разработку и согласование </w:t>
      </w:r>
      <w:r w:rsidR="00FC1A80" w:rsidRPr="00D06475">
        <w:rPr>
          <w:szCs w:val="24"/>
        </w:rPr>
        <w:t>проекта производства</w:t>
      </w:r>
      <w:r w:rsidR="00FC1A80" w:rsidRPr="00EC6A60">
        <w:t xml:space="preserve"> </w:t>
      </w:r>
      <w:r w:rsidR="00FC1A80" w:rsidRPr="00D06475">
        <w:rPr>
          <w:szCs w:val="24"/>
        </w:rPr>
        <w:t>работ (далее -</w:t>
      </w:r>
      <w:r w:rsidR="00F15D7D" w:rsidRPr="00D06475">
        <w:rPr>
          <w:szCs w:val="24"/>
        </w:rPr>
        <w:t>ППР</w:t>
      </w:r>
      <w:r w:rsidR="00FC1A80" w:rsidRPr="00D06475">
        <w:rPr>
          <w:szCs w:val="24"/>
        </w:rPr>
        <w:t>)</w:t>
      </w:r>
      <w:r w:rsidR="00C72C06" w:rsidRPr="00D06475">
        <w:rPr>
          <w:szCs w:val="24"/>
        </w:rPr>
        <w:t xml:space="preserve">; </w:t>
      </w:r>
      <w:r w:rsidR="008B259E" w:rsidRPr="00D06475">
        <w:rPr>
          <w:szCs w:val="24"/>
        </w:rPr>
        <w:t xml:space="preserve">стоимость </w:t>
      </w:r>
      <w:r w:rsidR="007E563F" w:rsidRPr="00D06475">
        <w:rPr>
          <w:szCs w:val="24"/>
        </w:rPr>
        <w:t xml:space="preserve">применяемых </w:t>
      </w:r>
      <w:r w:rsidR="00576625" w:rsidRPr="00D06475">
        <w:rPr>
          <w:szCs w:val="24"/>
        </w:rPr>
        <w:t xml:space="preserve">материалов </w:t>
      </w:r>
      <w:r w:rsidR="00576625" w:rsidRPr="00EC6A60">
        <w:t>и</w:t>
      </w:r>
      <w:r w:rsidR="00576625" w:rsidRPr="00D06475">
        <w:rPr>
          <w:szCs w:val="24"/>
        </w:rPr>
        <w:t xml:space="preserve"> </w:t>
      </w:r>
      <w:r w:rsidR="00F83297" w:rsidRPr="00D06475">
        <w:rPr>
          <w:szCs w:val="24"/>
        </w:rPr>
        <w:t>изделий</w:t>
      </w:r>
      <w:r w:rsidR="00C72C06" w:rsidRPr="00D06475">
        <w:rPr>
          <w:szCs w:val="24"/>
        </w:rPr>
        <w:t xml:space="preserve">, </w:t>
      </w:r>
      <w:r w:rsidR="00FC71CE" w:rsidRPr="00EC6A60">
        <w:t>как основных, так и расходных</w:t>
      </w:r>
      <w:r w:rsidR="009E7801" w:rsidRPr="009E7801">
        <w:t xml:space="preserve"> с подтверждающими их качество соответствующими документами (паспорта, сертификаты пожарной безопасности и другие документы, удостоверяющие их качество),  </w:t>
      </w:r>
      <w:r w:rsidR="0042202A" w:rsidRPr="00D06475">
        <w:rPr>
          <w:szCs w:val="24"/>
        </w:rPr>
        <w:t xml:space="preserve"> </w:t>
      </w:r>
      <w:r w:rsidR="0063709F" w:rsidRPr="00D06475">
        <w:rPr>
          <w:szCs w:val="24"/>
        </w:rPr>
        <w:t>расходы</w:t>
      </w:r>
      <w:r w:rsidR="00145F9F">
        <w:t> </w:t>
      </w:r>
      <w:r w:rsidR="0063709F" w:rsidRPr="00D06475">
        <w:rPr>
          <w:szCs w:val="24"/>
        </w:rPr>
        <w:t>на</w:t>
      </w:r>
      <w:r w:rsidR="00145F9F">
        <w:rPr>
          <w:szCs w:val="24"/>
        </w:rPr>
        <w:t> </w:t>
      </w:r>
      <w:r w:rsidR="0063709F" w:rsidRPr="00D06475">
        <w:rPr>
          <w:szCs w:val="24"/>
        </w:rPr>
        <w:t>погрузоразгрузочные</w:t>
      </w:r>
      <w:r w:rsidR="00145F9F">
        <w:rPr>
          <w:szCs w:val="24"/>
        </w:rPr>
        <w:t> </w:t>
      </w:r>
      <w:r w:rsidR="0063709F" w:rsidRPr="00D06475">
        <w:rPr>
          <w:szCs w:val="24"/>
        </w:rPr>
        <w:t>работы;</w:t>
      </w:r>
      <w:r w:rsidR="00002BD1" w:rsidRPr="00D06475">
        <w:rPr>
          <w:szCs w:val="24"/>
        </w:rPr>
        <w:t> </w:t>
      </w:r>
      <w:r w:rsidR="0063709F" w:rsidRPr="00D06475">
        <w:rPr>
          <w:szCs w:val="24"/>
        </w:rPr>
        <w:t>транспортные</w:t>
      </w:r>
      <w:r w:rsidR="00002BD1" w:rsidRPr="00D06475">
        <w:rPr>
          <w:szCs w:val="24"/>
        </w:rPr>
        <w:t> </w:t>
      </w:r>
      <w:r w:rsidR="0063709F" w:rsidRPr="00D06475">
        <w:rPr>
          <w:szCs w:val="24"/>
        </w:rPr>
        <w:t>расходы</w:t>
      </w:r>
      <w:r w:rsidR="00002BD1" w:rsidRPr="00D06475">
        <w:rPr>
          <w:szCs w:val="24"/>
        </w:rPr>
        <w:t> </w:t>
      </w:r>
      <w:r w:rsidR="003127FD" w:rsidRPr="00D06475">
        <w:rPr>
          <w:szCs w:val="24"/>
        </w:rPr>
        <w:t>(включая</w:t>
      </w:r>
      <w:r w:rsidR="00002BD1" w:rsidRPr="00D06475">
        <w:rPr>
          <w:szCs w:val="24"/>
        </w:rPr>
        <w:t> </w:t>
      </w:r>
      <w:r w:rsidR="003127FD" w:rsidRPr="00D06475">
        <w:rPr>
          <w:szCs w:val="24"/>
        </w:rPr>
        <w:t>горизонтальное</w:t>
      </w:r>
      <w:r w:rsidR="00B05E97" w:rsidRPr="00D06475">
        <w:rPr>
          <w:szCs w:val="24"/>
        </w:rPr>
        <w:t> </w:t>
      </w:r>
      <w:r w:rsidR="003127FD" w:rsidRPr="00D06475">
        <w:rPr>
          <w:szCs w:val="24"/>
        </w:rPr>
        <w:t>и</w:t>
      </w:r>
      <w:r w:rsidR="00B05E97" w:rsidRPr="00D06475">
        <w:rPr>
          <w:szCs w:val="24"/>
        </w:rPr>
        <w:t> </w:t>
      </w:r>
      <w:r w:rsidR="003127FD" w:rsidRPr="00D06475">
        <w:rPr>
          <w:szCs w:val="24"/>
        </w:rPr>
        <w:t>вертикальное</w:t>
      </w:r>
      <w:r w:rsidR="00B05E97" w:rsidRPr="00D06475">
        <w:rPr>
          <w:szCs w:val="24"/>
        </w:rPr>
        <w:t> </w:t>
      </w:r>
      <w:r w:rsidR="003127FD" w:rsidRPr="00D06475">
        <w:rPr>
          <w:szCs w:val="24"/>
        </w:rPr>
        <w:t>перемещение</w:t>
      </w:r>
      <w:r w:rsidR="00B05E97" w:rsidRPr="00D06475">
        <w:rPr>
          <w:szCs w:val="24"/>
        </w:rPr>
        <w:t> </w:t>
      </w:r>
      <w:r w:rsidR="00FC71CE" w:rsidRPr="00D06475">
        <w:rPr>
          <w:szCs w:val="24"/>
        </w:rPr>
        <w:t>материалов</w:t>
      </w:r>
      <w:r w:rsidR="00B05E97" w:rsidRPr="00D06475">
        <w:rPr>
          <w:szCs w:val="24"/>
        </w:rPr>
        <w:t> </w:t>
      </w:r>
      <w:r w:rsidR="00FC71CE" w:rsidRPr="00D06475">
        <w:rPr>
          <w:szCs w:val="24"/>
        </w:rPr>
        <w:t>и</w:t>
      </w:r>
      <w:r w:rsidR="00B05E97" w:rsidRPr="00D06475">
        <w:rPr>
          <w:szCs w:val="24"/>
        </w:rPr>
        <w:t> </w:t>
      </w:r>
      <w:r w:rsidR="003127FD" w:rsidRPr="00D06475">
        <w:rPr>
          <w:szCs w:val="24"/>
        </w:rPr>
        <w:t>изделий</w:t>
      </w:r>
      <w:r w:rsidR="00FC1A80" w:rsidRPr="00D06475">
        <w:rPr>
          <w:szCs w:val="24"/>
        </w:rPr>
        <w:t> </w:t>
      </w:r>
      <w:r w:rsidR="003127FD" w:rsidRPr="00D06475">
        <w:rPr>
          <w:szCs w:val="24"/>
        </w:rPr>
        <w:t>от</w:t>
      </w:r>
      <w:r w:rsidR="00FC1A80" w:rsidRPr="00D06475">
        <w:rPr>
          <w:szCs w:val="24"/>
        </w:rPr>
        <w:t> </w:t>
      </w:r>
      <w:r w:rsidR="003127FD" w:rsidRPr="00D06475">
        <w:rPr>
          <w:szCs w:val="24"/>
        </w:rPr>
        <w:t>приобъектного</w:t>
      </w:r>
      <w:r w:rsidR="00FC1A80" w:rsidRPr="00D06475">
        <w:rPr>
          <w:szCs w:val="24"/>
        </w:rPr>
        <w:t> </w:t>
      </w:r>
      <w:r w:rsidR="003127FD" w:rsidRPr="00D06475">
        <w:rPr>
          <w:szCs w:val="24"/>
        </w:rPr>
        <w:t>склада</w:t>
      </w:r>
      <w:r w:rsidR="00FC1A80" w:rsidRPr="00EC6A60">
        <w:t> </w:t>
      </w:r>
      <w:r w:rsidR="003127FD" w:rsidRPr="00EC6A60">
        <w:t>до</w:t>
      </w:r>
      <w:r w:rsidR="00FC1A80" w:rsidRPr="00EC6A60">
        <w:t> </w:t>
      </w:r>
      <w:r w:rsidR="003127FD" w:rsidRPr="00EC6A60">
        <w:t>места</w:t>
      </w:r>
      <w:r w:rsidR="00FC1A80" w:rsidRPr="00EC6A60">
        <w:t> </w:t>
      </w:r>
      <w:r w:rsidR="00FC71CE" w:rsidRPr="00EC6A60">
        <w:t>укладки</w:t>
      </w:r>
      <w:r w:rsidR="00FC1A80" w:rsidRPr="00EC6A60">
        <w:t> </w:t>
      </w:r>
      <w:r w:rsidR="00FC71CE" w:rsidRPr="00EC6A60">
        <w:t>в</w:t>
      </w:r>
      <w:r w:rsidR="00FC1A80" w:rsidRPr="00EC6A60">
        <w:t> </w:t>
      </w:r>
      <w:r w:rsidR="00FC71CE" w:rsidRPr="00EC6A60">
        <w:t>дело</w:t>
      </w:r>
      <w:r w:rsidR="00FC1A80" w:rsidRPr="00EC6A60">
        <w:t> </w:t>
      </w:r>
      <w:r w:rsidR="00FC71CE" w:rsidRPr="00EC6A60">
        <w:t>или</w:t>
      </w:r>
      <w:r w:rsidR="00FC1A80" w:rsidRPr="00EC6A60">
        <w:t> </w:t>
      </w:r>
      <w:r w:rsidR="003127FD" w:rsidRPr="00EC6A60">
        <w:t>монтажа)</w:t>
      </w:r>
      <w:r w:rsidR="008B259E" w:rsidRPr="00D06475">
        <w:rPr>
          <w:szCs w:val="24"/>
        </w:rPr>
        <w:t>;</w:t>
      </w:r>
      <w:r w:rsidR="00FC1A80" w:rsidRPr="00D06475">
        <w:rPr>
          <w:szCs w:val="24"/>
        </w:rPr>
        <w:t> </w:t>
      </w:r>
      <w:r w:rsidR="00800B22">
        <w:rPr>
          <w:szCs w:val="24"/>
        </w:rPr>
        <w:t xml:space="preserve"> </w:t>
      </w:r>
      <w:r w:rsidR="00800B22" w:rsidRPr="00800B22">
        <w:rPr>
          <w:szCs w:val="24"/>
        </w:rPr>
        <w:t xml:space="preserve">затраты на эксплуатацию машин и механизмов (включая затраты </w:t>
      </w:r>
      <w:r w:rsidR="00800B22" w:rsidRPr="00800B22">
        <w:rPr>
          <w:szCs w:val="24"/>
        </w:rPr>
        <w:lastRenderedPageBreak/>
        <w:t xml:space="preserve">на эксплуатацию башенного крана (с учетом расходов на аренду башенного крана,  на заработную плату машинистов башенного крана, на </w:t>
      </w:r>
      <w:proofErr w:type="spellStart"/>
      <w:r w:rsidR="00800B22" w:rsidRPr="00800B22">
        <w:rPr>
          <w:szCs w:val="24"/>
        </w:rPr>
        <w:t>электрообеспечение</w:t>
      </w:r>
      <w:proofErr w:type="spellEnd"/>
      <w:r w:rsidR="00800B22" w:rsidRPr="00800B22">
        <w:rPr>
          <w:szCs w:val="24"/>
        </w:rPr>
        <w:t xml:space="preserve"> работы башенного крана, при условии, что башенный кран задействован только для обеспечения нужд Субподрядчика и/или нужд сторонних организаций, привлеченных Субподрядчиком к исполнению своих обязательств по Договору)</w:t>
      </w:r>
      <w:r w:rsidR="008B259E" w:rsidRPr="00D06475">
        <w:rPr>
          <w:szCs w:val="24"/>
        </w:rPr>
        <w:t>;</w:t>
      </w:r>
      <w:r w:rsidR="00FF6A5C">
        <w:rPr>
          <w:szCs w:val="24"/>
        </w:rPr>
        <w:t xml:space="preserve"> затраты на прогрев помещений</w:t>
      </w:r>
      <w:r w:rsidR="00FF6A5C" w:rsidRPr="00FF6A5C">
        <w:rPr>
          <w:szCs w:val="24"/>
        </w:rPr>
        <w:t xml:space="preserve"> (при выполнении работ в холодное время </w:t>
      </w:r>
      <w:r w:rsidR="00FF6A5C">
        <w:rPr>
          <w:szCs w:val="24"/>
        </w:rPr>
        <w:t xml:space="preserve">года), </w:t>
      </w:r>
      <w:r w:rsidR="0063709F" w:rsidRPr="00D06475">
        <w:rPr>
          <w:szCs w:val="24"/>
        </w:rPr>
        <w:t>техническ</w:t>
      </w:r>
      <w:r w:rsidR="00800EC9" w:rsidRPr="00D06475">
        <w:rPr>
          <w:szCs w:val="24"/>
        </w:rPr>
        <w:t>ое</w:t>
      </w:r>
      <w:r w:rsidR="0063709F" w:rsidRPr="00D06475">
        <w:rPr>
          <w:szCs w:val="24"/>
        </w:rPr>
        <w:t xml:space="preserve"> обслуживание и страхование строительной техники и автотранспортных средств</w:t>
      </w:r>
      <w:r w:rsidR="00B70BC5" w:rsidRPr="00D06475">
        <w:rPr>
          <w:szCs w:val="24"/>
        </w:rPr>
        <w:t xml:space="preserve"> и их охран</w:t>
      </w:r>
      <w:r w:rsidR="00800EC9" w:rsidRPr="00D06475">
        <w:rPr>
          <w:szCs w:val="24"/>
        </w:rPr>
        <w:t>у</w:t>
      </w:r>
      <w:r w:rsidR="0063709F" w:rsidRPr="00D06475">
        <w:rPr>
          <w:szCs w:val="24"/>
        </w:rPr>
        <w:t>; стоимость ГСМ</w:t>
      </w:r>
      <w:r w:rsidR="00214BD6" w:rsidRPr="00214BD6">
        <w:rPr>
          <w:szCs w:val="24"/>
        </w:rPr>
        <w:t xml:space="preserve">, </w:t>
      </w:r>
      <w:r w:rsidR="0063709F" w:rsidRPr="00D06475">
        <w:rPr>
          <w:szCs w:val="24"/>
        </w:rPr>
        <w:t xml:space="preserve">затраты на устройство сетей </w:t>
      </w:r>
      <w:r w:rsidR="00800EC9" w:rsidRPr="00D06475">
        <w:rPr>
          <w:szCs w:val="24"/>
        </w:rPr>
        <w:t xml:space="preserve"> </w:t>
      </w:r>
      <w:r w:rsidR="0063709F" w:rsidRPr="00D06475">
        <w:rPr>
          <w:szCs w:val="24"/>
        </w:rPr>
        <w:t>временного электроснабжения рабочей зоны и бытового городка Субподрядчика (в том числе, на установку приборов учета электроэнергии между источником электроэнергии и электроприемником Субподрядчика в случае предоставления</w:t>
      </w:r>
      <w:r w:rsidR="00BE359D">
        <w:rPr>
          <w:szCs w:val="24"/>
        </w:rPr>
        <w:t xml:space="preserve"> </w:t>
      </w:r>
      <w:r w:rsidR="0063709F" w:rsidRPr="00D06475">
        <w:rPr>
          <w:szCs w:val="24"/>
        </w:rPr>
        <w:t xml:space="preserve"> Генподрядчиком точки подключения к временным сетям электроснабжения); </w:t>
      </w:r>
      <w:r w:rsidR="0063709F" w:rsidRPr="00EC6A60">
        <w:t xml:space="preserve">расходы </w:t>
      </w:r>
      <w:r w:rsidR="0063709F" w:rsidRPr="00D06475">
        <w:rPr>
          <w:szCs w:val="24"/>
        </w:rPr>
        <w:t>на потребляемую Субподрядчиком электроэнергию</w:t>
      </w:r>
      <w:r w:rsidR="008B259E" w:rsidRPr="00D06475">
        <w:rPr>
          <w:szCs w:val="24"/>
        </w:rPr>
        <w:t xml:space="preserve">, временных зданий и сооружений Субподрядчика, нужд сторонних </w:t>
      </w:r>
      <w:r w:rsidR="008B259E" w:rsidRPr="00D06475">
        <w:rPr>
          <w:bCs/>
          <w:szCs w:val="24"/>
        </w:rPr>
        <w:t>организаций, привлеченных Субподрядчиком к исполнению</w:t>
      </w:r>
      <w:r w:rsidR="009E7801">
        <w:rPr>
          <w:bCs/>
          <w:szCs w:val="24"/>
        </w:rPr>
        <w:t> </w:t>
      </w:r>
      <w:r w:rsidR="008B259E" w:rsidRPr="00D06475">
        <w:rPr>
          <w:bCs/>
          <w:szCs w:val="24"/>
        </w:rPr>
        <w:t>своих</w:t>
      </w:r>
      <w:r w:rsidR="009E7801">
        <w:rPr>
          <w:bCs/>
          <w:szCs w:val="24"/>
          <w:lang w:val="en-US"/>
        </w:rPr>
        <w:t> </w:t>
      </w:r>
      <w:r w:rsidR="008B259E" w:rsidRPr="00D06475">
        <w:rPr>
          <w:bCs/>
          <w:szCs w:val="24"/>
        </w:rPr>
        <w:t>обязательств</w:t>
      </w:r>
      <w:r w:rsidR="009E7801">
        <w:rPr>
          <w:bCs/>
          <w:szCs w:val="24"/>
          <w:lang w:val="en-US"/>
        </w:rPr>
        <w:t> </w:t>
      </w:r>
      <w:r w:rsidR="008B259E" w:rsidRPr="00D06475">
        <w:rPr>
          <w:bCs/>
          <w:szCs w:val="24"/>
        </w:rPr>
        <w:t>по</w:t>
      </w:r>
      <w:r w:rsidR="009E7801">
        <w:rPr>
          <w:bCs/>
          <w:szCs w:val="24"/>
          <w:lang w:val="en-US"/>
        </w:rPr>
        <w:t> </w:t>
      </w:r>
      <w:r w:rsidR="008B259E" w:rsidRPr="00D06475">
        <w:rPr>
          <w:bCs/>
          <w:szCs w:val="24"/>
        </w:rPr>
        <w:t>Договору,</w:t>
      </w:r>
      <w:r w:rsidR="009E7801">
        <w:rPr>
          <w:bCs/>
          <w:szCs w:val="24"/>
          <w:lang w:val="en-US"/>
        </w:rPr>
        <w:t> </w:t>
      </w:r>
      <w:r w:rsidR="0063709F" w:rsidRPr="00D06475">
        <w:rPr>
          <w:szCs w:val="24"/>
        </w:rPr>
        <w:t>(включая,</w:t>
      </w:r>
      <w:r w:rsidR="009E7801">
        <w:rPr>
          <w:szCs w:val="24"/>
        </w:rPr>
        <w:t> </w:t>
      </w:r>
      <w:r w:rsidR="00AC4768" w:rsidRPr="00D06475">
        <w:rPr>
          <w:szCs w:val="24"/>
        </w:rPr>
        <w:t>расходы</w:t>
      </w:r>
      <w:r w:rsidR="00145F9F">
        <w:rPr>
          <w:szCs w:val="24"/>
          <w:lang w:val="en-US"/>
        </w:rPr>
        <w:t> </w:t>
      </w:r>
      <w:r w:rsidR="0063709F" w:rsidRPr="00D06475">
        <w:rPr>
          <w:szCs w:val="24"/>
        </w:rPr>
        <w:t>на</w:t>
      </w:r>
      <w:r w:rsidR="00145F9F">
        <w:rPr>
          <w:szCs w:val="24"/>
          <w:lang w:val="en-US"/>
        </w:rPr>
        <w:t> </w:t>
      </w:r>
      <w:r w:rsidR="009E7801">
        <w:rPr>
          <w:szCs w:val="24"/>
        </w:rPr>
        <w:t xml:space="preserve"> </w:t>
      </w:r>
      <w:r w:rsidR="008B259E" w:rsidRPr="00D06475">
        <w:rPr>
          <w:bCs/>
          <w:szCs w:val="24"/>
        </w:rPr>
        <w:t>освещение</w:t>
      </w:r>
      <w:r w:rsidR="009E7801">
        <w:rPr>
          <w:bCs/>
          <w:szCs w:val="24"/>
        </w:rPr>
        <w:t xml:space="preserve"> </w:t>
      </w:r>
      <w:r w:rsidR="00145F9F">
        <w:rPr>
          <w:bCs/>
          <w:szCs w:val="24"/>
          <w:lang w:val="en-US"/>
        </w:rPr>
        <w:t> </w:t>
      </w:r>
      <w:r w:rsidR="008B259E" w:rsidRPr="00D06475">
        <w:rPr>
          <w:szCs w:val="24"/>
        </w:rPr>
        <w:t>рабочих</w:t>
      </w:r>
      <w:r w:rsidR="009E7801">
        <w:rPr>
          <w:szCs w:val="24"/>
        </w:rPr>
        <w:t xml:space="preserve">     </w:t>
      </w:r>
      <w:r w:rsidR="008B259E" w:rsidRPr="00D06475">
        <w:rPr>
          <w:szCs w:val="24"/>
        </w:rPr>
        <w:t>мест</w:t>
      </w:r>
      <w:r w:rsidR="00214BD6">
        <w:rPr>
          <w:szCs w:val="24"/>
        </w:rPr>
        <w:t> </w:t>
      </w:r>
      <w:r w:rsidR="008B259E" w:rsidRPr="00D06475">
        <w:rPr>
          <w:szCs w:val="24"/>
        </w:rPr>
        <w:t>Субподрядчика</w:t>
      </w:r>
      <w:r w:rsidR="00214BD6">
        <w:rPr>
          <w:szCs w:val="24"/>
        </w:rPr>
        <w:t> </w:t>
      </w:r>
      <w:r w:rsidR="008B259E" w:rsidRPr="00D06475">
        <w:rPr>
          <w:szCs w:val="24"/>
        </w:rPr>
        <w:t>и</w:t>
      </w:r>
      <w:r w:rsidR="00214BD6">
        <w:rPr>
          <w:szCs w:val="24"/>
        </w:rPr>
        <w:t> </w:t>
      </w:r>
      <w:r w:rsidR="008B259E" w:rsidRPr="00D06475">
        <w:rPr>
          <w:szCs w:val="24"/>
        </w:rPr>
        <w:t>проходов</w:t>
      </w:r>
      <w:r w:rsidR="00214BD6">
        <w:rPr>
          <w:szCs w:val="24"/>
        </w:rPr>
        <w:t> </w:t>
      </w:r>
      <w:r w:rsidR="008B259E" w:rsidRPr="00D06475">
        <w:rPr>
          <w:szCs w:val="24"/>
        </w:rPr>
        <w:t>к</w:t>
      </w:r>
      <w:r w:rsidR="00214BD6">
        <w:rPr>
          <w:szCs w:val="24"/>
        </w:rPr>
        <w:t> </w:t>
      </w:r>
      <w:r w:rsidR="008B259E" w:rsidRPr="00D06475">
        <w:rPr>
          <w:szCs w:val="24"/>
        </w:rPr>
        <w:t>рабочим</w:t>
      </w:r>
      <w:r w:rsidR="00214BD6">
        <w:rPr>
          <w:szCs w:val="24"/>
        </w:rPr>
        <w:t> </w:t>
      </w:r>
      <w:r w:rsidR="00AC4768" w:rsidRPr="00D06475">
        <w:rPr>
          <w:szCs w:val="24"/>
        </w:rPr>
        <w:t>местам</w:t>
      </w:r>
      <w:bookmarkStart w:id="9" w:name="_Hlk145600891"/>
      <w:r w:rsidR="00800EC9" w:rsidRPr="00D06475">
        <w:rPr>
          <w:szCs w:val="24"/>
        </w:rPr>
        <w:t>;</w:t>
      </w:r>
      <w:bookmarkEnd w:id="9"/>
      <w:r w:rsidR="00763CAB">
        <w:rPr>
          <w:szCs w:val="24"/>
        </w:rPr>
        <w:t> </w:t>
      </w:r>
      <w:r w:rsidR="0063709F" w:rsidRPr="00D06475">
        <w:rPr>
          <w:szCs w:val="24"/>
        </w:rPr>
        <w:t>расходына</w:t>
      </w:r>
      <w:r w:rsidR="00763CAB">
        <w:rPr>
          <w:szCs w:val="24"/>
        </w:rPr>
        <w:t> </w:t>
      </w:r>
      <w:r w:rsidR="0063709F" w:rsidRPr="00D06475">
        <w:rPr>
          <w:szCs w:val="24"/>
        </w:rPr>
        <w:t>входной,</w:t>
      </w:r>
      <w:r w:rsidR="00763CAB">
        <w:rPr>
          <w:szCs w:val="24"/>
        </w:rPr>
        <w:t> </w:t>
      </w:r>
      <w:r w:rsidR="0063709F" w:rsidRPr="00D06475">
        <w:rPr>
          <w:szCs w:val="24"/>
        </w:rPr>
        <w:t>операционный</w:t>
      </w:r>
      <w:r w:rsidR="00763CAB">
        <w:rPr>
          <w:szCs w:val="24"/>
        </w:rPr>
        <w:t> </w:t>
      </w:r>
      <w:r w:rsidR="0063709F" w:rsidRPr="00D06475">
        <w:rPr>
          <w:szCs w:val="24"/>
        </w:rPr>
        <w:t>и</w:t>
      </w:r>
      <w:r w:rsidR="00763CAB">
        <w:rPr>
          <w:szCs w:val="24"/>
        </w:rPr>
        <w:t> </w:t>
      </w:r>
      <w:r w:rsidR="0063709F" w:rsidRPr="00D06475">
        <w:rPr>
          <w:szCs w:val="24"/>
        </w:rPr>
        <w:t>приемочный</w:t>
      </w:r>
      <w:r w:rsidR="00D06475" w:rsidRPr="00D06475">
        <w:rPr>
          <w:szCs w:val="24"/>
        </w:rPr>
        <w:t> </w:t>
      </w:r>
      <w:r w:rsidR="0063709F" w:rsidRPr="00D06475">
        <w:rPr>
          <w:szCs w:val="24"/>
        </w:rPr>
        <w:t>контроль</w:t>
      </w:r>
      <w:r w:rsidR="00420E31" w:rsidRPr="00D06475">
        <w:rPr>
          <w:szCs w:val="24"/>
        </w:rPr>
        <w:t> </w:t>
      </w:r>
      <w:r w:rsidR="0063709F" w:rsidRPr="00D06475">
        <w:rPr>
          <w:szCs w:val="24"/>
        </w:rPr>
        <w:t>(в</w:t>
      </w:r>
      <w:r w:rsidR="00420E31" w:rsidRPr="00D06475">
        <w:rPr>
          <w:szCs w:val="24"/>
        </w:rPr>
        <w:t> </w:t>
      </w:r>
      <w:r w:rsidR="0063709F" w:rsidRPr="00D06475">
        <w:rPr>
          <w:szCs w:val="24"/>
        </w:rPr>
        <w:t>том</w:t>
      </w:r>
      <w:r w:rsidR="00420E31" w:rsidRPr="00D06475">
        <w:rPr>
          <w:szCs w:val="24"/>
        </w:rPr>
        <w:t> </w:t>
      </w:r>
      <w:r w:rsidR="0063709F" w:rsidRPr="00D06475">
        <w:rPr>
          <w:szCs w:val="24"/>
        </w:rPr>
        <w:t>числе</w:t>
      </w:r>
      <w:r w:rsidR="00420E31" w:rsidRPr="00D06475">
        <w:rPr>
          <w:szCs w:val="24"/>
        </w:rPr>
        <w:t> </w:t>
      </w:r>
      <w:r w:rsidR="0063709F" w:rsidRPr="00D06475">
        <w:rPr>
          <w:szCs w:val="24"/>
        </w:rPr>
        <w:t>на</w:t>
      </w:r>
      <w:r w:rsidR="00420E31" w:rsidRPr="00D06475">
        <w:rPr>
          <w:szCs w:val="24"/>
        </w:rPr>
        <w:t> </w:t>
      </w:r>
      <w:r w:rsidR="0063709F" w:rsidRPr="00D06475">
        <w:rPr>
          <w:szCs w:val="24"/>
        </w:rPr>
        <w:t>входной</w:t>
      </w:r>
      <w:r w:rsidR="00420E31" w:rsidRPr="00D06475">
        <w:rPr>
          <w:szCs w:val="24"/>
        </w:rPr>
        <w:t> </w:t>
      </w:r>
      <w:r w:rsidR="0063709F" w:rsidRPr="00D06475">
        <w:rPr>
          <w:szCs w:val="24"/>
        </w:rPr>
        <w:t>контроль</w:t>
      </w:r>
      <w:r w:rsidR="00420E31" w:rsidRPr="00D06475">
        <w:rPr>
          <w:szCs w:val="24"/>
        </w:rPr>
        <w:t> </w:t>
      </w:r>
      <w:r w:rsidR="0063709F" w:rsidRPr="00D06475">
        <w:rPr>
          <w:szCs w:val="24"/>
        </w:rPr>
        <w:t>качества</w:t>
      </w:r>
      <w:r w:rsidR="00420E31" w:rsidRPr="00D06475">
        <w:rPr>
          <w:szCs w:val="24"/>
        </w:rPr>
        <w:t> </w:t>
      </w:r>
      <w:r w:rsidR="0063709F" w:rsidRPr="00D06475">
        <w:rPr>
          <w:szCs w:val="24"/>
        </w:rPr>
        <w:t>проектной</w:t>
      </w:r>
      <w:r w:rsidR="00420E31" w:rsidRPr="00D06475">
        <w:rPr>
          <w:szCs w:val="24"/>
        </w:rPr>
        <w:t> </w:t>
      </w:r>
      <w:r w:rsidR="0063709F" w:rsidRPr="00D06475">
        <w:rPr>
          <w:szCs w:val="24"/>
        </w:rPr>
        <w:t>документации</w:t>
      </w:r>
      <w:r w:rsidR="002A305C" w:rsidRPr="00D06475">
        <w:rPr>
          <w:szCs w:val="24"/>
        </w:rPr>
        <w:t xml:space="preserve"> </w:t>
      </w:r>
      <w:r w:rsidR="006A364C" w:rsidRPr="00D06475">
        <w:rPr>
          <w:szCs w:val="24"/>
        </w:rPr>
        <w:t> </w:t>
      </w:r>
      <w:r w:rsidR="0063709F" w:rsidRPr="00D06475">
        <w:rPr>
          <w:szCs w:val="24"/>
        </w:rPr>
        <w:t>и</w:t>
      </w:r>
      <w:r w:rsidR="002A305C" w:rsidRPr="00D06475">
        <w:rPr>
          <w:szCs w:val="24"/>
        </w:rPr>
        <w:t xml:space="preserve"> </w:t>
      </w:r>
      <w:r w:rsidR="006A364C" w:rsidRPr="00D06475">
        <w:rPr>
          <w:szCs w:val="24"/>
        </w:rPr>
        <w:t> </w:t>
      </w:r>
      <w:r w:rsidR="006A364C" w:rsidRPr="00D06475">
        <w:rPr>
          <w:bCs/>
          <w:szCs w:val="24"/>
        </w:rPr>
        <w:t>поставляемых материалов и изделий</w:t>
      </w:r>
      <w:r w:rsidR="0063709F" w:rsidRPr="00D06475">
        <w:rPr>
          <w:szCs w:val="24"/>
        </w:rPr>
        <w:t xml:space="preserve">); </w:t>
      </w:r>
      <w:r w:rsidR="0076025D" w:rsidRPr="0076025D">
        <w:rPr>
          <w:szCs w:val="24"/>
        </w:rPr>
        <w:t xml:space="preserve">затраты на подготовку основания (включая, очистку основания от мусора, загрязнений, заделку трещин, отверстий в полах, в том числе, после прокладки инженерных коммуникаций, вынесение отметок и др.); </w:t>
      </w:r>
      <w:r w:rsidR="0063709F" w:rsidRPr="00D06475">
        <w:rPr>
          <w:szCs w:val="24"/>
        </w:rPr>
        <w:t>затраты на обеспечение охраны и безопасности труда (в том числе, на ограждение опасных зон</w:t>
      </w:r>
      <w:r w:rsidR="006A364C" w:rsidRPr="00D06475">
        <w:rPr>
          <w:szCs w:val="24"/>
        </w:rPr>
        <w:t>)</w:t>
      </w:r>
      <w:r w:rsidR="0063709F" w:rsidRPr="00D06475">
        <w:rPr>
          <w:szCs w:val="24"/>
        </w:rPr>
        <w:t>, устройство рабочих мест и проходов к рабочим местам, размещение предупредительных надписей и знаков безопасности</w:t>
      </w:r>
      <w:r w:rsidR="00ED3D40" w:rsidRPr="00D06475">
        <w:rPr>
          <w:szCs w:val="24"/>
        </w:rPr>
        <w:t xml:space="preserve">, установка </w:t>
      </w:r>
      <w:r w:rsidR="00383DE0" w:rsidRPr="00D06475">
        <w:rPr>
          <w:szCs w:val="24"/>
        </w:rPr>
        <w:t xml:space="preserve"> </w:t>
      </w:r>
      <w:r w:rsidR="00ED3D40" w:rsidRPr="00D06475">
        <w:rPr>
          <w:szCs w:val="24"/>
        </w:rPr>
        <w:t>защитных и сигнальных ограждений в соответствии с требованиями ППР</w:t>
      </w:r>
      <w:r w:rsidR="0063709F" w:rsidRPr="00D06475">
        <w:rPr>
          <w:szCs w:val="24"/>
        </w:rPr>
        <w:t xml:space="preserve"> и др.), а также пожарной безопасности и охраны окружающей среды; затраты на обеспечение Субподрядчика технической и питьевой водой; затраты на содержание</w:t>
      </w:r>
      <w:r w:rsidR="0076025D">
        <w:rPr>
          <w:szCs w:val="24"/>
        </w:rPr>
        <w:t> </w:t>
      </w:r>
      <w:r w:rsidR="0063709F" w:rsidRPr="00D06475">
        <w:rPr>
          <w:szCs w:val="24"/>
        </w:rPr>
        <w:t>бытового</w:t>
      </w:r>
      <w:r w:rsidR="0076025D">
        <w:rPr>
          <w:szCs w:val="24"/>
        </w:rPr>
        <w:t> </w:t>
      </w:r>
      <w:r w:rsidR="0063709F" w:rsidRPr="00D06475">
        <w:rPr>
          <w:szCs w:val="24"/>
        </w:rPr>
        <w:t>городка</w:t>
      </w:r>
      <w:r w:rsidR="0076025D">
        <w:rPr>
          <w:szCs w:val="24"/>
        </w:rPr>
        <w:t> </w:t>
      </w:r>
      <w:r w:rsidR="0063709F" w:rsidRPr="00D06475">
        <w:rPr>
          <w:szCs w:val="24"/>
        </w:rPr>
        <w:t>Субподрядчика</w:t>
      </w:r>
      <w:r w:rsidR="009E7801">
        <w:rPr>
          <w:szCs w:val="24"/>
        </w:rPr>
        <w:t> </w:t>
      </w:r>
      <w:r w:rsidR="0063709F" w:rsidRPr="00D06475">
        <w:rPr>
          <w:szCs w:val="24"/>
        </w:rPr>
        <w:t>(в</w:t>
      </w:r>
      <w:r w:rsidR="009E7801">
        <w:rPr>
          <w:szCs w:val="24"/>
        </w:rPr>
        <w:t> </w:t>
      </w:r>
      <w:r w:rsidR="0063709F" w:rsidRPr="00D06475">
        <w:rPr>
          <w:szCs w:val="24"/>
        </w:rPr>
        <w:t>том</w:t>
      </w:r>
      <w:r w:rsidR="009E7801">
        <w:rPr>
          <w:szCs w:val="24"/>
        </w:rPr>
        <w:t> </w:t>
      </w:r>
      <w:r w:rsidR="0063709F" w:rsidRPr="00D06475">
        <w:rPr>
          <w:szCs w:val="24"/>
        </w:rPr>
        <w:t>числе,</w:t>
      </w:r>
      <w:r w:rsidR="009E7801">
        <w:rPr>
          <w:szCs w:val="24"/>
          <w:lang w:val="en-US"/>
        </w:rPr>
        <w:t>  </w:t>
      </w:r>
      <w:r w:rsidR="0063709F" w:rsidRPr="00D06475">
        <w:rPr>
          <w:szCs w:val="24"/>
        </w:rPr>
        <w:t>на</w:t>
      </w:r>
      <w:r w:rsidR="009E7801">
        <w:rPr>
          <w:szCs w:val="24"/>
          <w:lang w:val="en-US"/>
        </w:rPr>
        <w:t> </w:t>
      </w:r>
      <w:r w:rsidR="0063709F" w:rsidRPr="00D06475">
        <w:rPr>
          <w:szCs w:val="24"/>
        </w:rPr>
        <w:t>обеспечение</w:t>
      </w:r>
      <w:r w:rsidR="00214BD6">
        <w:rPr>
          <w:szCs w:val="24"/>
        </w:rPr>
        <w:t> </w:t>
      </w:r>
      <w:r w:rsidR="0063709F" w:rsidRPr="00D06475">
        <w:rPr>
          <w:szCs w:val="24"/>
        </w:rPr>
        <w:t>персонала</w:t>
      </w:r>
      <w:r w:rsidR="00214BD6">
        <w:rPr>
          <w:szCs w:val="24"/>
        </w:rPr>
        <w:t> </w:t>
      </w:r>
      <w:r w:rsidR="0063709F" w:rsidRPr="00D06475">
        <w:rPr>
          <w:szCs w:val="24"/>
        </w:rPr>
        <w:t>Субподрядчика</w:t>
      </w:r>
      <w:r w:rsidR="00214BD6">
        <w:rPr>
          <w:szCs w:val="24"/>
        </w:rPr>
        <w:t> </w:t>
      </w:r>
      <w:r w:rsidR="0063709F" w:rsidRPr="00D06475">
        <w:rPr>
          <w:szCs w:val="24"/>
        </w:rPr>
        <w:t>биотуалетами</w:t>
      </w:r>
      <w:r w:rsidR="00214BD6">
        <w:rPr>
          <w:szCs w:val="24"/>
        </w:rPr>
        <w:t> </w:t>
      </w:r>
      <w:r w:rsidR="0063709F" w:rsidRPr="00D06475">
        <w:rPr>
          <w:szCs w:val="24"/>
        </w:rPr>
        <w:t>и</w:t>
      </w:r>
      <w:r w:rsidR="00D873EA">
        <w:rPr>
          <w:szCs w:val="24"/>
        </w:rPr>
        <w:t> </w:t>
      </w:r>
      <w:r w:rsidR="0063709F" w:rsidRPr="00D06475">
        <w:rPr>
          <w:szCs w:val="24"/>
        </w:rPr>
        <w:t>др.);</w:t>
      </w:r>
      <w:r w:rsidR="00D873EA">
        <w:rPr>
          <w:szCs w:val="24"/>
        </w:rPr>
        <w:t> </w:t>
      </w:r>
      <w:r w:rsidR="00B70BC5" w:rsidRPr="00D06475">
        <w:rPr>
          <w:szCs w:val="24"/>
        </w:rPr>
        <w:t>затраты</w:t>
      </w:r>
      <w:r w:rsidR="00763CAB">
        <w:rPr>
          <w:szCs w:val="24"/>
        </w:rPr>
        <w:t xml:space="preserve"> </w:t>
      </w:r>
      <w:r w:rsidR="00DC5579" w:rsidRPr="00D06475">
        <w:rPr>
          <w:szCs w:val="24"/>
        </w:rPr>
        <w:t> </w:t>
      </w:r>
      <w:r w:rsidR="00B70BC5" w:rsidRPr="00D06475">
        <w:rPr>
          <w:szCs w:val="24"/>
        </w:rPr>
        <w:t>на</w:t>
      </w:r>
      <w:r w:rsidR="00DC5579" w:rsidRPr="00D06475">
        <w:rPr>
          <w:szCs w:val="24"/>
        </w:rPr>
        <w:t> </w:t>
      </w:r>
      <w:r w:rsidR="00763CAB">
        <w:rPr>
          <w:szCs w:val="24"/>
        </w:rPr>
        <w:t xml:space="preserve"> </w:t>
      </w:r>
      <w:r w:rsidR="00B70BC5" w:rsidRPr="00D06475">
        <w:rPr>
          <w:szCs w:val="24"/>
        </w:rPr>
        <w:t>производство</w:t>
      </w:r>
      <w:r w:rsidR="00763CAB">
        <w:rPr>
          <w:szCs w:val="24"/>
        </w:rPr>
        <w:t xml:space="preserve"> </w:t>
      </w:r>
      <w:r w:rsidR="00DC5579" w:rsidRPr="00D06475">
        <w:rPr>
          <w:szCs w:val="24"/>
        </w:rPr>
        <w:t> </w:t>
      </w:r>
      <w:r w:rsidR="00B70BC5" w:rsidRPr="00D06475">
        <w:rPr>
          <w:szCs w:val="24"/>
        </w:rPr>
        <w:t>работ</w:t>
      </w:r>
      <w:r w:rsidR="00763CAB">
        <w:rPr>
          <w:szCs w:val="24"/>
        </w:rPr>
        <w:t xml:space="preserve"> </w:t>
      </w:r>
      <w:r w:rsidR="00DC5579" w:rsidRPr="00D06475">
        <w:rPr>
          <w:szCs w:val="24"/>
        </w:rPr>
        <w:t> </w:t>
      </w:r>
      <w:r w:rsidR="00B70BC5" w:rsidRPr="00D06475">
        <w:rPr>
          <w:szCs w:val="24"/>
        </w:rPr>
        <w:t>в</w:t>
      </w:r>
      <w:r w:rsidR="00763CAB">
        <w:rPr>
          <w:szCs w:val="24"/>
        </w:rPr>
        <w:t xml:space="preserve"> </w:t>
      </w:r>
      <w:r w:rsidR="00DC5579" w:rsidRPr="00D06475">
        <w:rPr>
          <w:szCs w:val="24"/>
        </w:rPr>
        <w:t> </w:t>
      </w:r>
      <w:r w:rsidR="00B70BC5" w:rsidRPr="00D06475">
        <w:rPr>
          <w:szCs w:val="24"/>
        </w:rPr>
        <w:t>зимнее</w:t>
      </w:r>
      <w:r w:rsidR="00763CAB">
        <w:rPr>
          <w:szCs w:val="24"/>
        </w:rPr>
        <w:t xml:space="preserve"> </w:t>
      </w:r>
      <w:r w:rsidR="00DC5579" w:rsidRPr="00D06475">
        <w:rPr>
          <w:szCs w:val="24"/>
        </w:rPr>
        <w:t> </w:t>
      </w:r>
      <w:r w:rsidR="00B70BC5" w:rsidRPr="00D06475">
        <w:rPr>
          <w:szCs w:val="24"/>
        </w:rPr>
        <w:t>время,</w:t>
      </w:r>
      <w:r w:rsidR="00763CAB">
        <w:rPr>
          <w:szCs w:val="24"/>
        </w:rPr>
        <w:t xml:space="preserve"> </w:t>
      </w:r>
      <w:r w:rsidR="00DC5579" w:rsidRPr="00D06475">
        <w:rPr>
          <w:szCs w:val="24"/>
        </w:rPr>
        <w:t> </w:t>
      </w:r>
      <w:r w:rsidR="0063709F" w:rsidRPr="00D06475">
        <w:rPr>
          <w:szCs w:val="24"/>
        </w:rPr>
        <w:t>затраты</w:t>
      </w:r>
      <w:r w:rsidR="001B6155" w:rsidRPr="00D06475">
        <w:rPr>
          <w:szCs w:val="24"/>
        </w:rPr>
        <w:t> </w:t>
      </w:r>
      <w:r w:rsidR="00763CAB">
        <w:rPr>
          <w:szCs w:val="24"/>
        </w:rPr>
        <w:t xml:space="preserve"> </w:t>
      </w:r>
      <w:r w:rsidR="0063709F" w:rsidRPr="00D06475">
        <w:rPr>
          <w:szCs w:val="24"/>
        </w:rPr>
        <w:t>на</w:t>
      </w:r>
      <w:r w:rsidR="001B6155" w:rsidRPr="00D06475">
        <w:rPr>
          <w:szCs w:val="24"/>
        </w:rPr>
        <w:t> </w:t>
      </w:r>
      <w:r w:rsidR="00763CAB">
        <w:rPr>
          <w:szCs w:val="24"/>
        </w:rPr>
        <w:t xml:space="preserve"> </w:t>
      </w:r>
      <w:r w:rsidR="0063709F" w:rsidRPr="00D06475">
        <w:rPr>
          <w:szCs w:val="24"/>
        </w:rPr>
        <w:t>оформление</w:t>
      </w:r>
      <w:r w:rsidR="001B6155" w:rsidRPr="00D06475">
        <w:rPr>
          <w:szCs w:val="24"/>
        </w:rPr>
        <w:t> </w:t>
      </w:r>
      <w:r w:rsidR="0063709F" w:rsidRPr="00D06475">
        <w:rPr>
          <w:szCs w:val="24"/>
        </w:rPr>
        <w:t>исполнительной</w:t>
      </w:r>
      <w:r w:rsidR="001B6155" w:rsidRPr="00D06475">
        <w:rPr>
          <w:szCs w:val="24"/>
        </w:rPr>
        <w:t> </w:t>
      </w:r>
      <w:r w:rsidR="002A305C" w:rsidRPr="00D06475">
        <w:rPr>
          <w:szCs w:val="24"/>
        </w:rPr>
        <w:t>и</w:t>
      </w:r>
      <w:r w:rsidR="00002BD1" w:rsidRPr="00D06475">
        <w:rPr>
          <w:szCs w:val="24"/>
        </w:rPr>
        <w:t> </w:t>
      </w:r>
      <w:r w:rsidR="00D873EA">
        <w:rPr>
          <w:szCs w:val="24"/>
        </w:rPr>
        <w:t> </w:t>
      </w:r>
      <w:r w:rsidR="002A305C" w:rsidRPr="00D06475">
        <w:rPr>
          <w:szCs w:val="24"/>
        </w:rPr>
        <w:t>отчетной </w:t>
      </w:r>
      <w:r w:rsidR="0063709F" w:rsidRPr="00D06475">
        <w:rPr>
          <w:szCs w:val="24"/>
        </w:rPr>
        <w:t>документации</w:t>
      </w:r>
      <w:r w:rsidR="002A305C" w:rsidRPr="00D06475">
        <w:rPr>
          <w:szCs w:val="24"/>
        </w:rPr>
        <w:t>,</w:t>
      </w:r>
      <w:r w:rsidR="002A305C" w:rsidRPr="00D06475">
        <w:rPr>
          <w:szCs w:val="24"/>
          <w:lang w:val="en-US"/>
        </w:rPr>
        <w:t> </w:t>
      </w:r>
      <w:r w:rsidR="002A305C" w:rsidRPr="00EC6A60">
        <w:t>предусмотренной</w:t>
      </w:r>
      <w:r w:rsidR="007B0176" w:rsidRPr="00D06475">
        <w:rPr>
          <w:lang w:val="en-US"/>
        </w:rPr>
        <w:t> </w:t>
      </w:r>
      <w:r w:rsidR="002A305C" w:rsidRPr="00EC6A60">
        <w:t>Договором</w:t>
      </w:r>
      <w:r w:rsidR="00542DB5" w:rsidRPr="00D06475">
        <w:rPr>
          <w:szCs w:val="24"/>
        </w:rPr>
        <w:t>)</w:t>
      </w:r>
      <w:r w:rsidR="0063709F" w:rsidRPr="00D06475">
        <w:rPr>
          <w:szCs w:val="24"/>
        </w:rPr>
        <w:t>;</w:t>
      </w:r>
      <w:r w:rsidR="00E1722F" w:rsidRPr="00D06475">
        <w:rPr>
          <w:szCs w:val="24"/>
        </w:rPr>
        <w:t> </w:t>
      </w:r>
      <w:r w:rsidR="00542DB5" w:rsidRPr="00D06475">
        <w:rPr>
          <w:szCs w:val="24"/>
        </w:rPr>
        <w:t>оформление</w:t>
      </w:r>
      <w:r w:rsidR="00431814" w:rsidRPr="00D06475">
        <w:rPr>
          <w:szCs w:val="24"/>
        </w:rPr>
        <w:t> </w:t>
      </w:r>
      <w:r w:rsidR="00542DB5" w:rsidRPr="00D06475">
        <w:rPr>
          <w:szCs w:val="24"/>
        </w:rPr>
        <w:t>акт</w:t>
      </w:r>
      <w:r w:rsidR="00F751C9" w:rsidRPr="00D06475">
        <w:rPr>
          <w:szCs w:val="24"/>
        </w:rPr>
        <w:t>ов</w:t>
      </w:r>
      <w:r w:rsidR="00431814" w:rsidRPr="00D06475">
        <w:rPr>
          <w:szCs w:val="24"/>
        </w:rPr>
        <w:t> </w:t>
      </w:r>
      <w:r w:rsidR="0076025D" w:rsidRPr="0076025D">
        <w:rPr>
          <w:szCs w:val="24"/>
        </w:rPr>
        <w:t xml:space="preserve">  </w:t>
      </w:r>
      <w:r w:rsidR="00542DB5" w:rsidRPr="00D06475">
        <w:rPr>
          <w:szCs w:val="24"/>
        </w:rPr>
        <w:t>освидетельствования</w:t>
      </w:r>
      <w:r w:rsidR="009E7801">
        <w:rPr>
          <w:szCs w:val="24"/>
          <w:lang w:val="en-US"/>
        </w:rPr>
        <w:t> </w:t>
      </w:r>
      <w:r w:rsidR="001D65E5" w:rsidRPr="00D06475">
        <w:rPr>
          <w:szCs w:val="24"/>
        </w:rPr>
        <w:t>скрытых</w:t>
      </w:r>
      <w:r w:rsidR="009E7801">
        <w:rPr>
          <w:szCs w:val="24"/>
          <w:lang w:val="en-US"/>
        </w:rPr>
        <w:t> </w:t>
      </w:r>
      <w:r w:rsidR="001D65E5" w:rsidRPr="00D06475">
        <w:rPr>
          <w:szCs w:val="24"/>
        </w:rPr>
        <w:t>работ</w:t>
      </w:r>
      <w:r w:rsidR="009E7801">
        <w:rPr>
          <w:szCs w:val="24"/>
          <w:lang w:val="en-US"/>
        </w:rPr>
        <w:t> </w:t>
      </w:r>
      <w:r w:rsidR="001D65E5" w:rsidRPr="00D06475">
        <w:rPr>
          <w:szCs w:val="24"/>
        </w:rPr>
        <w:t>по</w:t>
      </w:r>
      <w:r w:rsidR="009E7801">
        <w:rPr>
          <w:szCs w:val="24"/>
          <w:lang w:val="en-US"/>
        </w:rPr>
        <w:t> </w:t>
      </w:r>
      <w:r w:rsidR="001D65E5" w:rsidRPr="00D06475">
        <w:rPr>
          <w:szCs w:val="24"/>
        </w:rPr>
        <w:t>устройству</w:t>
      </w:r>
      <w:r w:rsidR="00145F9F">
        <w:rPr>
          <w:szCs w:val="24"/>
          <w:lang w:val="en-US"/>
        </w:rPr>
        <w:t> </w:t>
      </w:r>
      <w:r w:rsidR="001D65E5" w:rsidRPr="00D06475">
        <w:rPr>
          <w:szCs w:val="24"/>
        </w:rPr>
        <w:t>каждого</w:t>
      </w:r>
      <w:r w:rsidR="001B0E55">
        <w:rPr>
          <w:szCs w:val="24"/>
        </w:rPr>
        <w:t> </w:t>
      </w:r>
      <w:r w:rsidR="001D65E5" w:rsidRPr="00D06475">
        <w:rPr>
          <w:szCs w:val="24"/>
        </w:rPr>
        <w:t>из</w:t>
      </w:r>
      <w:r w:rsidR="001B0E55">
        <w:rPr>
          <w:szCs w:val="24"/>
          <w:lang w:val="en-US"/>
        </w:rPr>
        <w:t> </w:t>
      </w:r>
      <w:r w:rsidR="001D65E5" w:rsidRPr="00D06475">
        <w:rPr>
          <w:szCs w:val="24"/>
        </w:rPr>
        <w:t>нижних</w:t>
      </w:r>
      <w:r w:rsidR="001B0E55">
        <w:rPr>
          <w:szCs w:val="24"/>
          <w:lang w:val="en-US"/>
        </w:rPr>
        <w:t> </w:t>
      </w:r>
      <w:r w:rsidR="001D65E5" w:rsidRPr="00D06475">
        <w:rPr>
          <w:szCs w:val="24"/>
        </w:rPr>
        <w:t>слоев</w:t>
      </w:r>
      <w:r w:rsidR="001B0E55">
        <w:rPr>
          <w:szCs w:val="24"/>
          <w:lang w:val="en-US"/>
        </w:rPr>
        <w:t> </w:t>
      </w:r>
      <w:r w:rsidR="001D65E5" w:rsidRPr="00D06475">
        <w:rPr>
          <w:szCs w:val="24"/>
        </w:rPr>
        <w:t>отделочного</w:t>
      </w:r>
      <w:r w:rsidR="001B0E55">
        <w:rPr>
          <w:szCs w:val="24"/>
          <w:lang w:val="en-US"/>
        </w:rPr>
        <w:t> </w:t>
      </w:r>
      <w:r w:rsidR="001D65E5" w:rsidRPr="00D06475">
        <w:rPr>
          <w:szCs w:val="24"/>
        </w:rPr>
        <w:t>покрытия</w:t>
      </w:r>
      <w:r w:rsidR="0076025D">
        <w:rPr>
          <w:szCs w:val="24"/>
        </w:rPr>
        <w:t xml:space="preserve">, </w:t>
      </w:r>
      <w:r w:rsidR="0076025D" w:rsidRPr="0076025D">
        <w:rPr>
          <w:szCs w:val="24"/>
        </w:rPr>
        <w:t>устройство изоляционных швов (путем прокладки изоляционного материала на всю высоту стяжки непосредственно перед укладкой раствора); затраты на приготовление раствора и на подачу раствора к месту укладки; затраты на шлифовку поверхности стяжки и на нарезку температурных и осадочных деформационных швов (с последующей их герметизацией); расходы на  па выполнение мероприятий по уходу за готовыми сяжками; затраты на защиту элементов пола от повреждений и загрязнения в ходе выполнения работ вплоть до окончательной приемки выполненных работ; стоимость испытаний (для определения фактической прочности конструкций полов); затраты на оформление исполнительной документации; затраты на разработку эксплуатационной документации</w:t>
      </w:r>
      <w:r w:rsidR="0057286C">
        <w:rPr>
          <w:szCs w:val="24"/>
        </w:rPr>
        <w:t> </w:t>
      </w:r>
      <w:r w:rsidR="0076025D" w:rsidRPr="0076025D">
        <w:rPr>
          <w:szCs w:val="24"/>
        </w:rPr>
        <w:t>(а</w:t>
      </w:r>
      <w:r w:rsidR="0057286C">
        <w:rPr>
          <w:szCs w:val="24"/>
        </w:rPr>
        <w:t> </w:t>
      </w:r>
      <w:r w:rsidR="0076025D" w:rsidRPr="0076025D">
        <w:rPr>
          <w:szCs w:val="24"/>
        </w:rPr>
        <w:t>именно:</w:t>
      </w:r>
      <w:r w:rsidR="0057286C">
        <w:rPr>
          <w:szCs w:val="24"/>
        </w:rPr>
        <w:t> </w:t>
      </w:r>
      <w:r w:rsidR="0076025D" w:rsidRPr="0076025D">
        <w:rPr>
          <w:szCs w:val="24"/>
        </w:rPr>
        <w:t>инструкций</w:t>
      </w:r>
      <w:r w:rsidR="0057286C">
        <w:rPr>
          <w:szCs w:val="24"/>
        </w:rPr>
        <w:t> </w:t>
      </w:r>
      <w:r w:rsidR="0076025D" w:rsidRPr="0076025D">
        <w:rPr>
          <w:szCs w:val="24"/>
        </w:rPr>
        <w:t>по</w:t>
      </w:r>
      <w:r w:rsidR="0057286C">
        <w:rPr>
          <w:szCs w:val="24"/>
        </w:rPr>
        <w:t> </w:t>
      </w:r>
      <w:r w:rsidR="0076025D" w:rsidRPr="0076025D">
        <w:rPr>
          <w:szCs w:val="24"/>
        </w:rPr>
        <w:t>эксплуатации</w:t>
      </w:r>
      <w:r w:rsidR="0057286C">
        <w:rPr>
          <w:szCs w:val="24"/>
        </w:rPr>
        <w:t> </w:t>
      </w:r>
      <w:r w:rsidR="0076025D" w:rsidRPr="0076025D">
        <w:rPr>
          <w:szCs w:val="24"/>
        </w:rPr>
        <w:t>стяжек</w:t>
      </w:r>
      <w:r w:rsidR="0057286C">
        <w:rPr>
          <w:szCs w:val="24"/>
        </w:rPr>
        <w:t> </w:t>
      </w:r>
      <w:r w:rsidR="0076025D" w:rsidRPr="0076025D">
        <w:rPr>
          <w:szCs w:val="24"/>
        </w:rPr>
        <w:t>полов);</w:t>
      </w:r>
      <w:r w:rsidR="0076025D">
        <w:rPr>
          <w:szCs w:val="24"/>
        </w:rPr>
        <w:t> </w:t>
      </w:r>
      <w:r w:rsidR="001D65E5" w:rsidRPr="00D06475">
        <w:rPr>
          <w:szCs w:val="24"/>
        </w:rPr>
        <w:t>Акт</w:t>
      </w:r>
      <w:r w:rsidR="00EC1311" w:rsidRPr="00D06475">
        <w:rPr>
          <w:szCs w:val="24"/>
        </w:rPr>
        <w:t>ов</w:t>
      </w:r>
      <w:r w:rsidR="001B0E55">
        <w:rPr>
          <w:szCs w:val="24"/>
          <w:lang w:val="en-US"/>
        </w:rPr>
        <w:t> </w:t>
      </w:r>
      <w:r w:rsidR="001D65E5" w:rsidRPr="00D06475">
        <w:rPr>
          <w:szCs w:val="24"/>
        </w:rPr>
        <w:t>приемки изоляционных </w:t>
      </w:r>
      <w:r w:rsidR="0057286C">
        <w:rPr>
          <w:szCs w:val="24"/>
        </w:rPr>
        <w:t>р</w:t>
      </w:r>
      <w:r w:rsidR="001D65E5" w:rsidRPr="00D06475">
        <w:rPr>
          <w:szCs w:val="24"/>
        </w:rPr>
        <w:t>абот</w:t>
      </w:r>
      <w:r w:rsidR="0057286C">
        <w:rPr>
          <w:szCs w:val="24"/>
        </w:rPr>
        <w:t xml:space="preserve">, </w:t>
      </w:r>
      <w:r w:rsidR="00431814" w:rsidRPr="00D06475">
        <w:rPr>
          <w:szCs w:val="24"/>
        </w:rPr>
        <w:t> </w:t>
      </w:r>
      <w:r w:rsidR="002A305C" w:rsidRPr="00EC6A60">
        <w:t xml:space="preserve"> </w:t>
      </w:r>
      <w:r w:rsidR="0063709F" w:rsidRPr="00D06475">
        <w:rPr>
          <w:szCs w:val="24"/>
        </w:rPr>
        <w:t>расходы</w:t>
      </w:r>
      <w:r w:rsidR="00B70BC5" w:rsidRPr="00D06475">
        <w:rPr>
          <w:szCs w:val="24"/>
        </w:rPr>
        <w:t> </w:t>
      </w:r>
      <w:r w:rsidR="0063709F" w:rsidRPr="00D06475">
        <w:rPr>
          <w:szCs w:val="24"/>
        </w:rPr>
        <w:t>на</w:t>
      </w:r>
      <w:r w:rsidR="00B70BC5" w:rsidRPr="00D06475">
        <w:rPr>
          <w:szCs w:val="24"/>
        </w:rPr>
        <w:t> </w:t>
      </w:r>
      <w:r w:rsidR="0063709F" w:rsidRPr="00D06475">
        <w:rPr>
          <w:szCs w:val="24"/>
        </w:rPr>
        <w:t>сбор,</w:t>
      </w:r>
      <w:r w:rsidR="00B70BC5" w:rsidRPr="00D06475">
        <w:rPr>
          <w:szCs w:val="24"/>
        </w:rPr>
        <w:t> </w:t>
      </w:r>
      <w:r w:rsidR="0063709F" w:rsidRPr="00D06475">
        <w:rPr>
          <w:szCs w:val="24"/>
        </w:rPr>
        <w:t>погрузку</w:t>
      </w:r>
      <w:r w:rsidR="00B70BC5" w:rsidRPr="00D06475">
        <w:rPr>
          <w:szCs w:val="24"/>
        </w:rPr>
        <w:t> </w:t>
      </w:r>
      <w:r w:rsidR="0063709F" w:rsidRPr="00D06475">
        <w:rPr>
          <w:szCs w:val="24"/>
        </w:rPr>
        <w:t>и</w:t>
      </w:r>
      <w:r w:rsidR="00987C6F" w:rsidRPr="00D06475">
        <w:rPr>
          <w:szCs w:val="24"/>
          <w:lang w:val="en-US"/>
        </w:rPr>
        <w:t> </w:t>
      </w:r>
      <w:r w:rsidR="0063709F" w:rsidRPr="00D06475">
        <w:rPr>
          <w:szCs w:val="24"/>
        </w:rPr>
        <w:t>вывоз</w:t>
      </w:r>
      <w:r w:rsidR="00B70BC5" w:rsidRPr="00D06475">
        <w:rPr>
          <w:szCs w:val="24"/>
        </w:rPr>
        <w:t> </w:t>
      </w:r>
      <w:r w:rsidR="0063709F" w:rsidRPr="00D06475">
        <w:rPr>
          <w:szCs w:val="24"/>
        </w:rPr>
        <w:t>с</w:t>
      </w:r>
      <w:r w:rsidR="00B70BC5" w:rsidRPr="00D06475">
        <w:rPr>
          <w:szCs w:val="24"/>
        </w:rPr>
        <w:t> </w:t>
      </w:r>
      <w:r w:rsidR="0063709F" w:rsidRPr="00D06475">
        <w:rPr>
          <w:szCs w:val="24"/>
        </w:rPr>
        <w:t>территории</w:t>
      </w:r>
      <w:r w:rsidR="00B70BC5" w:rsidRPr="00D06475">
        <w:rPr>
          <w:szCs w:val="24"/>
        </w:rPr>
        <w:t> </w:t>
      </w:r>
      <w:r w:rsidR="0063709F" w:rsidRPr="00D06475">
        <w:rPr>
          <w:szCs w:val="24"/>
        </w:rPr>
        <w:t>строительной</w:t>
      </w:r>
      <w:r w:rsidR="00B70BC5" w:rsidRPr="00D06475">
        <w:rPr>
          <w:szCs w:val="24"/>
        </w:rPr>
        <w:t> </w:t>
      </w:r>
      <w:r w:rsidR="0063709F" w:rsidRPr="00D06475">
        <w:rPr>
          <w:szCs w:val="24"/>
        </w:rPr>
        <w:t>площадки</w:t>
      </w:r>
      <w:r w:rsidR="00B70BC5" w:rsidRPr="00D06475">
        <w:rPr>
          <w:szCs w:val="24"/>
        </w:rPr>
        <w:t> </w:t>
      </w:r>
      <w:r w:rsidR="0063709F" w:rsidRPr="00D06475">
        <w:rPr>
          <w:szCs w:val="24"/>
        </w:rPr>
        <w:t>Объекта</w:t>
      </w:r>
      <w:r w:rsidR="00B70BC5" w:rsidRPr="00D06475">
        <w:rPr>
          <w:szCs w:val="24"/>
        </w:rPr>
        <w:t> </w:t>
      </w:r>
      <w:r w:rsidR="0063709F" w:rsidRPr="00D06475">
        <w:rPr>
          <w:szCs w:val="24"/>
        </w:rPr>
        <w:t>(в</w:t>
      </w:r>
      <w:r w:rsidR="00B70BC5" w:rsidRPr="00D06475">
        <w:rPr>
          <w:szCs w:val="24"/>
        </w:rPr>
        <w:t> </w:t>
      </w:r>
      <w:r w:rsidR="0063709F" w:rsidRPr="00D06475">
        <w:rPr>
          <w:szCs w:val="24"/>
        </w:rPr>
        <w:t>целях</w:t>
      </w:r>
      <w:r w:rsidR="00B70BC5" w:rsidRPr="00D06475">
        <w:rPr>
          <w:szCs w:val="24"/>
        </w:rPr>
        <w:t> </w:t>
      </w:r>
      <w:r w:rsidR="0063709F" w:rsidRPr="00D06475">
        <w:rPr>
          <w:szCs w:val="24"/>
        </w:rPr>
        <w:t>утилизации</w:t>
      </w:r>
      <w:r w:rsidR="00542DB5" w:rsidRPr="00D06475">
        <w:rPr>
          <w:szCs w:val="24"/>
        </w:rPr>
        <w:t> </w:t>
      </w:r>
      <w:r w:rsidR="0042202A" w:rsidRPr="00D06475">
        <w:rPr>
          <w:szCs w:val="24"/>
        </w:rPr>
        <w:t>на</w:t>
      </w:r>
      <w:r w:rsidR="00542DB5" w:rsidRPr="00D06475">
        <w:rPr>
          <w:szCs w:val="24"/>
        </w:rPr>
        <w:t> </w:t>
      </w:r>
      <w:r w:rsidR="0042202A" w:rsidRPr="00D06475">
        <w:rPr>
          <w:szCs w:val="24"/>
        </w:rPr>
        <w:t>лицензированных</w:t>
      </w:r>
      <w:r w:rsidR="00542DB5" w:rsidRPr="00D06475">
        <w:rPr>
          <w:szCs w:val="24"/>
        </w:rPr>
        <w:t> </w:t>
      </w:r>
      <w:r w:rsidR="0042202A" w:rsidRPr="00D06475">
        <w:rPr>
          <w:szCs w:val="24"/>
        </w:rPr>
        <w:t>полигонах</w:t>
      </w:r>
      <w:r w:rsidR="00E1722F" w:rsidRPr="00D06475">
        <w:rPr>
          <w:szCs w:val="24"/>
        </w:rPr>
        <w:t>) </w:t>
      </w:r>
      <w:r w:rsidR="0063709F" w:rsidRPr="00D06475">
        <w:rPr>
          <w:szCs w:val="24"/>
        </w:rPr>
        <w:t>строительных</w:t>
      </w:r>
      <w:r w:rsidR="00542DB5" w:rsidRPr="00D06475">
        <w:rPr>
          <w:szCs w:val="24"/>
        </w:rPr>
        <w:t> </w:t>
      </w:r>
      <w:r w:rsidR="0063709F" w:rsidRPr="00D06475">
        <w:rPr>
          <w:szCs w:val="24"/>
        </w:rPr>
        <w:t>и</w:t>
      </w:r>
      <w:r w:rsidR="00542DB5" w:rsidRPr="00D06475">
        <w:rPr>
          <w:szCs w:val="24"/>
        </w:rPr>
        <w:t> </w:t>
      </w:r>
      <w:r w:rsidR="0063709F" w:rsidRPr="00D06475">
        <w:rPr>
          <w:szCs w:val="24"/>
        </w:rPr>
        <w:t>бытовых</w:t>
      </w:r>
      <w:r w:rsidR="0076025D">
        <w:rPr>
          <w:szCs w:val="24"/>
        </w:rPr>
        <w:t xml:space="preserve"> </w:t>
      </w:r>
      <w:r w:rsidR="0063709F" w:rsidRPr="00D06475">
        <w:rPr>
          <w:szCs w:val="24"/>
        </w:rPr>
        <w:t xml:space="preserve">отходов, образовавшихся </w:t>
      </w:r>
      <w:r w:rsidR="005974FA" w:rsidRPr="00D06475">
        <w:rPr>
          <w:bCs/>
        </w:rPr>
        <w:t xml:space="preserve">у Субподрядчика </w:t>
      </w:r>
      <w:r w:rsidR="0063709F" w:rsidRPr="00D06475">
        <w:rPr>
          <w:szCs w:val="24"/>
        </w:rPr>
        <w:t>в процессе выполнения работ по Договору</w:t>
      </w:r>
      <w:r w:rsidR="008B259E" w:rsidRPr="00D06475">
        <w:rPr>
          <w:bCs/>
        </w:rPr>
        <w:t xml:space="preserve"> </w:t>
      </w:r>
      <w:r w:rsidR="008B259E" w:rsidRPr="00D06475">
        <w:rPr>
          <w:szCs w:val="24"/>
        </w:rPr>
        <w:t xml:space="preserve">(с оформлением и предоставлением </w:t>
      </w:r>
      <w:bookmarkStart w:id="10" w:name="_Hlk144907069"/>
      <w:r w:rsidR="008B259E" w:rsidRPr="00D06475">
        <w:rPr>
          <w:szCs w:val="24"/>
        </w:rPr>
        <w:t xml:space="preserve">Генподрядчику </w:t>
      </w:r>
      <w:bookmarkEnd w:id="10"/>
      <w:r w:rsidR="008B259E" w:rsidRPr="00D06475">
        <w:rPr>
          <w:szCs w:val="24"/>
        </w:rPr>
        <w:t>отчетных документов по утилизации отходов);</w:t>
      </w:r>
      <w:r w:rsidR="00763CAB">
        <w:rPr>
          <w:szCs w:val="24"/>
        </w:rPr>
        <w:t> </w:t>
      </w:r>
      <w:r w:rsidR="0063709F" w:rsidRPr="00D06475">
        <w:rPr>
          <w:szCs w:val="24"/>
        </w:rPr>
        <w:t>расходы на устранение недостатков и/или дефектов, выявленных как в период выполнения работ на Объекте, так и в период гарантийного срока; налоговые платежи и прочие расходы Субподрядчика, напрямую или косвенно связанные с выполнением Субподрядчиком своих обязательств по Договору</w:t>
      </w:r>
      <w:r w:rsidR="00B70BC5" w:rsidRPr="00D06475">
        <w:rPr>
          <w:szCs w:val="24"/>
        </w:rPr>
        <w:t xml:space="preserve">, </w:t>
      </w:r>
      <w:r w:rsidR="0063709F" w:rsidRPr="00EC6A60">
        <w:t xml:space="preserve"> </w:t>
      </w:r>
    </w:p>
    <w:p w14:paraId="3E520D40" w14:textId="38E7CC26" w:rsidR="006B4395" w:rsidRPr="00EC6A60" w:rsidRDefault="00145F9F" w:rsidP="00145F9F">
      <w:pPr>
        <w:ind w:left="737"/>
        <w:jc w:val="both"/>
        <w:rPr>
          <w:kern w:val="2"/>
        </w:rPr>
      </w:pPr>
      <w:r w:rsidRPr="00145F9F">
        <w:rPr>
          <w:kern w:val="2"/>
        </w:rPr>
        <w:t xml:space="preserve">  </w:t>
      </w:r>
      <w:r w:rsidR="006B4395" w:rsidRPr="00EC6A60">
        <w:rPr>
          <w:kern w:val="2"/>
        </w:rPr>
        <w:t>Кроме того</w:t>
      </w:r>
      <w:r w:rsidR="00431814" w:rsidRPr="00EC6A60">
        <w:rPr>
          <w:kern w:val="2"/>
        </w:rPr>
        <w:t>,</w:t>
      </w:r>
      <w:r w:rsidR="0019234D" w:rsidRPr="00EC6A60">
        <w:rPr>
          <w:kern w:val="2"/>
        </w:rPr>
        <w:t xml:space="preserve"> в обязанности Субподрядчика входят: </w:t>
      </w:r>
    </w:p>
    <w:p w14:paraId="3A77CE68" w14:textId="74D03CE0" w:rsidR="006B4395" w:rsidRPr="00EC6A60" w:rsidRDefault="00542DB5" w:rsidP="0057286C">
      <w:pPr>
        <w:pStyle w:val="afb"/>
        <w:numPr>
          <w:ilvl w:val="0"/>
          <w:numId w:val="21"/>
        </w:numPr>
        <w:ind w:left="851" w:firstLine="425"/>
        <w:jc w:val="both"/>
        <w:rPr>
          <w:kern w:val="2"/>
        </w:rPr>
      </w:pPr>
      <w:r w:rsidRPr="00EC6A60">
        <w:rPr>
          <w:kern w:val="2"/>
        </w:rPr>
        <w:t>передача фронта работ друг</w:t>
      </w:r>
      <w:r w:rsidR="00D55D37" w:rsidRPr="00EC6A60">
        <w:rPr>
          <w:kern w:val="2"/>
        </w:rPr>
        <w:t>ому</w:t>
      </w:r>
      <w:r w:rsidRPr="00EC6A60">
        <w:rPr>
          <w:kern w:val="2"/>
        </w:rPr>
        <w:t xml:space="preserve"> Субподрядчик</w:t>
      </w:r>
      <w:r w:rsidR="00D55D37" w:rsidRPr="00EC6A60">
        <w:rPr>
          <w:kern w:val="2"/>
        </w:rPr>
        <w:t>у</w:t>
      </w:r>
      <w:r w:rsidR="00E1722F" w:rsidRPr="00EC6A60">
        <w:rPr>
          <w:kern w:val="2"/>
        </w:rPr>
        <w:t>, для последующих работ</w:t>
      </w:r>
      <w:r w:rsidR="00D55D37" w:rsidRPr="00EC6A60">
        <w:rPr>
          <w:kern w:val="2"/>
        </w:rPr>
        <w:t xml:space="preserve"> на Объекте</w:t>
      </w:r>
      <w:r w:rsidR="009E6B4D" w:rsidRPr="00EC6A60">
        <w:rPr>
          <w:kern w:val="2"/>
        </w:rPr>
        <w:t>, с</w:t>
      </w:r>
      <w:r w:rsidR="00F3039A" w:rsidRPr="00EC6A60">
        <w:rPr>
          <w:kern w:val="2"/>
        </w:rPr>
        <w:t xml:space="preserve"> </w:t>
      </w:r>
      <w:r w:rsidR="009E6B4D" w:rsidRPr="00EC6A60">
        <w:rPr>
          <w:kern w:val="2"/>
        </w:rPr>
        <w:t>подписанием соответствующего Акта</w:t>
      </w:r>
      <w:r w:rsidR="00431814" w:rsidRPr="00EC6A60">
        <w:rPr>
          <w:kern w:val="2"/>
        </w:rPr>
        <w:t>;</w:t>
      </w:r>
      <w:r w:rsidR="009E6B4D" w:rsidRPr="00EC6A60">
        <w:rPr>
          <w:kern w:val="2"/>
        </w:rPr>
        <w:t xml:space="preserve"> </w:t>
      </w:r>
    </w:p>
    <w:p w14:paraId="21364087" w14:textId="56949A61" w:rsidR="00311E41" w:rsidRPr="00EC6A60" w:rsidRDefault="008B259E" w:rsidP="0057286C">
      <w:pPr>
        <w:ind w:left="851"/>
        <w:jc w:val="both"/>
        <w:rPr>
          <w:bCs/>
          <w:szCs w:val="24"/>
        </w:rPr>
      </w:pPr>
      <w:r w:rsidRPr="00EC6A60">
        <w:rPr>
          <w:bCs/>
          <w:szCs w:val="24"/>
        </w:rPr>
        <w:t xml:space="preserve">Расходы на </w:t>
      </w:r>
      <w:proofErr w:type="spellStart"/>
      <w:r w:rsidRPr="00EC6A60">
        <w:rPr>
          <w:bCs/>
          <w:szCs w:val="24"/>
        </w:rPr>
        <w:t>электр</w:t>
      </w:r>
      <w:r w:rsidR="00987C6F" w:rsidRPr="00EC6A60">
        <w:rPr>
          <w:bCs/>
          <w:szCs w:val="24"/>
        </w:rPr>
        <w:t>ооб</w:t>
      </w:r>
      <w:r w:rsidRPr="00EC6A60">
        <w:rPr>
          <w:bCs/>
          <w:szCs w:val="24"/>
        </w:rPr>
        <w:t>еспечени</w:t>
      </w:r>
      <w:r w:rsidR="00987C6F" w:rsidRPr="00EC6A60">
        <w:rPr>
          <w:bCs/>
          <w:szCs w:val="24"/>
        </w:rPr>
        <w:t>е</w:t>
      </w:r>
      <w:proofErr w:type="spellEnd"/>
      <w:r w:rsidRPr="00EC6A60">
        <w:rPr>
          <w:bCs/>
          <w:szCs w:val="24"/>
        </w:rPr>
        <w:t xml:space="preserve"> помещений охраны, пунктов мойки колес, нужд сторонних организаций, привлеченных Генподрядчиком к строительству Объекта, а также на освещение территории строительной площадки Объекта берет на себя Генподрядчик.</w:t>
      </w:r>
    </w:p>
    <w:p w14:paraId="39563F3A" w14:textId="3C3C1093" w:rsidR="00085559" w:rsidRPr="00EC6A60" w:rsidRDefault="00D06568" w:rsidP="00145F9F">
      <w:pPr>
        <w:numPr>
          <w:ilvl w:val="1"/>
          <w:numId w:val="11"/>
        </w:numPr>
        <w:ind w:left="737" w:hanging="453"/>
        <w:jc w:val="both"/>
        <w:rPr>
          <w:kern w:val="2"/>
        </w:rPr>
      </w:pPr>
      <w:r w:rsidRPr="00EC6A60">
        <w:rPr>
          <w:szCs w:val="24"/>
        </w:rPr>
        <w:lastRenderedPageBreak/>
        <w:t xml:space="preserve">Оплату за выполненные Субподрядчиком работы, предусмотренные настоящим Договором, </w:t>
      </w:r>
      <w:r w:rsidRPr="00EC6A60">
        <w:t>Генподрядчик</w:t>
      </w:r>
      <w:r w:rsidRPr="00EC6A60">
        <w:rPr>
          <w:szCs w:val="24"/>
        </w:rPr>
        <w:t xml:space="preserve"> производит ежемесячно, в безналичном порядке</w:t>
      </w:r>
      <w:r w:rsidR="00C036E2" w:rsidRPr="00EC6A60">
        <w:rPr>
          <w:szCs w:val="24"/>
        </w:rPr>
        <w:t>,</w:t>
      </w:r>
      <w:r w:rsidRPr="00EC6A60">
        <w:rPr>
          <w:szCs w:val="24"/>
        </w:rPr>
        <w:t xml:space="preserve"> путем перечисления денежных средств на расчетный счет Субподрядчика, не позднее </w:t>
      </w:r>
      <w:r w:rsidR="00CF7035" w:rsidRPr="00EC6A60">
        <w:rPr>
          <w:szCs w:val="24"/>
        </w:rPr>
        <w:t>15 (пятнадцати</w:t>
      </w:r>
      <w:r w:rsidRPr="00EC6A60">
        <w:rPr>
          <w:szCs w:val="24"/>
        </w:rPr>
        <w:t>) рабочих дней с момента подписания обеими Сторонами Акта о приемке выполненных работ по форме № КС-2 и Справки о стоимости выполненных работ и затрат по форме № КС-3</w:t>
      </w:r>
      <w:r w:rsidR="00346D67" w:rsidRPr="00EC6A60">
        <w:rPr>
          <w:szCs w:val="24"/>
        </w:rPr>
        <w:t>,</w:t>
      </w:r>
      <w:r w:rsidR="00C92438" w:rsidRPr="00EC6A60">
        <w:rPr>
          <w:szCs w:val="24"/>
        </w:rPr>
        <w:t xml:space="preserve"> </w:t>
      </w:r>
      <w:r w:rsidR="00346D67" w:rsidRPr="00EC6A60">
        <w:t xml:space="preserve">составленных в отношении фактически выполненных работ </w:t>
      </w:r>
      <w:r w:rsidR="00C92438" w:rsidRPr="00EC6A60">
        <w:rPr>
          <w:szCs w:val="24"/>
        </w:rPr>
        <w:t xml:space="preserve">(и </w:t>
      </w:r>
      <w:r w:rsidR="00AE664A" w:rsidRPr="00EC6A60">
        <w:rPr>
          <w:szCs w:val="24"/>
        </w:rPr>
        <w:t>при условии</w:t>
      </w:r>
      <w:r w:rsidRPr="00EC6A60">
        <w:rPr>
          <w:szCs w:val="24"/>
        </w:rPr>
        <w:t xml:space="preserve"> получения от </w:t>
      </w:r>
      <w:r w:rsidR="0024506E" w:rsidRPr="00EC6A60">
        <w:rPr>
          <w:szCs w:val="24"/>
        </w:rPr>
        <w:t xml:space="preserve">Субподрядчика оригинала счета и </w:t>
      </w:r>
      <w:r w:rsidRPr="00EC6A60">
        <w:rPr>
          <w:szCs w:val="24"/>
        </w:rPr>
        <w:t>счета-фактуры</w:t>
      </w:r>
      <w:r w:rsidR="00C92438" w:rsidRPr="00EC6A60">
        <w:rPr>
          <w:szCs w:val="24"/>
        </w:rPr>
        <w:t>)</w:t>
      </w:r>
      <w:r w:rsidRPr="00EC6A60">
        <w:rPr>
          <w:szCs w:val="24"/>
        </w:rPr>
        <w:t>.</w:t>
      </w:r>
    </w:p>
    <w:p w14:paraId="3CC47926" w14:textId="3F7BFAC7" w:rsidR="00D06568" w:rsidRPr="00EC6A60" w:rsidRDefault="00D06568" w:rsidP="00145F9F">
      <w:pPr>
        <w:numPr>
          <w:ilvl w:val="1"/>
          <w:numId w:val="11"/>
        </w:numPr>
        <w:ind w:left="737" w:hanging="453"/>
        <w:jc w:val="both"/>
        <w:rPr>
          <w:kern w:val="2"/>
        </w:rPr>
      </w:pPr>
      <w:r w:rsidRPr="00EC6A60">
        <w:rPr>
          <w:szCs w:val="24"/>
        </w:rPr>
        <w:t>Форма № КС-3 должна отражать сумму удержания денежных средств согласно п. 2.6. настоящего Договора.</w:t>
      </w:r>
    </w:p>
    <w:p w14:paraId="586881EB" w14:textId="403DADFA" w:rsidR="00D06568" w:rsidRPr="00EC6A60" w:rsidRDefault="00D06568" w:rsidP="00145F9F">
      <w:pPr>
        <w:numPr>
          <w:ilvl w:val="1"/>
          <w:numId w:val="11"/>
        </w:numPr>
        <w:ind w:left="737" w:hanging="453"/>
        <w:jc w:val="both"/>
        <w:rPr>
          <w:kern w:val="2"/>
        </w:rPr>
      </w:pPr>
      <w:r w:rsidRPr="00EC6A60">
        <w:t>Генподрядчик</w:t>
      </w:r>
      <w:r w:rsidR="008A4551" w:rsidRPr="00EC6A60">
        <w:rPr>
          <w:szCs w:val="24"/>
        </w:rPr>
        <w:t xml:space="preserve"> ежемесячно удерживает </w:t>
      </w:r>
      <w:r w:rsidR="00D06475" w:rsidRPr="001B0E55">
        <w:rPr>
          <w:b/>
          <w:bCs/>
          <w:szCs w:val="24"/>
        </w:rPr>
        <w:t>10</w:t>
      </w:r>
      <w:r w:rsidR="008A4551" w:rsidRPr="001B0E55">
        <w:rPr>
          <w:b/>
          <w:bCs/>
        </w:rPr>
        <w:t xml:space="preserve"> </w:t>
      </w:r>
      <w:r w:rsidR="00431814" w:rsidRPr="001B0E55">
        <w:rPr>
          <w:b/>
          <w:bCs/>
          <w:szCs w:val="24"/>
        </w:rPr>
        <w:t>%</w:t>
      </w:r>
      <w:r w:rsidR="008A4551" w:rsidRPr="001B0E55">
        <w:rPr>
          <w:b/>
          <w:bCs/>
          <w:szCs w:val="24"/>
        </w:rPr>
        <w:t>(</w:t>
      </w:r>
      <w:r w:rsidR="00D06475" w:rsidRPr="001B0E55">
        <w:rPr>
          <w:b/>
          <w:bCs/>
          <w:szCs w:val="24"/>
        </w:rPr>
        <w:t>десять</w:t>
      </w:r>
      <w:r w:rsidRPr="001B0E55">
        <w:rPr>
          <w:b/>
          <w:bCs/>
        </w:rPr>
        <w:t>)</w:t>
      </w:r>
      <w:r w:rsidRPr="00EC6A60">
        <w:t xml:space="preserve"> </w:t>
      </w:r>
      <w:r w:rsidR="00431814" w:rsidRPr="00EC6A60">
        <w:rPr>
          <w:szCs w:val="24"/>
        </w:rPr>
        <w:t>процентов</w:t>
      </w:r>
      <w:r w:rsidRPr="00EC6A60">
        <w:rPr>
          <w:szCs w:val="24"/>
        </w:rPr>
        <w:t xml:space="preserve"> от каждой суммы, подлежащей перечислению Субподрядчику за выполненные и принятые в отчетном периоде работы, подтвержденные подписанными обеими Сторонами формами № КС-2 и  № КС-3, как гарантию в обеспечение исполнения </w:t>
      </w:r>
      <w:r w:rsidR="00876F41" w:rsidRPr="00EC6A60">
        <w:rPr>
          <w:szCs w:val="24"/>
        </w:rPr>
        <w:t xml:space="preserve">любых </w:t>
      </w:r>
      <w:r w:rsidRPr="00EC6A60">
        <w:rPr>
          <w:szCs w:val="24"/>
        </w:rPr>
        <w:t xml:space="preserve">обязательств Субподрядчика и для покрытия расходов </w:t>
      </w:r>
      <w:r w:rsidRPr="00EC6A60">
        <w:t>Генподрядчика</w:t>
      </w:r>
      <w:r w:rsidRPr="00EC6A60">
        <w:rPr>
          <w:szCs w:val="24"/>
        </w:rPr>
        <w:t xml:space="preserve"> на устранение недостатков и/или дефектов выполненных </w:t>
      </w:r>
      <w:r w:rsidR="00876F41" w:rsidRPr="00EC6A60">
        <w:rPr>
          <w:szCs w:val="24"/>
        </w:rPr>
        <w:t xml:space="preserve">Субподрядчиком </w:t>
      </w:r>
      <w:r w:rsidRPr="00EC6A60">
        <w:rPr>
          <w:szCs w:val="24"/>
        </w:rPr>
        <w:t>работ.</w:t>
      </w:r>
    </w:p>
    <w:p w14:paraId="3C4CE96A" w14:textId="5A3B8A4A" w:rsidR="006D7A2F" w:rsidRPr="00EC6A60" w:rsidRDefault="006D7A2F" w:rsidP="00EC6A60">
      <w:pPr>
        <w:numPr>
          <w:ilvl w:val="1"/>
          <w:numId w:val="11"/>
        </w:numPr>
        <w:ind w:left="737" w:hanging="737"/>
        <w:jc w:val="both"/>
      </w:pPr>
      <w:r w:rsidRPr="00EC6A60">
        <w:t>Стороны признают, что гарантийные удержания, применяемые в соответствии с настоящей статьей Договора, представляют собой согласованный способ обеспечения исполнения любых обязате</w:t>
      </w:r>
      <w:r w:rsidR="00AA6725" w:rsidRPr="00EC6A60">
        <w:t xml:space="preserve">льств Субподрядчика по Договору (включая, без ограничения, обязательства Субподрядчика по возмещению Генподрядчику убытков, причиненных неисполнением или ненадлежащим исполнением настоящего Договора, обязательства по оплате неустоек, штрафных санкций в случаях, предусмотренных Договором, устранение недостатков и/или дефектов выполненных работ и прочие обязательства, предусмотренные Договором). </w:t>
      </w:r>
      <w:r w:rsidRPr="00EC6A60">
        <w:t xml:space="preserve">Во избежание каких-либо сомнений, на гарантийные удержания на весь период их нахождения у </w:t>
      </w:r>
      <w:r w:rsidRPr="00EC6A60">
        <w:rPr>
          <w:szCs w:val="24"/>
        </w:rPr>
        <w:t xml:space="preserve">Генподрядчика </w:t>
      </w:r>
      <w:r w:rsidRPr="00EC6A60">
        <w:t>любого рода проценты начислению не подлежат.</w:t>
      </w:r>
      <w:r w:rsidRPr="00EC6A60">
        <w:rPr>
          <w:szCs w:val="24"/>
        </w:rPr>
        <w:t xml:space="preserve"> </w:t>
      </w:r>
    </w:p>
    <w:p w14:paraId="6DA36790" w14:textId="004C1CBC" w:rsidR="006D7A2F" w:rsidRDefault="006D7A2F" w:rsidP="00EC6A60">
      <w:pPr>
        <w:numPr>
          <w:ilvl w:val="1"/>
          <w:numId w:val="11"/>
        </w:numPr>
        <w:ind w:left="737" w:hanging="737"/>
        <w:jc w:val="both"/>
        <w:rPr>
          <w:szCs w:val="24"/>
        </w:rPr>
      </w:pPr>
      <w:r w:rsidRPr="00EC6A60">
        <w:rPr>
          <w:szCs w:val="24"/>
          <w:lang w:bidi="en-US"/>
        </w:rPr>
        <w:t>Стороны установили, что зачет Генподрядчиком суммы гарантийного удержания в счет исполнения любых обязательств Субподрядчика по настоящему Договору осуществляется в одностороннем, безусловном, внесудебном порядке.</w:t>
      </w:r>
      <w:r w:rsidRPr="00EC6A60">
        <w:rPr>
          <w:szCs w:val="24"/>
        </w:rPr>
        <w:t xml:space="preserve"> </w:t>
      </w:r>
      <w:r w:rsidRPr="00EC6A60">
        <w:rPr>
          <w:szCs w:val="24"/>
          <w:lang w:bidi="en-US"/>
        </w:rPr>
        <w:t>Гарантийные удержания могут быть использованы Генподрядчиком в течение всего периода обеспечения для покрытия расходов, связанных с ненадлежащим исполнением Субподрядчиком обязательств по Договору.</w:t>
      </w:r>
    </w:p>
    <w:p w14:paraId="6597154B" w14:textId="3E2BB788" w:rsidR="00E25790" w:rsidRPr="00E25790" w:rsidRDefault="00E25790" w:rsidP="009E7801">
      <w:pPr>
        <w:numPr>
          <w:ilvl w:val="1"/>
          <w:numId w:val="11"/>
        </w:numPr>
        <w:suppressAutoHyphens/>
        <w:ind w:left="710" w:hanging="737"/>
        <w:jc w:val="both"/>
      </w:pPr>
      <w:r w:rsidRPr="00E25790">
        <w:t xml:space="preserve">Выплату гарантийного удержания Генподрядчик осуществляет </w:t>
      </w:r>
      <w:r w:rsidRPr="00800B22">
        <w:rPr>
          <w:szCs w:val="24"/>
        </w:rPr>
        <w:t>в два этапа:</w:t>
      </w:r>
      <w:r w:rsidRPr="00E25790">
        <w:t xml:space="preserve">     </w:t>
      </w:r>
    </w:p>
    <w:p w14:paraId="7018DE12" w14:textId="77777777" w:rsidR="00E25790" w:rsidRPr="00E25790" w:rsidRDefault="00E25790" w:rsidP="00E25790">
      <w:pPr>
        <w:numPr>
          <w:ilvl w:val="0"/>
          <w:numId w:val="22"/>
        </w:numPr>
        <w:suppressAutoHyphens/>
        <w:ind w:left="709" w:firstLine="0"/>
        <w:jc w:val="both"/>
      </w:pPr>
      <w:r w:rsidRPr="00E25790">
        <w:rPr>
          <w:szCs w:val="24"/>
        </w:rPr>
        <w:t xml:space="preserve">первую часть гарантийного удержания в размере 5 (пяти) %  Генподрядчик выплачивает Субподрядчику </w:t>
      </w:r>
      <w:r w:rsidRPr="00E25790">
        <w:t xml:space="preserve">после </w:t>
      </w:r>
      <w:r w:rsidRPr="00E25790">
        <w:rPr>
          <w:szCs w:val="24"/>
        </w:rPr>
        <w:t>завершения</w:t>
      </w:r>
      <w:r w:rsidRPr="00E25790">
        <w:t xml:space="preserve"> Субподрядчиком полного комплекса работ, предусмотренных условиями настоящего Договора (включая устранение всех замечаний по выполненным работам, предоставление Генподрядчику в полном объеме исполнительной документации, предусмотренной условиями настоящего Договора на выполненные работы и подписание обеими Сторонами итогового Акта сдачи-приемки работ, выполненных по Договору подряда,</w:t>
      </w:r>
      <w:r w:rsidRPr="00E25790">
        <w:rPr>
          <w:szCs w:val="24"/>
          <w:lang w:eastAsia="ar-SA"/>
        </w:rPr>
        <w:t> (</w:t>
      </w:r>
      <w:r w:rsidRPr="00E25790">
        <w:t xml:space="preserve">по форме, приведенной </w:t>
      </w:r>
      <w:r w:rsidRPr="00E25790">
        <w:rPr>
          <w:szCs w:val="24"/>
          <w:lang w:eastAsia="ar-SA"/>
        </w:rPr>
        <w:t xml:space="preserve"> </w:t>
      </w:r>
      <w:r w:rsidRPr="00E25790">
        <w:t>в Приложении № 4 к настоящему Договору</w:t>
      </w:r>
      <w:r w:rsidRPr="00E25790">
        <w:rPr>
          <w:color w:val="000000"/>
        </w:rPr>
        <w:t xml:space="preserve"> и </w:t>
      </w:r>
      <w:r w:rsidRPr="00E25790">
        <w:t xml:space="preserve"> </w:t>
      </w:r>
      <w:bookmarkStart w:id="11" w:name="_Hlk151046925"/>
      <w:r w:rsidRPr="00E25790">
        <w:rPr>
          <w:szCs w:val="24"/>
          <w:lang w:eastAsia="en-US"/>
        </w:rPr>
        <w:t xml:space="preserve">передачи квартир участникам долевого строительства (по Актам приема-передачи Квартиры к Договору участия в долевом строительстве) </w:t>
      </w:r>
      <w:r w:rsidRPr="00E25790">
        <w:t xml:space="preserve">не позднее 30 (тридцати) календарных дней с даты получения Генподрядчиком </w:t>
      </w:r>
      <w:r w:rsidRPr="00E25790">
        <w:rPr>
          <w:szCs w:val="24"/>
        </w:rPr>
        <w:t xml:space="preserve">оригинала </w:t>
      </w:r>
      <w:r w:rsidRPr="00E25790">
        <w:t>счета на оплату гарантийного удержания.</w:t>
      </w:r>
      <w:r w:rsidRPr="00E25790">
        <w:rPr>
          <w:szCs w:val="24"/>
          <w:lang w:eastAsia="en-US"/>
        </w:rPr>
        <w:t xml:space="preserve"> </w:t>
      </w:r>
    </w:p>
    <w:bookmarkEnd w:id="11"/>
    <w:p w14:paraId="050C541A" w14:textId="77777777" w:rsidR="00E25790" w:rsidRPr="00E25790" w:rsidRDefault="00E25790" w:rsidP="00E25790">
      <w:pPr>
        <w:numPr>
          <w:ilvl w:val="0"/>
          <w:numId w:val="22"/>
        </w:numPr>
        <w:suppressAutoHyphens/>
        <w:ind w:left="709" w:firstLine="0"/>
        <w:jc w:val="both"/>
        <w:rPr>
          <w:kern w:val="2"/>
        </w:rPr>
      </w:pPr>
      <w:r w:rsidRPr="00E25790">
        <w:rPr>
          <w:szCs w:val="24"/>
          <w:lang w:eastAsia="en-US"/>
        </w:rPr>
        <w:t xml:space="preserve">вторую часть гарантийного удержания в размере 5 (пяти) % </w:t>
      </w:r>
      <w:bookmarkStart w:id="12" w:name="_Hlk151047056"/>
      <w:r w:rsidRPr="00E25790">
        <w:rPr>
          <w:szCs w:val="24"/>
          <w:lang w:eastAsia="en-US"/>
        </w:rPr>
        <w:t xml:space="preserve">Генподрядчик выплачивает Субподрядчику </w:t>
      </w:r>
      <w:bookmarkEnd w:id="12"/>
      <w:r w:rsidRPr="00E25790">
        <w:t xml:space="preserve">не позднее 30 (тридцати) календарных дней с даты подписания обеими Сторонами итогового Акта сдачи-приемки работ по форме Приложения № 4 к Договору, по истечении 6 (шести) месяцев после ввода Объекта в эксплуатацию и получения Генподрядчиком </w:t>
      </w:r>
      <w:r w:rsidRPr="00E25790">
        <w:rPr>
          <w:szCs w:val="24"/>
        </w:rPr>
        <w:t xml:space="preserve">оригинала </w:t>
      </w:r>
      <w:r w:rsidRPr="00E25790">
        <w:t>счета на оплату гарантийного удержания.</w:t>
      </w:r>
      <w:r w:rsidRPr="00E25790">
        <w:rPr>
          <w:szCs w:val="24"/>
          <w:lang w:eastAsia="en-US"/>
        </w:rPr>
        <w:t xml:space="preserve"> </w:t>
      </w:r>
    </w:p>
    <w:p w14:paraId="12160AF6" w14:textId="2C0994F8" w:rsidR="003A6645" w:rsidRPr="00EC6A60" w:rsidRDefault="00EC7737" w:rsidP="009365D2">
      <w:pPr>
        <w:ind w:left="737"/>
        <w:jc w:val="both"/>
        <w:rPr>
          <w:szCs w:val="24"/>
          <w:lang w:eastAsia="en-US"/>
        </w:rPr>
      </w:pPr>
      <w:r w:rsidRPr="00EC6A60">
        <w:rPr>
          <w:szCs w:val="24"/>
          <w:lang w:eastAsia="en-US"/>
        </w:rPr>
        <w:t xml:space="preserve">Не выставление / </w:t>
      </w:r>
      <w:r w:rsidR="009365D2" w:rsidRPr="00EC6A60">
        <w:rPr>
          <w:szCs w:val="24"/>
          <w:lang w:eastAsia="en-US"/>
        </w:rPr>
        <w:t xml:space="preserve">несвоевременное выставление Субподрядчиком счета на </w:t>
      </w:r>
      <w:r w:rsidR="003A6645" w:rsidRPr="00EC6A60">
        <w:rPr>
          <w:szCs w:val="24"/>
          <w:lang w:eastAsia="en-US"/>
        </w:rPr>
        <w:t>вы</w:t>
      </w:r>
      <w:r w:rsidR="009365D2" w:rsidRPr="00EC6A60">
        <w:rPr>
          <w:szCs w:val="24"/>
          <w:lang w:eastAsia="en-US"/>
        </w:rPr>
        <w:t>плату г</w:t>
      </w:r>
      <w:r w:rsidRPr="00EC6A60">
        <w:rPr>
          <w:szCs w:val="24"/>
          <w:lang w:eastAsia="en-US"/>
        </w:rPr>
        <w:t>арантийного удержания и отсутствие</w:t>
      </w:r>
      <w:r w:rsidR="009365D2" w:rsidRPr="00EC6A60">
        <w:rPr>
          <w:szCs w:val="24"/>
          <w:lang w:eastAsia="en-US"/>
        </w:rPr>
        <w:t xml:space="preserve"> </w:t>
      </w:r>
      <w:r w:rsidRPr="00EC6A60">
        <w:rPr>
          <w:szCs w:val="24"/>
          <w:lang w:eastAsia="en-US"/>
        </w:rPr>
        <w:t>/</w:t>
      </w:r>
      <w:r w:rsidR="009365D2" w:rsidRPr="00EC6A60">
        <w:rPr>
          <w:szCs w:val="24"/>
          <w:lang w:eastAsia="en-US"/>
        </w:rPr>
        <w:t xml:space="preserve"> </w:t>
      </w:r>
      <w:r w:rsidRPr="00EC6A60">
        <w:rPr>
          <w:szCs w:val="24"/>
          <w:lang w:eastAsia="en-US"/>
        </w:rPr>
        <w:t>задержка по э</w:t>
      </w:r>
      <w:r w:rsidR="009365D2" w:rsidRPr="00EC6A60">
        <w:rPr>
          <w:szCs w:val="24"/>
          <w:lang w:eastAsia="en-US"/>
        </w:rPr>
        <w:t xml:space="preserve">тому основанию </w:t>
      </w:r>
      <w:r w:rsidR="003A6645" w:rsidRPr="00EC6A60">
        <w:rPr>
          <w:szCs w:val="24"/>
          <w:lang w:eastAsia="en-US"/>
        </w:rPr>
        <w:t>вы</w:t>
      </w:r>
      <w:r w:rsidR="009365D2" w:rsidRPr="00EC6A60">
        <w:rPr>
          <w:szCs w:val="24"/>
          <w:lang w:eastAsia="en-US"/>
        </w:rPr>
        <w:t>платы Генподрядчиком суммы г</w:t>
      </w:r>
      <w:r w:rsidRPr="00EC6A60">
        <w:rPr>
          <w:szCs w:val="24"/>
          <w:lang w:eastAsia="en-US"/>
        </w:rPr>
        <w:t xml:space="preserve">арантийного удержания не является нарушением </w:t>
      </w:r>
      <w:r w:rsidR="009365D2" w:rsidRPr="00EC6A60">
        <w:rPr>
          <w:szCs w:val="24"/>
          <w:lang w:eastAsia="en-US"/>
        </w:rPr>
        <w:t xml:space="preserve">Генподрядчиком </w:t>
      </w:r>
      <w:r w:rsidRPr="00EC6A60">
        <w:rPr>
          <w:szCs w:val="24"/>
          <w:lang w:eastAsia="en-US"/>
        </w:rPr>
        <w:t>условий расчетов по насто</w:t>
      </w:r>
      <w:r w:rsidR="009365D2" w:rsidRPr="00EC6A60">
        <w:rPr>
          <w:szCs w:val="24"/>
          <w:lang w:eastAsia="en-US"/>
        </w:rPr>
        <w:t>ящему Договору.</w:t>
      </w:r>
    </w:p>
    <w:p w14:paraId="293605C1" w14:textId="654DC507" w:rsidR="00F7522C" w:rsidRPr="00EC6A60" w:rsidRDefault="009365D2" w:rsidP="009365D2">
      <w:pPr>
        <w:ind w:left="737"/>
        <w:jc w:val="both"/>
        <w:rPr>
          <w:szCs w:val="24"/>
        </w:rPr>
      </w:pPr>
      <w:r w:rsidRPr="00EC6A60">
        <w:rPr>
          <w:szCs w:val="24"/>
          <w:lang w:eastAsia="en-US"/>
        </w:rPr>
        <w:t xml:space="preserve"> Счет на </w:t>
      </w:r>
      <w:r w:rsidR="003A6645" w:rsidRPr="00EC6A60">
        <w:rPr>
          <w:szCs w:val="24"/>
          <w:lang w:eastAsia="en-US"/>
        </w:rPr>
        <w:t>вы</w:t>
      </w:r>
      <w:r w:rsidRPr="00EC6A60">
        <w:rPr>
          <w:szCs w:val="24"/>
          <w:lang w:eastAsia="en-US"/>
        </w:rPr>
        <w:t>плату гарантийного удержания</w:t>
      </w:r>
      <w:r w:rsidR="00EC7737" w:rsidRPr="00EC6A60">
        <w:rPr>
          <w:szCs w:val="24"/>
          <w:lang w:eastAsia="en-US"/>
        </w:rPr>
        <w:t xml:space="preserve"> выставляется </w:t>
      </w:r>
      <w:r w:rsidRPr="00EC6A60">
        <w:rPr>
          <w:szCs w:val="24"/>
          <w:lang w:eastAsia="en-US"/>
        </w:rPr>
        <w:t>Субп</w:t>
      </w:r>
      <w:r w:rsidR="00EC7737" w:rsidRPr="00EC6A60">
        <w:rPr>
          <w:szCs w:val="24"/>
          <w:lang w:eastAsia="en-US"/>
        </w:rPr>
        <w:t xml:space="preserve">одрядчиком не ранее даты истечения </w:t>
      </w:r>
      <w:r w:rsidR="00E024A9" w:rsidRPr="00EC6A60">
        <w:t>6</w:t>
      </w:r>
      <w:r w:rsidRPr="00EC6A60">
        <w:t xml:space="preserve"> (</w:t>
      </w:r>
      <w:r w:rsidR="00E024A9" w:rsidRPr="00EC6A60">
        <w:t>шести</w:t>
      </w:r>
      <w:r w:rsidRPr="00EC6A60">
        <w:t xml:space="preserve">) месяцев с </w:t>
      </w:r>
      <w:r w:rsidR="00DE3F1C" w:rsidRPr="00EC6A60">
        <w:t>даты</w:t>
      </w:r>
      <w:r w:rsidR="009C4333" w:rsidRPr="00EC6A60">
        <w:t xml:space="preserve"> </w:t>
      </w:r>
      <w:r w:rsidRPr="00EC6A60">
        <w:t>ввода Объекта в эксплуатацию</w:t>
      </w:r>
      <w:r w:rsidRPr="00EC6A60">
        <w:rPr>
          <w:szCs w:val="24"/>
        </w:rPr>
        <w:t>.</w:t>
      </w:r>
      <w:r w:rsidRPr="00EC6A60">
        <w:rPr>
          <w:szCs w:val="24"/>
          <w:lang w:eastAsia="en-US"/>
        </w:rPr>
        <w:t xml:space="preserve"> Выставленный Субподрядчиком счет на </w:t>
      </w:r>
      <w:r w:rsidR="003A6645" w:rsidRPr="00EC6A60">
        <w:rPr>
          <w:szCs w:val="24"/>
          <w:lang w:eastAsia="en-US"/>
        </w:rPr>
        <w:t>вы</w:t>
      </w:r>
      <w:r w:rsidRPr="00EC6A60">
        <w:rPr>
          <w:szCs w:val="24"/>
          <w:lang w:eastAsia="en-US"/>
        </w:rPr>
        <w:t>плату г</w:t>
      </w:r>
      <w:r w:rsidR="00EC7737" w:rsidRPr="00EC6A60">
        <w:rPr>
          <w:szCs w:val="24"/>
          <w:lang w:eastAsia="en-US"/>
        </w:rPr>
        <w:t xml:space="preserve">арантийного удержания ранее даты, установленной в </w:t>
      </w:r>
      <w:r w:rsidR="00EC7737" w:rsidRPr="00EC6A60">
        <w:rPr>
          <w:szCs w:val="24"/>
          <w:lang w:eastAsia="en-US"/>
        </w:rPr>
        <w:lastRenderedPageBreak/>
        <w:t xml:space="preserve">настоящем пункте Договора, </w:t>
      </w:r>
      <w:r w:rsidRPr="00EC6A60">
        <w:rPr>
          <w:szCs w:val="24"/>
          <w:lang w:eastAsia="en-US"/>
        </w:rPr>
        <w:t xml:space="preserve">Генподрядчиком </w:t>
      </w:r>
      <w:r w:rsidR="00EC7737" w:rsidRPr="00EC6A60">
        <w:rPr>
          <w:szCs w:val="24"/>
          <w:lang w:eastAsia="en-US"/>
        </w:rPr>
        <w:t>не рассматривается и не является основанием для оплаты.</w:t>
      </w:r>
    </w:p>
    <w:p w14:paraId="18878B0B" w14:textId="77777777" w:rsidR="00167129" w:rsidRPr="00EC6A60" w:rsidRDefault="00167129" w:rsidP="00EC6A60">
      <w:pPr>
        <w:numPr>
          <w:ilvl w:val="1"/>
          <w:numId w:val="11"/>
        </w:numPr>
        <w:ind w:left="737" w:hanging="737"/>
        <w:jc w:val="both"/>
        <w:rPr>
          <w:kern w:val="2"/>
        </w:rPr>
      </w:pPr>
      <w:r w:rsidRPr="00EC6A60">
        <w:t xml:space="preserve">Выплата гарантийного удержания осуществляется за вычетом суммы документально подтвержденного ущерба, причиненного </w:t>
      </w:r>
      <w:r w:rsidRPr="00EC6A60">
        <w:rPr>
          <w:szCs w:val="24"/>
        </w:rPr>
        <w:t>Генподрядчику</w:t>
      </w:r>
      <w:r w:rsidRPr="00EC6A60">
        <w:t xml:space="preserve">, и расходов </w:t>
      </w:r>
      <w:r w:rsidRPr="00EC6A60">
        <w:rPr>
          <w:szCs w:val="24"/>
        </w:rPr>
        <w:t xml:space="preserve">Генподрядчика </w:t>
      </w:r>
      <w:r w:rsidRPr="00EC6A60">
        <w:t>на устранение недостатков и/или дефектов в выполненных Субподрядчиком работах.</w:t>
      </w:r>
      <w:r w:rsidRPr="00EC6A60">
        <w:rPr>
          <w:szCs w:val="24"/>
        </w:rPr>
        <w:t xml:space="preserve"> Выплату гарантийного удержания в полном объеме Генподрядчик осуществляет при условии, что работы </w:t>
      </w:r>
      <w:r w:rsidR="001A5D2B" w:rsidRPr="00EC6A60">
        <w:rPr>
          <w:szCs w:val="24"/>
          <w:lang w:eastAsia="ar-SA"/>
        </w:rPr>
        <w:t xml:space="preserve">по </w:t>
      </w:r>
      <w:r w:rsidR="00845083" w:rsidRPr="00EC6A60">
        <w:rPr>
          <w:szCs w:val="24"/>
          <w:lang w:eastAsia="ar-SA"/>
        </w:rPr>
        <w:t xml:space="preserve">настоящему Договору </w:t>
      </w:r>
      <w:r w:rsidRPr="00EC6A60">
        <w:rPr>
          <w:szCs w:val="24"/>
        </w:rPr>
        <w:t>выполнены Субподрядчиком надлежащим образом, в полном объеме и в сроки, установленные Договором.</w:t>
      </w:r>
    </w:p>
    <w:p w14:paraId="22EDD4E1" w14:textId="77777777" w:rsidR="00167129" w:rsidRPr="00EC6A60" w:rsidRDefault="00167129" w:rsidP="00EC6A60">
      <w:pPr>
        <w:numPr>
          <w:ilvl w:val="1"/>
          <w:numId w:val="11"/>
        </w:numPr>
        <w:ind w:left="737" w:hanging="737"/>
        <w:jc w:val="both"/>
        <w:rPr>
          <w:kern w:val="2"/>
        </w:rPr>
      </w:pPr>
      <w:r w:rsidRPr="00EC6A60">
        <w:rPr>
          <w:szCs w:val="24"/>
        </w:rPr>
        <w:t xml:space="preserve">Обязательства </w:t>
      </w:r>
      <w:r w:rsidRPr="00EC6A60">
        <w:t>Генподрядчика</w:t>
      </w:r>
      <w:r w:rsidRPr="00EC6A60">
        <w:rPr>
          <w:szCs w:val="24"/>
        </w:rPr>
        <w:t xml:space="preserve"> по оплате выполненных по настоящему Договору работ считаются исполненными надлежащим образом с мо</w:t>
      </w:r>
      <w:r w:rsidR="00FA6222" w:rsidRPr="00EC6A60">
        <w:rPr>
          <w:szCs w:val="24"/>
        </w:rPr>
        <w:t xml:space="preserve">мента списания денежных средств </w:t>
      </w:r>
      <w:r w:rsidRPr="00EC6A60">
        <w:rPr>
          <w:szCs w:val="24"/>
        </w:rPr>
        <w:t xml:space="preserve">с расчетного счета </w:t>
      </w:r>
      <w:r w:rsidRPr="00EC6A60">
        <w:t>Генподрядчика</w:t>
      </w:r>
      <w:r w:rsidRPr="00EC6A60">
        <w:rPr>
          <w:szCs w:val="24"/>
        </w:rPr>
        <w:t xml:space="preserve">. </w:t>
      </w:r>
      <w:bookmarkStart w:id="13" w:name="_Hlk110427716"/>
      <w:r w:rsidRPr="00EC6A60">
        <w:rPr>
          <w:szCs w:val="24"/>
        </w:rPr>
        <w:t xml:space="preserve">По письменному требованию Субподрядчика </w:t>
      </w:r>
      <w:r w:rsidRPr="00EC6A60">
        <w:t>Генподрядчик</w:t>
      </w:r>
      <w:r w:rsidRPr="00EC6A60">
        <w:rPr>
          <w:szCs w:val="24"/>
        </w:rPr>
        <w:t xml:space="preserve"> предоставляет Субподрядчику платежные поручения с отметкой банка о списании денежных средств с расчетного счета </w:t>
      </w:r>
      <w:r w:rsidRPr="00EC6A60">
        <w:t>Генподрядчика</w:t>
      </w:r>
      <w:r w:rsidRPr="00EC6A60">
        <w:rPr>
          <w:szCs w:val="24"/>
        </w:rPr>
        <w:t>.</w:t>
      </w:r>
    </w:p>
    <w:bookmarkEnd w:id="13"/>
    <w:p w14:paraId="190C71D7" w14:textId="629F7ACC" w:rsidR="009060EC" w:rsidRPr="00EC6A60" w:rsidRDefault="009060EC" w:rsidP="00EC6A60">
      <w:pPr>
        <w:numPr>
          <w:ilvl w:val="1"/>
          <w:numId w:val="11"/>
        </w:numPr>
        <w:ind w:left="737" w:hanging="737"/>
        <w:jc w:val="both"/>
        <w:rPr>
          <w:kern w:val="2"/>
          <w:u w:val="single"/>
        </w:rPr>
      </w:pPr>
      <w:r w:rsidRPr="00EC6A60">
        <w:rPr>
          <w:szCs w:val="24"/>
        </w:rPr>
        <w:t>Работы, выполненные Субподрядчиком</w:t>
      </w:r>
      <w:r w:rsidR="003A6645" w:rsidRPr="00EC6A60">
        <w:rPr>
          <w:szCs w:val="24"/>
        </w:rPr>
        <w:t xml:space="preserve"> </w:t>
      </w:r>
      <w:r w:rsidRPr="00EC6A60">
        <w:rPr>
          <w:szCs w:val="24"/>
        </w:rPr>
        <w:t xml:space="preserve"> с отклонениями от условий настоящего Договора, проектной документации, ППР, требований технических регламентов,</w:t>
      </w:r>
      <w:r w:rsidRPr="00EC6A60">
        <w:rPr>
          <w:sz w:val="22"/>
          <w:szCs w:val="22"/>
        </w:rPr>
        <w:t xml:space="preserve"> </w:t>
      </w:r>
      <w:r w:rsidRPr="00EC6A60">
        <w:rPr>
          <w:szCs w:val="24"/>
        </w:rPr>
        <w:t xml:space="preserve">строительных норм и правил, государственных стандартов, сводов правил, </w:t>
      </w:r>
      <w:r w:rsidRPr="00EC6A60">
        <w:t xml:space="preserve">санитарных правил и норм </w:t>
      </w:r>
      <w:r w:rsidRPr="00EC6A60">
        <w:rPr>
          <w:szCs w:val="24"/>
        </w:rPr>
        <w:t xml:space="preserve">и иных нормативно-правовых и нормативно-технических актов, или иных исходных данных, или иными недостатками, не подлежат оплате </w:t>
      </w:r>
      <w:r w:rsidRPr="00EC6A60">
        <w:t>Генподрядчиком</w:t>
      </w:r>
      <w:r w:rsidRPr="00EC6A60">
        <w:rPr>
          <w:szCs w:val="24"/>
        </w:rPr>
        <w:t xml:space="preserve"> до устранения Субподрядчиком обнаруженных недостатков.</w:t>
      </w:r>
      <w:r w:rsidRPr="00EC6A60">
        <w:rPr>
          <w:sz w:val="6"/>
          <w:szCs w:val="6"/>
        </w:rPr>
        <w:t xml:space="preserve"> </w:t>
      </w:r>
    </w:p>
    <w:p w14:paraId="761F8430" w14:textId="505B7B0B" w:rsidR="00441CA0" w:rsidRPr="00EC6A60" w:rsidRDefault="0060375C" w:rsidP="00EC6A60">
      <w:pPr>
        <w:numPr>
          <w:ilvl w:val="1"/>
          <w:numId w:val="11"/>
        </w:numPr>
        <w:ind w:left="737" w:hanging="737"/>
        <w:jc w:val="both"/>
      </w:pPr>
      <w:r w:rsidRPr="00EC6A60">
        <w:t>Генподрядчик имеет право выплатить Субподрядчику авансовый платеж в размере и сроки, согласованные с Субподрядчиком</w:t>
      </w:r>
      <w:r w:rsidR="003A6645" w:rsidRPr="00EC6A60">
        <w:t xml:space="preserve">. </w:t>
      </w:r>
    </w:p>
    <w:p w14:paraId="0D77FE21" w14:textId="3783EC1F" w:rsidR="004603F0" w:rsidRPr="00EC6A60" w:rsidRDefault="004603F0" w:rsidP="00441CA0">
      <w:pPr>
        <w:ind w:left="737"/>
        <w:jc w:val="both"/>
      </w:pPr>
      <w:r w:rsidRPr="00EC6A60">
        <w:t xml:space="preserve">В случае получения аванса </w:t>
      </w:r>
      <w:bookmarkStart w:id="14" w:name="_Hlk154575942"/>
      <w:r w:rsidRPr="00EC6A60">
        <w:t>Субподрядчик об</w:t>
      </w:r>
      <w:r w:rsidR="002646F6" w:rsidRPr="00EC6A60">
        <w:t xml:space="preserve">язан предоставить Генподрядчику </w:t>
      </w:r>
      <w:r w:rsidRPr="00EC6A60">
        <w:t>счет-фактуру по форме, установленной действующим законодательством Российской Федерации, не позднее 5 (пяти) календарных дней с момента получения аванса.</w:t>
      </w:r>
      <w:bookmarkEnd w:id="14"/>
    </w:p>
    <w:p w14:paraId="17A55EAA" w14:textId="53DF547D" w:rsidR="007B4E11" w:rsidRPr="00804CF2" w:rsidRDefault="007B4E11" w:rsidP="007B4E11">
      <w:pPr>
        <w:ind w:left="737"/>
        <w:jc w:val="both"/>
        <w:rPr>
          <w:b/>
          <w:bCs/>
          <w:szCs w:val="24"/>
        </w:rPr>
      </w:pPr>
      <w:r w:rsidRPr="00EC6A60">
        <w:rPr>
          <w:szCs w:val="24"/>
        </w:rPr>
        <w:t>▪</w:t>
      </w:r>
      <w:r w:rsidRPr="00EC6A60">
        <w:t xml:space="preserve"> </w:t>
      </w:r>
      <w:r w:rsidRPr="00EC6A60">
        <w:rPr>
          <w:szCs w:val="24"/>
        </w:rPr>
        <w:t xml:space="preserve">Выплата авансовых платежей производится путем перечисления денежных средств на </w:t>
      </w:r>
      <w:r w:rsidR="009E752A" w:rsidRPr="00804CF2">
        <w:rPr>
          <w:b/>
          <w:bCs/>
          <w:szCs w:val="24"/>
        </w:rPr>
        <w:t>расчетный</w:t>
      </w:r>
      <w:r w:rsidR="00090D57" w:rsidRPr="00804CF2">
        <w:rPr>
          <w:b/>
          <w:bCs/>
          <w:szCs w:val="24"/>
        </w:rPr>
        <w:t> </w:t>
      </w:r>
      <w:r w:rsidRPr="00804CF2">
        <w:rPr>
          <w:b/>
          <w:bCs/>
        </w:rPr>
        <w:t>банковский счет</w:t>
      </w:r>
      <w:r w:rsidR="005245AB" w:rsidRPr="00804CF2">
        <w:rPr>
          <w:b/>
          <w:bCs/>
        </w:rPr>
        <w:t xml:space="preserve"> Субподрядчика</w:t>
      </w:r>
      <w:r w:rsidR="005245AB" w:rsidRPr="00EC6A60">
        <w:t xml:space="preserve"> </w:t>
      </w:r>
      <w:r w:rsidR="008B0D73" w:rsidRPr="00804CF2">
        <w:rPr>
          <w:b/>
          <w:bCs/>
        </w:rPr>
        <w:t>с подключенной опцией РС-мониторинг</w:t>
      </w:r>
      <w:r w:rsidRPr="00804CF2">
        <w:rPr>
          <w:b/>
          <w:bCs/>
        </w:rPr>
        <w:t xml:space="preserve">, </w:t>
      </w:r>
      <w:r w:rsidRPr="00804CF2">
        <w:rPr>
          <w:b/>
          <w:bCs/>
          <w:szCs w:val="24"/>
        </w:rPr>
        <w:t>открытый</w:t>
      </w:r>
      <w:r w:rsidR="00441CA0" w:rsidRPr="00804CF2">
        <w:rPr>
          <w:b/>
          <w:bCs/>
        </w:rPr>
        <w:t xml:space="preserve"> Субподрядчиком </w:t>
      </w:r>
      <w:r w:rsidRPr="00804CF2">
        <w:rPr>
          <w:b/>
          <w:bCs/>
          <w:szCs w:val="24"/>
        </w:rPr>
        <w:t xml:space="preserve"> </w:t>
      </w:r>
      <w:r w:rsidR="00441CA0" w:rsidRPr="00804CF2">
        <w:rPr>
          <w:b/>
          <w:bCs/>
        </w:rPr>
        <w:t xml:space="preserve"> в </w:t>
      </w:r>
      <w:r w:rsidRPr="00804CF2">
        <w:rPr>
          <w:b/>
          <w:bCs/>
          <w:szCs w:val="24"/>
        </w:rPr>
        <w:t>АО «Банк ДОМ.РФ».</w:t>
      </w:r>
    </w:p>
    <w:p w14:paraId="3E2D4FF0" w14:textId="77777777" w:rsidR="00475C46" w:rsidRPr="00804CF2" w:rsidRDefault="00475C46" w:rsidP="007B4E11">
      <w:pPr>
        <w:ind w:left="737"/>
        <w:jc w:val="both"/>
        <w:rPr>
          <w:b/>
          <w:bCs/>
          <w:szCs w:val="24"/>
        </w:rPr>
      </w:pPr>
      <w:r w:rsidRPr="00804CF2">
        <w:rPr>
          <w:b/>
          <w:bCs/>
          <w:szCs w:val="24"/>
        </w:rPr>
        <w:t>Субподрядчик обязан не позднее 3 (трех) рабочих дней уведомить Генподрядчика об открытии счета в АО «Банк ДОМ.РФ».</w:t>
      </w:r>
    </w:p>
    <w:p w14:paraId="417E292C" w14:textId="3D57F511" w:rsidR="00441CA0" w:rsidRPr="00EC6A60" w:rsidRDefault="007B4E11" w:rsidP="00921B2A">
      <w:pPr>
        <w:ind w:left="737"/>
        <w:jc w:val="both"/>
        <w:rPr>
          <w:color w:val="FF0000"/>
          <w:kern w:val="2"/>
        </w:rPr>
      </w:pPr>
      <w:bookmarkStart w:id="15" w:name="_Hlk154660316"/>
      <w:r w:rsidRPr="00EC6A60">
        <w:rPr>
          <w:szCs w:val="24"/>
        </w:rPr>
        <w:t>▪</w:t>
      </w:r>
      <w:r w:rsidRPr="00EC6A60">
        <w:t xml:space="preserve"> </w:t>
      </w:r>
      <w:r w:rsidRPr="00EC6A60">
        <w:rPr>
          <w:szCs w:val="24"/>
        </w:rPr>
        <w:t>Зачет каждого из авансовых платежей, выплаченных Субподрядчику по настоящему Договору</w:t>
      </w:r>
      <w:r w:rsidRPr="00EC6A60">
        <w:rPr>
          <w:kern w:val="2"/>
        </w:rPr>
        <w:t xml:space="preserve">, </w:t>
      </w:r>
      <w:r w:rsidRPr="00EC6A60">
        <w:rPr>
          <w:szCs w:val="24"/>
        </w:rPr>
        <w:t xml:space="preserve"> производится ежемесячно в размере 100 (ста) % или по договоренности Сторон – в течение трех месяцев (начиная с месяца получения</w:t>
      </w:r>
      <w:r w:rsidR="00441CA0" w:rsidRPr="00EC6A60">
        <w:rPr>
          <w:kern w:val="2"/>
        </w:rPr>
        <w:t xml:space="preserve"> аванса</w:t>
      </w:r>
      <w:r w:rsidR="00170B27" w:rsidRPr="00EC6A60">
        <w:rPr>
          <w:kern w:val="2"/>
        </w:rPr>
        <w:t>)</w:t>
      </w:r>
      <w:r w:rsidR="00804CF2">
        <w:rPr>
          <w:kern w:val="2"/>
        </w:rPr>
        <w:t xml:space="preserve"> равными долями</w:t>
      </w:r>
      <w:r w:rsidR="00441CA0" w:rsidRPr="00EC6A60">
        <w:t>, при этом,</w:t>
      </w:r>
      <w:r w:rsidRPr="00EC6A60">
        <w:t xml:space="preserve"> форма № КС-3 </w:t>
      </w:r>
      <w:r w:rsidR="00441CA0" w:rsidRPr="00EC6A60">
        <w:rPr>
          <w:kern w:val="2"/>
        </w:rPr>
        <w:t xml:space="preserve"> должна отражать сумму удержания денежных средств согласно п. 2.6. настоящего Договора и сумму зачета </w:t>
      </w:r>
      <w:r w:rsidR="000D4194" w:rsidRPr="00EC6A60">
        <w:rPr>
          <w:kern w:val="2"/>
        </w:rPr>
        <w:t xml:space="preserve">производится единовременно, по мере выполнения работ, на которые перечислен аванс. </w:t>
      </w:r>
    </w:p>
    <w:bookmarkEnd w:id="15"/>
    <w:p w14:paraId="01EFDD6F" w14:textId="7B43B4EF" w:rsidR="007B4E11" w:rsidRPr="00EC6A60" w:rsidRDefault="007B4E11" w:rsidP="007B4E11">
      <w:pPr>
        <w:ind w:left="737"/>
        <w:jc w:val="both"/>
      </w:pPr>
      <w:r w:rsidRPr="00EC6A60">
        <w:rPr>
          <w:szCs w:val="24"/>
        </w:rPr>
        <w:t>▪</w:t>
      </w:r>
      <w:r w:rsidRPr="00EC6A60">
        <w:t xml:space="preserve"> За нарушение сроков погашения любого из авансовых платежей Генподрядчик </w:t>
      </w:r>
      <w:r w:rsidRPr="00EC6A60">
        <w:rPr>
          <w:spacing w:val="-3"/>
        </w:rPr>
        <w:t xml:space="preserve">вправе </w:t>
      </w:r>
      <w:r w:rsidRPr="00EC6A60">
        <w:t>предъявить Субподрядчику неустойку в размере 0,</w:t>
      </w:r>
      <w:r w:rsidR="00804CF2">
        <w:t>0</w:t>
      </w:r>
      <w:r w:rsidRPr="00EC6A60">
        <w:t>55 (ноль целых пятьдесят пять тысячных) % от суммы неосвоенной части аванса за каждый календарный день просрочки до фактического исполнения обязательств</w:t>
      </w:r>
      <w:r w:rsidR="005A2C36" w:rsidRPr="00EC6A60">
        <w:t>.</w:t>
      </w:r>
      <w:r w:rsidRPr="00EC6A60">
        <w:t xml:space="preserve"> </w:t>
      </w:r>
    </w:p>
    <w:p w14:paraId="6A0E9C66" w14:textId="77777777" w:rsidR="007B4E11" w:rsidRPr="00EC6A60" w:rsidRDefault="007B4E11" w:rsidP="007B4E11">
      <w:pPr>
        <w:ind w:left="737"/>
        <w:jc w:val="both"/>
        <w:rPr>
          <w:szCs w:val="24"/>
        </w:rPr>
      </w:pPr>
      <w:r w:rsidRPr="00EC6A60">
        <w:rPr>
          <w:szCs w:val="24"/>
        </w:rPr>
        <w:t>▪ Если Субподрядчик не погасит любой из авансовых платежей в сроки, установленные в настоящем пункте Договора, Генподрядчик имеет право удержать суммы неотработанных авансов при последующих расчетах с Субподрядчиком.</w:t>
      </w:r>
    </w:p>
    <w:p w14:paraId="2D95562F" w14:textId="2E0F8008" w:rsidR="007B4E11" w:rsidRPr="00EC6A60" w:rsidRDefault="007B4E11" w:rsidP="007B4E11">
      <w:pPr>
        <w:pStyle w:val="afb"/>
        <w:suppressAutoHyphens/>
        <w:ind w:left="737"/>
        <w:jc w:val="both"/>
        <w:rPr>
          <w:szCs w:val="24"/>
        </w:rPr>
      </w:pPr>
      <w:r w:rsidRPr="00EC6A60">
        <w:rPr>
          <w:szCs w:val="24"/>
        </w:rPr>
        <w:t>▪</w:t>
      </w:r>
      <w:r w:rsidRPr="00EC6A60">
        <w:t xml:space="preserve"> </w:t>
      </w:r>
      <w:r w:rsidR="00921B2A" w:rsidRPr="00EC6A60">
        <w:rPr>
          <w:rStyle w:val="fontstyle01"/>
        </w:rPr>
        <w:t xml:space="preserve">В случае </w:t>
      </w:r>
      <w:r w:rsidRPr="00EC6A60">
        <w:rPr>
          <w:szCs w:val="24"/>
        </w:rPr>
        <w:t xml:space="preserve">нецелевого использования Субподрядчиком авансовых платежей, а также в случае </w:t>
      </w:r>
      <w:r w:rsidR="00921B2A" w:rsidRPr="00EC6A60">
        <w:t xml:space="preserve">нарушения </w:t>
      </w:r>
      <w:r w:rsidRPr="00EC6A60">
        <w:rPr>
          <w:szCs w:val="24"/>
        </w:rPr>
        <w:t xml:space="preserve">Субподрядчиком </w:t>
      </w:r>
      <w:r w:rsidR="00921B2A" w:rsidRPr="00EC6A60">
        <w:t xml:space="preserve">сроков выполнения работ по </w:t>
      </w:r>
      <w:r w:rsidRPr="00EC6A60">
        <w:rPr>
          <w:szCs w:val="24"/>
        </w:rPr>
        <w:t xml:space="preserve">Договору, Генподрядчик вправе потребовать от Субподрядчика возврата суммы </w:t>
      </w:r>
      <w:r w:rsidRPr="00EC6A60">
        <w:t>неотработанных авансовых платежей</w:t>
      </w:r>
      <w:r w:rsidRPr="00EC6A60">
        <w:rPr>
          <w:szCs w:val="24"/>
        </w:rPr>
        <w:t xml:space="preserve">. </w:t>
      </w:r>
      <w:r w:rsidR="00921B2A" w:rsidRPr="00EC6A60">
        <w:t xml:space="preserve">Субподрядчик обязан вернуть Генподрядчику сумму </w:t>
      </w:r>
      <w:r w:rsidRPr="00EC6A60">
        <w:rPr>
          <w:szCs w:val="24"/>
        </w:rPr>
        <w:t xml:space="preserve">неотработанных авансов не позднее 7 (семи) рабочих дней с момента получения соответствующего требования Генподрядчика. </w:t>
      </w:r>
    </w:p>
    <w:p w14:paraId="1F6B68BC" w14:textId="06AD0073" w:rsidR="00921B2A" w:rsidRPr="00EC6A60" w:rsidRDefault="007B4E11" w:rsidP="00170B27">
      <w:pPr>
        <w:pStyle w:val="afb"/>
        <w:suppressAutoHyphens/>
        <w:ind w:left="737"/>
        <w:jc w:val="both"/>
      </w:pPr>
      <w:r w:rsidRPr="00EC6A60">
        <w:rPr>
          <w:szCs w:val="24"/>
        </w:rPr>
        <w:t xml:space="preserve">▪ </w:t>
      </w:r>
      <w:r w:rsidRPr="00EC6A60">
        <w:rPr>
          <w:szCs w:val="24"/>
          <w:lang w:val="x-none" w:eastAsia="ar-SA"/>
        </w:rPr>
        <w:t xml:space="preserve">В случае досрочного расторжения настоящего Договора </w:t>
      </w:r>
      <w:r w:rsidRPr="00EC6A60">
        <w:rPr>
          <w:szCs w:val="24"/>
          <w:lang w:eastAsia="ar-SA"/>
        </w:rPr>
        <w:t>или сокращения объема работ, поручаемых Субподрядчику по Договору, Субподрядчик</w:t>
      </w:r>
      <w:r w:rsidRPr="00EC6A60">
        <w:rPr>
          <w:szCs w:val="24"/>
          <w:lang w:val="x-none" w:eastAsia="ar-SA"/>
        </w:rPr>
        <w:t xml:space="preserve"> </w:t>
      </w:r>
      <w:r w:rsidRPr="00EC6A60">
        <w:rPr>
          <w:szCs w:val="24"/>
          <w:lang w:eastAsia="ar-SA"/>
        </w:rPr>
        <w:t>обязан вернуть Генподрядчику</w:t>
      </w:r>
      <w:r w:rsidRPr="00EC6A60">
        <w:rPr>
          <w:szCs w:val="24"/>
          <w:lang w:val="x-none" w:eastAsia="ar-SA"/>
        </w:rPr>
        <w:t xml:space="preserve"> </w:t>
      </w:r>
      <w:r w:rsidRPr="00EC6A60">
        <w:rPr>
          <w:szCs w:val="24"/>
          <w:lang w:eastAsia="ar-SA"/>
        </w:rPr>
        <w:t xml:space="preserve">сумму неотработанных </w:t>
      </w:r>
      <w:r w:rsidRPr="00EC6A60">
        <w:rPr>
          <w:szCs w:val="24"/>
          <w:lang w:val="x-none" w:eastAsia="ar-SA"/>
        </w:rPr>
        <w:t>авансо</w:t>
      </w:r>
      <w:r w:rsidRPr="00EC6A60">
        <w:rPr>
          <w:szCs w:val="24"/>
          <w:lang w:eastAsia="ar-SA"/>
        </w:rPr>
        <w:t xml:space="preserve">вых </w:t>
      </w:r>
      <w:r w:rsidRPr="00EC6A60">
        <w:rPr>
          <w:szCs w:val="24"/>
          <w:lang w:val="x-none" w:eastAsia="ar-SA"/>
        </w:rPr>
        <w:t>платеж</w:t>
      </w:r>
      <w:r w:rsidRPr="00EC6A60">
        <w:rPr>
          <w:szCs w:val="24"/>
          <w:lang w:eastAsia="ar-SA"/>
        </w:rPr>
        <w:t>ей</w:t>
      </w:r>
      <w:r w:rsidRPr="00EC6A60">
        <w:rPr>
          <w:szCs w:val="24"/>
          <w:lang w:val="x-none" w:eastAsia="ar-SA"/>
        </w:rPr>
        <w:t xml:space="preserve"> не позднее </w:t>
      </w:r>
      <w:r w:rsidRPr="00EC6A60">
        <w:rPr>
          <w:szCs w:val="24"/>
          <w:lang w:eastAsia="ar-SA"/>
        </w:rPr>
        <w:t>7</w:t>
      </w:r>
      <w:r w:rsidRPr="00EC6A60">
        <w:rPr>
          <w:szCs w:val="24"/>
          <w:lang w:val="x-none" w:eastAsia="ar-SA"/>
        </w:rPr>
        <w:t xml:space="preserve"> (</w:t>
      </w:r>
      <w:r w:rsidRPr="00EC6A60">
        <w:rPr>
          <w:szCs w:val="24"/>
          <w:lang w:eastAsia="ar-SA"/>
        </w:rPr>
        <w:t>семи</w:t>
      </w:r>
      <w:r w:rsidRPr="00EC6A60">
        <w:rPr>
          <w:szCs w:val="24"/>
          <w:lang w:val="x-none" w:eastAsia="ar-SA"/>
        </w:rPr>
        <w:t>)</w:t>
      </w:r>
      <w:r w:rsidRPr="00EC6A60">
        <w:rPr>
          <w:szCs w:val="24"/>
          <w:lang w:eastAsia="ar-SA"/>
        </w:rPr>
        <w:t xml:space="preserve"> рабочих </w:t>
      </w:r>
      <w:r w:rsidRPr="00EC6A60">
        <w:rPr>
          <w:szCs w:val="24"/>
          <w:lang w:val="x-none" w:eastAsia="ar-SA"/>
        </w:rPr>
        <w:t xml:space="preserve">дней </w:t>
      </w:r>
      <w:r w:rsidRPr="00EC6A60">
        <w:t>с даты, с которой в соответствии с условиями Договора или действующим законодательством Российской Федерации настоящий Договор будет</w:t>
      </w:r>
      <w:r w:rsidRPr="00EC6A60">
        <w:rPr>
          <w:szCs w:val="24"/>
          <w:lang w:val="x-none" w:eastAsia="ar-SA"/>
        </w:rPr>
        <w:t xml:space="preserve"> считаться расторгнутым</w:t>
      </w:r>
      <w:r w:rsidRPr="00EC6A60">
        <w:rPr>
          <w:szCs w:val="24"/>
          <w:lang w:eastAsia="ar-SA"/>
        </w:rPr>
        <w:t xml:space="preserve">, если иной </w:t>
      </w:r>
      <w:r w:rsidR="00921B2A" w:rsidRPr="00EC6A60">
        <w:t xml:space="preserve">срок </w:t>
      </w:r>
      <w:r w:rsidRPr="00EC6A60">
        <w:rPr>
          <w:szCs w:val="24"/>
          <w:lang w:eastAsia="ar-SA"/>
        </w:rPr>
        <w:t xml:space="preserve">не установлен соглашением о расторжении Договора, а при сокращении объема работ – в </w:t>
      </w:r>
      <w:r w:rsidRPr="00EC6A60">
        <w:rPr>
          <w:szCs w:val="24"/>
          <w:lang w:eastAsia="ar-SA"/>
        </w:rPr>
        <w:lastRenderedPageBreak/>
        <w:t xml:space="preserve">течении 7 (семи) </w:t>
      </w:r>
      <w:r w:rsidRPr="00EC6A60">
        <w:rPr>
          <w:szCs w:val="24"/>
        </w:rPr>
        <w:t xml:space="preserve">рабочих дней с момента получения соответствующего требования Генподрядчика. </w:t>
      </w:r>
    </w:p>
    <w:p w14:paraId="3C1256C6" w14:textId="66389D63" w:rsidR="009060EC" w:rsidRPr="00EC6A60" w:rsidRDefault="009060EC" w:rsidP="00EC6A60">
      <w:pPr>
        <w:numPr>
          <w:ilvl w:val="1"/>
          <w:numId w:val="11"/>
        </w:numPr>
        <w:ind w:left="737" w:hanging="737"/>
        <w:jc w:val="both"/>
        <w:rPr>
          <w:kern w:val="2"/>
        </w:rPr>
      </w:pPr>
      <w:r w:rsidRPr="00EC6A60">
        <w:t>Генподрядчик</w:t>
      </w:r>
      <w:r w:rsidRPr="00EC6A60">
        <w:rPr>
          <w:szCs w:val="24"/>
        </w:rPr>
        <w:t xml:space="preserve"> </w:t>
      </w:r>
      <w:r w:rsidRPr="00EC6A60">
        <w:t>имеет право задержать перечисление денежных средств за выполненные Субподрядчиком работы (без предъявления штрафных санкций за задержку оплаты) в случаях:</w:t>
      </w:r>
    </w:p>
    <w:p w14:paraId="2697AD84" w14:textId="77777777" w:rsidR="009060EC" w:rsidRPr="00EC6A60" w:rsidRDefault="009060EC" w:rsidP="009060EC">
      <w:pPr>
        <w:ind w:left="737"/>
        <w:jc w:val="both"/>
        <w:rPr>
          <w:szCs w:val="24"/>
        </w:rPr>
      </w:pPr>
      <w:r w:rsidRPr="00EC6A60">
        <w:t xml:space="preserve">▪ не устранения </w:t>
      </w:r>
      <w:r w:rsidRPr="00EC6A60">
        <w:rPr>
          <w:szCs w:val="24"/>
        </w:rPr>
        <w:t>недостатков и/или дефектов в выполненных Субподрядчиком работах</w:t>
      </w:r>
      <w:r w:rsidR="00501843" w:rsidRPr="00EC6A60">
        <w:rPr>
          <w:szCs w:val="24"/>
        </w:rPr>
        <w:t>;</w:t>
      </w:r>
      <w:r w:rsidRPr="00EC6A60">
        <w:rPr>
          <w:szCs w:val="24"/>
        </w:rPr>
        <w:t xml:space="preserve"> </w:t>
      </w:r>
    </w:p>
    <w:p w14:paraId="23E874A6" w14:textId="7B6606FA" w:rsidR="009060EC" w:rsidRPr="00EC6A60" w:rsidRDefault="009060EC" w:rsidP="009060EC">
      <w:pPr>
        <w:ind w:left="737"/>
        <w:jc w:val="both"/>
      </w:pPr>
      <w:r w:rsidRPr="00EC6A60">
        <w:t>▪ причинения ущерба Генподрядчику</w:t>
      </w:r>
      <w:r w:rsidRPr="00EC6A60">
        <w:rPr>
          <w:szCs w:val="24"/>
        </w:rPr>
        <w:t xml:space="preserve"> и/или третьим лицам </w:t>
      </w:r>
      <w:r w:rsidRPr="00EC6A60">
        <w:t>по вине Субподрядчика;</w:t>
      </w:r>
    </w:p>
    <w:p w14:paraId="27CFDA06" w14:textId="77777777" w:rsidR="009060EC" w:rsidRPr="00EC6A60" w:rsidRDefault="009060EC" w:rsidP="009060EC">
      <w:pPr>
        <w:ind w:left="737"/>
        <w:jc w:val="both"/>
      </w:pPr>
      <w:r w:rsidRPr="00EC6A60">
        <w:t>▪ предъявления Субподрядчиком Генподрядчику</w:t>
      </w:r>
      <w:r w:rsidRPr="00EC6A60">
        <w:rPr>
          <w:szCs w:val="24"/>
        </w:rPr>
        <w:t xml:space="preserve"> </w:t>
      </w:r>
      <w:r w:rsidRPr="00EC6A60">
        <w:t>результатов выполненных работ после срока, предусмотренного условиями Договора;</w:t>
      </w:r>
    </w:p>
    <w:p w14:paraId="6BEBEA39" w14:textId="2BFD8D63" w:rsidR="009060EC" w:rsidRPr="00EC6A60" w:rsidRDefault="009060EC" w:rsidP="009060EC">
      <w:pPr>
        <w:ind w:left="737"/>
        <w:jc w:val="both"/>
      </w:pPr>
      <w:r w:rsidRPr="00EC6A60">
        <w:t xml:space="preserve">▪ задержки оформления </w:t>
      </w:r>
      <w:r w:rsidR="005226E9" w:rsidRPr="00EC6A60">
        <w:rPr>
          <w:kern w:val="1"/>
        </w:rPr>
        <w:t>Ведомост</w:t>
      </w:r>
      <w:r w:rsidR="00553FEA" w:rsidRPr="00EC6A60">
        <w:rPr>
          <w:kern w:val="1"/>
        </w:rPr>
        <w:t>и</w:t>
      </w:r>
      <w:r w:rsidR="005226E9" w:rsidRPr="00EC6A60">
        <w:rPr>
          <w:kern w:val="1"/>
        </w:rPr>
        <w:t xml:space="preserve"> объемов работ № </w:t>
      </w:r>
      <w:r w:rsidR="00121D97" w:rsidRPr="00EC6A60">
        <w:rPr>
          <w:kern w:val="1"/>
        </w:rPr>
        <w:t>1</w:t>
      </w:r>
      <w:r w:rsidR="00121D97" w:rsidRPr="00EC6A60">
        <w:rPr>
          <w:kern w:val="1"/>
          <w:szCs w:val="24"/>
          <w:lang w:eastAsia="ar-SA"/>
        </w:rPr>
        <w:t xml:space="preserve"> </w:t>
      </w:r>
      <w:r w:rsidR="005226E9" w:rsidRPr="00EC6A60">
        <w:rPr>
          <w:kern w:val="1"/>
          <w:szCs w:val="24"/>
          <w:lang w:eastAsia="ar-SA"/>
        </w:rPr>
        <w:t xml:space="preserve">(по форме, приведенной в Приложении №3 к настоящему Договору), </w:t>
      </w:r>
      <w:r w:rsidRPr="00EC6A60">
        <w:t>Актов о приемке выполненных работ по форме № КС-2, Справок о стоимости выполненных</w:t>
      </w:r>
      <w:r w:rsidR="00111D56" w:rsidRPr="00EC6A60">
        <w:t xml:space="preserve"> работ и затрат по форме № КС-3</w:t>
      </w:r>
      <w:r w:rsidR="00D65DCC" w:rsidRPr="00EC6A60">
        <w:t xml:space="preserve">, </w:t>
      </w:r>
      <w:r w:rsidRPr="00EC6A60">
        <w:t xml:space="preserve">исполнительной </w:t>
      </w:r>
      <w:r w:rsidR="00442D1D" w:rsidRPr="00EC6A60">
        <w:t xml:space="preserve">и/или </w:t>
      </w:r>
      <w:r w:rsidR="00C23305" w:rsidRPr="00EC6A60">
        <w:t xml:space="preserve">отчетной </w:t>
      </w:r>
      <w:r w:rsidR="00FA6222" w:rsidRPr="00EC6A60">
        <w:t>документации</w:t>
      </w:r>
      <w:r w:rsidR="00B148BD" w:rsidRPr="00EC6A60">
        <w:t xml:space="preserve"> </w:t>
      </w:r>
      <w:r w:rsidR="002646F6" w:rsidRPr="00EC6A60">
        <w:t xml:space="preserve">на выполненные в отчетном периоде работы </w:t>
      </w:r>
      <w:r w:rsidRPr="00EC6A60">
        <w:t>по вине Субподрядчика;</w:t>
      </w:r>
    </w:p>
    <w:p w14:paraId="548588F0" w14:textId="77777777" w:rsidR="002B36DD" w:rsidRPr="00EC6A60" w:rsidRDefault="009060EC" w:rsidP="002B36DD">
      <w:pPr>
        <w:ind w:left="737"/>
        <w:jc w:val="both"/>
        <w:rPr>
          <w:szCs w:val="24"/>
        </w:rPr>
      </w:pPr>
      <w:r w:rsidRPr="00EC6A60">
        <w:t>▪ обнаружения Генподрядчиком, Техническим заказчиком, иными контролирующими и надзорными органами несоответствия выполненных работ</w:t>
      </w:r>
      <w:r w:rsidR="00936D9F" w:rsidRPr="00EC6A60">
        <w:rPr>
          <w:szCs w:val="24"/>
        </w:rPr>
        <w:t xml:space="preserve"> </w:t>
      </w:r>
      <w:r w:rsidRPr="00EC6A60">
        <w:rPr>
          <w:szCs w:val="24"/>
        </w:rPr>
        <w:t>проектной документации,</w:t>
      </w:r>
      <w:r w:rsidR="00404D2E" w:rsidRPr="00EC6A60">
        <w:rPr>
          <w:szCs w:val="24"/>
        </w:rPr>
        <w:t xml:space="preserve"> </w:t>
      </w:r>
      <w:r w:rsidRPr="00EC6A60">
        <w:rPr>
          <w:szCs w:val="24"/>
        </w:rPr>
        <w:t>требованиям технических регламентов, строительных норм и правил, государственных стандартов, сводов правил</w:t>
      </w:r>
      <w:r w:rsidR="00A40F5B" w:rsidRPr="00EC6A60">
        <w:rPr>
          <w:szCs w:val="24"/>
        </w:rPr>
        <w:t>, санитарных правил и норм</w:t>
      </w:r>
      <w:r w:rsidRPr="00EC6A60">
        <w:rPr>
          <w:szCs w:val="24"/>
        </w:rPr>
        <w:t xml:space="preserve"> и иных нормативно-правовых и нормативно-технических актов в области выполняемых по Договору работ. </w:t>
      </w:r>
    </w:p>
    <w:p w14:paraId="21E33F53" w14:textId="4662E93E" w:rsidR="00A40F5B" w:rsidRPr="00EC6A60" w:rsidRDefault="00A40F5B" w:rsidP="00EC6A60">
      <w:pPr>
        <w:numPr>
          <w:ilvl w:val="1"/>
          <w:numId w:val="11"/>
        </w:numPr>
        <w:ind w:left="737" w:hanging="737"/>
        <w:jc w:val="both"/>
      </w:pPr>
      <w:r w:rsidRPr="00EC6A60">
        <w:t xml:space="preserve">Генподрядчик имеет право в одностороннем порядке уменьшить любой платеж по настоящему Договору на сумму расходов, необходимых для устранения  </w:t>
      </w:r>
      <w:r w:rsidRPr="00EC6A60">
        <w:rPr>
          <w:szCs w:val="24"/>
        </w:rPr>
        <w:t>недостатков</w:t>
      </w:r>
      <w:r w:rsidR="008E637D" w:rsidRPr="00EC6A60">
        <w:rPr>
          <w:szCs w:val="24"/>
        </w:rPr>
        <w:t> </w:t>
      </w:r>
      <w:r w:rsidRPr="00EC6A60">
        <w:rPr>
          <w:szCs w:val="24"/>
        </w:rPr>
        <w:t>и/или дефектов в выполненных Субподрядчиком работах (п. 4.2.3. Договора), в том числе, уменьшить оплату за выполненные работы в отчетном периоде или любом последующем периоде, или уменьшить сумму гарантийного удержания (п. 2.6. Договора).</w:t>
      </w:r>
    </w:p>
    <w:p w14:paraId="2601085A" w14:textId="77777777" w:rsidR="00812BB1" w:rsidRPr="00EC6A60" w:rsidRDefault="00812BB1" w:rsidP="00EC6A60">
      <w:pPr>
        <w:numPr>
          <w:ilvl w:val="1"/>
          <w:numId w:val="11"/>
        </w:numPr>
        <w:ind w:left="737" w:hanging="737"/>
        <w:jc w:val="both"/>
      </w:pPr>
      <w:r w:rsidRPr="00EC6A60">
        <w:t xml:space="preserve">Генподрядчик имеет право удерживать суммы любых причитающихся ему по настоящему Договору компенсаций всех расходов и убытков, </w:t>
      </w:r>
      <w:r w:rsidRPr="00EC6A60">
        <w:rPr>
          <w:szCs w:val="24"/>
        </w:rPr>
        <w:t xml:space="preserve">которые возникли у него в результате невыполнения либо ненадлежащего выполнения Субподрядчиком своих обязательств по настоящему Договору, </w:t>
      </w:r>
      <w:r w:rsidRPr="00EC6A60">
        <w:t>из любых платежей по Договору</w:t>
      </w:r>
      <w:r w:rsidRPr="00EC6A60">
        <w:rPr>
          <w:szCs w:val="24"/>
        </w:rPr>
        <w:t xml:space="preserve"> или из суммы гарантийного удержания (п. 2.6. Договора).</w:t>
      </w:r>
    </w:p>
    <w:p w14:paraId="10AA3D30" w14:textId="77777777" w:rsidR="00CA7F7A" w:rsidRPr="00EC6A60" w:rsidRDefault="00CA7F7A" w:rsidP="00EC6A60">
      <w:pPr>
        <w:numPr>
          <w:ilvl w:val="1"/>
          <w:numId w:val="11"/>
        </w:numPr>
        <w:ind w:left="737" w:hanging="737"/>
        <w:jc w:val="both"/>
      </w:pPr>
      <w:r w:rsidRPr="00EC6A60">
        <w:t>Генподрядчик</w:t>
      </w:r>
      <w:r w:rsidRPr="00EC6A60">
        <w:rPr>
          <w:szCs w:val="24"/>
        </w:rPr>
        <w:t xml:space="preserve"> </w:t>
      </w:r>
      <w:r w:rsidRPr="00EC6A60">
        <w:t>вправе задержать окончательный расчет по настоящему Договору до момента выполнения в полном объеме любого из обязательств Субподрядчика, установленных настоящим Договором.</w:t>
      </w:r>
      <w:r w:rsidRPr="00EC6A60">
        <w:rPr>
          <w:szCs w:val="24"/>
        </w:rPr>
        <w:t xml:space="preserve"> Задержка оплаты производится Генподрядчиком до устранения нарушений, допущенных Субподрядчиком и послуживших основанием для такой задержки, и не освобождает Субподрядчика от исполнения иных обязательств по Договору.</w:t>
      </w:r>
    </w:p>
    <w:p w14:paraId="6DFA21C4" w14:textId="69E6B5D2" w:rsidR="00F369A9" w:rsidRPr="00EC6A60" w:rsidRDefault="00CA7F7A" w:rsidP="00EC6A60">
      <w:pPr>
        <w:numPr>
          <w:ilvl w:val="1"/>
          <w:numId w:val="11"/>
        </w:numPr>
        <w:ind w:left="737" w:hanging="737"/>
        <w:jc w:val="both"/>
      </w:pPr>
      <w:r w:rsidRPr="00EC6A60">
        <w:rPr>
          <w:szCs w:val="24"/>
        </w:rPr>
        <w:t>Если размер суммы гарантийных удержаний недостаточен для покрытия расходов Генподрядчика на устранение обнаруженных недостатков и/или дефектов в выполненных Субподрядчиком</w:t>
      </w:r>
      <w:r w:rsidR="00002BD1">
        <w:rPr>
          <w:szCs w:val="24"/>
        </w:rPr>
        <w:t> </w:t>
      </w:r>
      <w:r w:rsidRPr="00EC6A60">
        <w:rPr>
          <w:szCs w:val="24"/>
        </w:rPr>
        <w:t>работах,</w:t>
      </w:r>
      <w:r w:rsidR="008E637D" w:rsidRPr="00EC6A60">
        <w:rPr>
          <w:szCs w:val="24"/>
        </w:rPr>
        <w:t> </w:t>
      </w:r>
      <w:r w:rsidRPr="00EC6A60">
        <w:rPr>
          <w:szCs w:val="24"/>
        </w:rPr>
        <w:t>Субподрядчик</w:t>
      </w:r>
      <w:r w:rsidR="008E637D" w:rsidRPr="00EC6A60">
        <w:rPr>
          <w:szCs w:val="24"/>
        </w:rPr>
        <w:t> </w:t>
      </w:r>
      <w:r w:rsidRPr="00EC6A60">
        <w:rPr>
          <w:szCs w:val="24"/>
        </w:rPr>
        <w:t>обязан</w:t>
      </w:r>
      <w:r w:rsidR="008E637D" w:rsidRPr="00EC6A60">
        <w:rPr>
          <w:szCs w:val="24"/>
        </w:rPr>
        <w:t> </w:t>
      </w:r>
      <w:r w:rsidRPr="00EC6A60">
        <w:rPr>
          <w:szCs w:val="24"/>
        </w:rPr>
        <w:t>возместить</w:t>
      </w:r>
      <w:r w:rsidR="008E637D" w:rsidRPr="00EC6A60">
        <w:rPr>
          <w:szCs w:val="24"/>
        </w:rPr>
        <w:t> </w:t>
      </w:r>
      <w:r w:rsidRPr="00EC6A60">
        <w:rPr>
          <w:szCs w:val="24"/>
        </w:rPr>
        <w:t>Генподрядчику</w:t>
      </w:r>
      <w:r w:rsidR="008E637D" w:rsidRPr="00EC6A60">
        <w:rPr>
          <w:szCs w:val="24"/>
        </w:rPr>
        <w:t> </w:t>
      </w:r>
      <w:r w:rsidRPr="00EC6A60">
        <w:rPr>
          <w:szCs w:val="24"/>
        </w:rPr>
        <w:t>разницу</w:t>
      </w:r>
      <w:r w:rsidR="008E637D" w:rsidRPr="00EC6A60">
        <w:rPr>
          <w:szCs w:val="24"/>
          <w:lang w:eastAsia="ar-SA"/>
        </w:rPr>
        <w:t> </w:t>
      </w:r>
      <w:r w:rsidRPr="00EC6A60">
        <w:rPr>
          <w:szCs w:val="24"/>
          <w:lang w:eastAsia="ar-SA"/>
        </w:rPr>
        <w:t>в согласованный с Генподрядчиком срок.</w:t>
      </w:r>
    </w:p>
    <w:p w14:paraId="2FEE5969" w14:textId="77777777" w:rsidR="00217C35" w:rsidRPr="00EC6A60" w:rsidRDefault="00217C35" w:rsidP="00EC6A60">
      <w:pPr>
        <w:numPr>
          <w:ilvl w:val="1"/>
          <w:numId w:val="11"/>
        </w:numPr>
        <w:ind w:left="737" w:hanging="737"/>
        <w:jc w:val="both"/>
        <w:rPr>
          <w:kern w:val="2"/>
        </w:rPr>
      </w:pPr>
      <w:r w:rsidRPr="00EC6A60">
        <w:rPr>
          <w:szCs w:val="24"/>
        </w:rPr>
        <w:t xml:space="preserve">В случае сверхнормативного простоя строительной техники или автотранспорта по вине Субподрядчика, обязанность по покрытию издержек </w:t>
      </w:r>
      <w:r w:rsidRPr="00EC6A60">
        <w:t>Генподрядчика</w:t>
      </w:r>
      <w:r w:rsidRPr="00EC6A60">
        <w:rPr>
          <w:szCs w:val="24"/>
        </w:rPr>
        <w:t>, возникших в связи с простоем, возлагается на Субподрядчика. Сверхнормативные простои строительной техники и автотранспорта, допущенные по вине Субподрядчика, оформляются двухсторонними актами о простоях (с указанием времени простоя, причин простоя и виновной Стороны).</w:t>
      </w:r>
    </w:p>
    <w:p w14:paraId="78774881" w14:textId="1D05ABEA" w:rsidR="00800B22" w:rsidRPr="00F11AA6" w:rsidRDefault="00A40F5B" w:rsidP="00800B22">
      <w:pPr>
        <w:numPr>
          <w:ilvl w:val="1"/>
          <w:numId w:val="11"/>
        </w:numPr>
        <w:tabs>
          <w:tab w:val="num" w:pos="709"/>
        </w:tabs>
        <w:ind w:left="709" w:hanging="851"/>
        <w:jc w:val="both"/>
      </w:pPr>
      <w:r w:rsidRPr="00EC6A60">
        <w:rPr>
          <w:kern w:val="2"/>
        </w:rPr>
        <w:t xml:space="preserve">По настоящему Договору затраты на </w:t>
      </w:r>
      <w:r w:rsidR="009455A4" w:rsidRPr="00EC6A60">
        <w:rPr>
          <w:kern w:val="2"/>
        </w:rPr>
        <w:t>всю потребляему</w:t>
      </w:r>
      <w:r w:rsidR="00BB249F" w:rsidRPr="00EC6A60">
        <w:rPr>
          <w:kern w:val="2"/>
        </w:rPr>
        <w:t xml:space="preserve">ю Субподрядчиком электроэнергию </w:t>
      </w:r>
      <w:r w:rsidRPr="00EC6A60">
        <w:rPr>
          <w:kern w:val="2"/>
        </w:rPr>
        <w:t>берет на себя Субподрядчик</w:t>
      </w:r>
      <w:r w:rsidR="00CC66BB" w:rsidRPr="00EC6A60">
        <w:rPr>
          <w:kern w:val="2"/>
        </w:rPr>
        <w:t xml:space="preserve"> (за счет собственных средств)</w:t>
      </w:r>
      <w:r w:rsidRPr="00EC6A60">
        <w:rPr>
          <w:kern w:val="2"/>
        </w:rPr>
        <w:t xml:space="preserve">. </w:t>
      </w:r>
      <w:r w:rsidR="007F6D31" w:rsidRPr="00EC6A60">
        <w:t>В случае если Генподрядчик обеспечивает Субподрядчика электроэнергией</w:t>
      </w:r>
      <w:r w:rsidR="00FC757E" w:rsidRPr="00EC6A60">
        <w:t>,</w:t>
      </w:r>
      <w:r w:rsidR="007F6D31" w:rsidRPr="00EC6A60">
        <w:t xml:space="preserve"> </w:t>
      </w:r>
      <w:r w:rsidR="00BB249F" w:rsidRPr="00EC6A60">
        <w:rPr>
          <w:kern w:val="2"/>
        </w:rPr>
        <w:t xml:space="preserve">то </w:t>
      </w:r>
      <w:r w:rsidRPr="00EC6A60">
        <w:rPr>
          <w:kern w:val="2"/>
        </w:rPr>
        <w:t xml:space="preserve">Субподрядчик при расчетах за выполненные </w:t>
      </w:r>
      <w:r w:rsidR="00CC66BB" w:rsidRPr="00EC6A60">
        <w:rPr>
          <w:kern w:val="2"/>
        </w:rPr>
        <w:t xml:space="preserve">по настоящему Договору </w:t>
      </w:r>
      <w:r w:rsidRPr="00EC6A60">
        <w:rPr>
          <w:kern w:val="2"/>
        </w:rPr>
        <w:t xml:space="preserve">работы </w:t>
      </w:r>
      <w:r w:rsidR="00CC66BB" w:rsidRPr="00EC6A60">
        <w:rPr>
          <w:kern w:val="2"/>
        </w:rPr>
        <w:t>обязуется ежемесячно компенсировать</w:t>
      </w:r>
      <w:r w:rsidRPr="00EC6A60">
        <w:rPr>
          <w:kern w:val="2"/>
        </w:rPr>
        <w:t xml:space="preserve"> Генподрядчику</w:t>
      </w:r>
      <w:r w:rsidR="00FA6222" w:rsidRPr="00EC6A60">
        <w:rPr>
          <w:kern w:val="2"/>
        </w:rPr>
        <w:t xml:space="preserve"> стоимость фактически потребленной </w:t>
      </w:r>
      <w:r w:rsidR="00CC66BB" w:rsidRPr="00EC6A60">
        <w:rPr>
          <w:kern w:val="2"/>
        </w:rPr>
        <w:t xml:space="preserve">Субподрядчиком </w:t>
      </w:r>
      <w:r w:rsidR="00CC66BB" w:rsidRPr="00EC6A60">
        <w:t xml:space="preserve">электроэнергии </w:t>
      </w:r>
      <w:r w:rsidRPr="00EC6A60">
        <w:rPr>
          <w:kern w:val="2"/>
        </w:rPr>
        <w:t xml:space="preserve">на основании показаний </w:t>
      </w:r>
      <w:r w:rsidR="00CC66BB" w:rsidRPr="00EC6A60">
        <w:rPr>
          <w:kern w:val="2"/>
        </w:rPr>
        <w:t xml:space="preserve">установленных </w:t>
      </w:r>
      <w:r w:rsidRPr="00EC6A60">
        <w:rPr>
          <w:kern w:val="2"/>
        </w:rPr>
        <w:t xml:space="preserve">приборов учета электроэнергии и/или соответствующих расчетов </w:t>
      </w:r>
      <w:r w:rsidR="00CC66BB" w:rsidRPr="00EC6A60">
        <w:rPr>
          <w:kern w:val="2"/>
          <w:szCs w:val="24"/>
        </w:rPr>
        <w:t>(</w:t>
      </w:r>
      <w:r w:rsidR="002646B2" w:rsidRPr="00EC6A60">
        <w:rPr>
          <w:kern w:val="2"/>
          <w:szCs w:val="24"/>
        </w:rPr>
        <w:t xml:space="preserve">выполненных </w:t>
      </w:r>
      <w:r w:rsidR="00CC66BB" w:rsidRPr="00EC6A60">
        <w:rPr>
          <w:szCs w:val="24"/>
        </w:rPr>
        <w:t>исходя из установленной мощности электроустановок</w:t>
      </w:r>
      <w:r w:rsidR="00383899" w:rsidRPr="00EC6A60">
        <w:rPr>
          <w:szCs w:val="24"/>
        </w:rPr>
        <w:t> </w:t>
      </w:r>
      <w:r w:rsidR="00CC66BB" w:rsidRPr="00EC6A60">
        <w:rPr>
          <w:szCs w:val="24"/>
        </w:rPr>
        <w:t>(оборудования</w:t>
      </w:r>
      <w:r w:rsidR="00175715" w:rsidRPr="00EC6A60">
        <w:rPr>
          <w:szCs w:val="24"/>
        </w:rPr>
        <w:t>, приборов</w:t>
      </w:r>
      <w:r w:rsidR="009B2D1D" w:rsidRPr="00EC6A60">
        <w:rPr>
          <w:szCs w:val="24"/>
        </w:rPr>
        <w:t>) Субподрядчика)</w:t>
      </w:r>
      <w:r w:rsidR="00CC66BB" w:rsidRPr="00EC6A60">
        <w:rPr>
          <w:szCs w:val="24"/>
        </w:rPr>
        <w:t xml:space="preserve"> </w:t>
      </w:r>
      <w:r w:rsidRPr="00EC6A60">
        <w:rPr>
          <w:kern w:val="2"/>
        </w:rPr>
        <w:t xml:space="preserve">и двухсторонних актов, подписанных уполномоченными представителями Сторон. Размер компенсации определяется по </w:t>
      </w:r>
      <w:r w:rsidR="00CC66BB" w:rsidRPr="00EC6A60">
        <w:rPr>
          <w:kern w:val="2"/>
        </w:rPr>
        <w:t xml:space="preserve">действующим </w:t>
      </w:r>
      <w:r w:rsidRPr="00EC6A60">
        <w:rPr>
          <w:kern w:val="2"/>
        </w:rPr>
        <w:t>тарифам</w:t>
      </w:r>
      <w:r w:rsidR="00FC757E" w:rsidRPr="00EC6A60">
        <w:rPr>
          <w:kern w:val="2"/>
        </w:rPr>
        <w:t>, установленным поставщиком электроэнергии</w:t>
      </w:r>
      <w:r w:rsidR="00CC66BB" w:rsidRPr="00EC6A60">
        <w:rPr>
          <w:kern w:val="2"/>
        </w:rPr>
        <w:t>.</w:t>
      </w:r>
      <w:r w:rsidR="00800B22" w:rsidRPr="00800B22">
        <w:t xml:space="preserve"> </w:t>
      </w:r>
      <w:r w:rsidR="00800B22" w:rsidRPr="00F11AA6">
        <w:t xml:space="preserve">В связи с тем, что в стоимость работ, определенную Протоколом согласования договорной цены № 1 (Приложение № 1 к Договору), </w:t>
      </w:r>
      <w:r w:rsidR="00800B22" w:rsidRPr="00F11AA6">
        <w:lastRenderedPageBreak/>
        <w:t xml:space="preserve">включены затраты Субподрядчика на эксплуатацию башенных кранов, Субподрядчик при расчетах за выполненные работы ежемесячно компенсирует Генподрядчику документально подтвержденные расходы Генподрядчика по эксплуатации башенных кранов (включая, расходы на аренду башенных кранов, на заработную плату машинистов башенных кранов, на </w:t>
      </w:r>
      <w:proofErr w:type="spellStart"/>
      <w:r w:rsidR="00800B22" w:rsidRPr="00F11AA6">
        <w:t>электрообеспечение</w:t>
      </w:r>
      <w:proofErr w:type="spellEnd"/>
      <w:r w:rsidR="00800B22" w:rsidRPr="00F11AA6">
        <w:t xml:space="preserve"> работы башенных кранов), при условии, что башенные краны задействованы только для обеспечения нужд Субподрядчика и/или нужд сторонних организаций, привлеченных Субподрядчиком к исполнению своих обязательств по Договору.</w:t>
      </w:r>
    </w:p>
    <w:p w14:paraId="65E8D8B3" w14:textId="132567A4" w:rsidR="00A40F5B" w:rsidRPr="00EC6A60" w:rsidRDefault="00800B22" w:rsidP="00800B22">
      <w:pPr>
        <w:numPr>
          <w:ilvl w:val="1"/>
          <w:numId w:val="11"/>
        </w:numPr>
        <w:ind w:left="737" w:hanging="737"/>
        <w:jc w:val="both"/>
      </w:pPr>
      <w:r w:rsidRPr="00F11AA6">
        <w:t>Расчеты по компенсации стоимости эксплуатации башенных кранов производятся путем подписания актов зачета взаимных однородных требований и уменьшения стоимости выполненных за отчетный период работ, указанной в Справке о стоимости выполненных работ и затрат по форме № КС-3, на сумму причитающейся Генподрядчику компенсации</w:t>
      </w:r>
    </w:p>
    <w:p w14:paraId="2446410D" w14:textId="6F812FDB" w:rsidR="00FC0F22" w:rsidRPr="00C4044B" w:rsidRDefault="00097B9E" w:rsidP="00EC6A60">
      <w:pPr>
        <w:numPr>
          <w:ilvl w:val="1"/>
          <w:numId w:val="11"/>
        </w:numPr>
        <w:ind w:left="737" w:hanging="737"/>
        <w:jc w:val="both"/>
      </w:pPr>
      <w:r w:rsidRPr="00EC6A60">
        <w:rPr>
          <w:szCs w:val="24"/>
        </w:rPr>
        <w:t xml:space="preserve">Стороны </w:t>
      </w:r>
      <w:r w:rsidR="00FB5787" w:rsidRPr="00EC6A60">
        <w:rPr>
          <w:szCs w:val="24"/>
        </w:rPr>
        <w:t>вправе осуществлять расчеты по настоящему Договору путем зачета встречных однородных требований и иными, не запрещенными действующим законодательством, способами.</w:t>
      </w:r>
    </w:p>
    <w:p w14:paraId="363A4466" w14:textId="77777777" w:rsidR="00924256" w:rsidRPr="00EC6A60" w:rsidRDefault="00924256" w:rsidP="00170B27">
      <w:pPr>
        <w:ind w:left="737"/>
        <w:jc w:val="both"/>
      </w:pPr>
    </w:p>
    <w:p w14:paraId="73A3952A" w14:textId="77777777" w:rsidR="001450FE" w:rsidRPr="00EC6A60" w:rsidRDefault="001450FE" w:rsidP="001450FE">
      <w:pPr>
        <w:jc w:val="center"/>
        <w:rPr>
          <w:b/>
          <w:bCs/>
          <w:kern w:val="2"/>
          <w:szCs w:val="24"/>
        </w:rPr>
      </w:pPr>
      <w:r w:rsidRPr="00EC6A60">
        <w:rPr>
          <w:b/>
          <w:bCs/>
          <w:kern w:val="2"/>
          <w:szCs w:val="24"/>
        </w:rPr>
        <w:t>3.    СРОКИ ВЫПОЛНЕНИЯ РАБОТ</w:t>
      </w:r>
    </w:p>
    <w:p w14:paraId="659E66EA" w14:textId="77777777" w:rsidR="001450FE" w:rsidRPr="00EC6A60" w:rsidRDefault="001450FE" w:rsidP="001450FE">
      <w:pPr>
        <w:rPr>
          <w:b/>
          <w:bCs/>
          <w:kern w:val="2"/>
          <w:sz w:val="16"/>
          <w:szCs w:val="16"/>
        </w:rPr>
      </w:pPr>
    </w:p>
    <w:p w14:paraId="08DF0630" w14:textId="77777777" w:rsidR="00667187" w:rsidRPr="00EC6A60" w:rsidRDefault="002646B2" w:rsidP="00EC6A60">
      <w:pPr>
        <w:numPr>
          <w:ilvl w:val="1"/>
          <w:numId w:val="10"/>
        </w:numPr>
        <w:tabs>
          <w:tab w:val="clear" w:pos="360"/>
        </w:tabs>
        <w:ind w:left="737" w:hanging="737"/>
        <w:jc w:val="both"/>
        <w:rPr>
          <w:szCs w:val="24"/>
        </w:rPr>
      </w:pPr>
      <w:r w:rsidRPr="00EC6A60">
        <w:rPr>
          <w:szCs w:val="24"/>
        </w:rPr>
        <w:t>С</w:t>
      </w:r>
      <w:r w:rsidR="00B23E09" w:rsidRPr="00EC6A60">
        <w:rPr>
          <w:szCs w:val="24"/>
        </w:rPr>
        <w:t xml:space="preserve">роки выполнения </w:t>
      </w:r>
      <w:r w:rsidRPr="00EC6A60">
        <w:rPr>
          <w:szCs w:val="24"/>
        </w:rPr>
        <w:t xml:space="preserve">работ </w:t>
      </w:r>
      <w:r w:rsidR="00B23E09" w:rsidRPr="00EC6A60">
        <w:rPr>
          <w:szCs w:val="24"/>
        </w:rPr>
        <w:t>по настоящему Договору определены Сторонами и включают в себя:</w:t>
      </w:r>
    </w:p>
    <w:p w14:paraId="6EFD177B" w14:textId="58156F81" w:rsidR="00604A6A" w:rsidRPr="00EC6A60" w:rsidRDefault="00604A6A" w:rsidP="00604A6A">
      <w:pPr>
        <w:ind w:left="737"/>
        <w:jc w:val="both"/>
      </w:pPr>
      <w:r w:rsidRPr="00EC6A60">
        <w:rPr>
          <w:szCs w:val="24"/>
        </w:rPr>
        <w:t>начало работ</w:t>
      </w:r>
      <w:r w:rsidR="008D434F" w:rsidRPr="00EC6A60">
        <w:rPr>
          <w:szCs w:val="24"/>
        </w:rPr>
        <w:t xml:space="preserve"> </w:t>
      </w:r>
      <w:r w:rsidRPr="00EC6A60">
        <w:t xml:space="preserve">– </w:t>
      </w:r>
      <w:r w:rsidR="00E4674F" w:rsidRPr="00EC6A60">
        <w:rPr>
          <w:b/>
        </w:rPr>
        <w:t>«</w:t>
      </w:r>
      <w:r w:rsidR="00CE4AC8" w:rsidRPr="00EC6A60">
        <w:rPr>
          <w:b/>
        </w:rPr>
        <w:t>___</w:t>
      </w:r>
      <w:r w:rsidR="00E4674F" w:rsidRPr="00EC6A60">
        <w:rPr>
          <w:b/>
        </w:rPr>
        <w:t xml:space="preserve">» </w:t>
      </w:r>
      <w:r w:rsidR="00CE4AC8" w:rsidRPr="00EC6A60">
        <w:rPr>
          <w:b/>
        </w:rPr>
        <w:t>_______</w:t>
      </w:r>
      <w:proofErr w:type="gramStart"/>
      <w:r w:rsidR="00CE4AC8" w:rsidRPr="00EC6A60">
        <w:rPr>
          <w:b/>
        </w:rPr>
        <w:t>_</w:t>
      </w:r>
      <w:r w:rsidR="0053776A" w:rsidRPr="00EC6A60">
        <w:rPr>
          <w:b/>
        </w:rPr>
        <w:t xml:space="preserve"> </w:t>
      </w:r>
      <w:r w:rsidR="0023391A" w:rsidRPr="00EC6A60">
        <w:rPr>
          <w:b/>
        </w:rPr>
        <w:t xml:space="preserve"> </w:t>
      </w:r>
      <w:r w:rsidR="0053776A" w:rsidRPr="00EC6A60">
        <w:rPr>
          <w:b/>
        </w:rPr>
        <w:t>202</w:t>
      </w:r>
      <w:r w:rsidR="005D2754" w:rsidRPr="00EC6A60">
        <w:rPr>
          <w:b/>
        </w:rPr>
        <w:t>4</w:t>
      </w:r>
      <w:proofErr w:type="gramEnd"/>
      <w:r w:rsidR="0053776A" w:rsidRPr="00EC6A60">
        <w:rPr>
          <w:b/>
        </w:rPr>
        <w:t xml:space="preserve"> года</w:t>
      </w:r>
      <w:r w:rsidR="0053776A" w:rsidRPr="00EC6A60">
        <w:t>;</w:t>
      </w:r>
    </w:p>
    <w:p w14:paraId="7E7AC4CA" w14:textId="1B41AC15" w:rsidR="00604A6A" w:rsidRPr="00EC6A60" w:rsidRDefault="00604A6A" w:rsidP="00604A6A">
      <w:pPr>
        <w:ind w:left="737"/>
        <w:jc w:val="both"/>
      </w:pPr>
      <w:r w:rsidRPr="00EC6A60">
        <w:rPr>
          <w:szCs w:val="24"/>
        </w:rPr>
        <w:t>окончание работ</w:t>
      </w:r>
      <w:r w:rsidR="00C92B5C" w:rsidRPr="00EC6A60">
        <w:t xml:space="preserve"> </w:t>
      </w:r>
      <w:r w:rsidRPr="00EC6A60">
        <w:t xml:space="preserve">– </w:t>
      </w:r>
      <w:r w:rsidR="00EE5B1A" w:rsidRPr="00EC6A60">
        <w:t>не позднее</w:t>
      </w:r>
      <w:r w:rsidR="00507DAC" w:rsidRPr="00EC6A60">
        <w:t xml:space="preserve"> </w:t>
      </w:r>
      <w:r w:rsidR="003B67D3" w:rsidRPr="00EC6A60">
        <w:rPr>
          <w:b/>
        </w:rPr>
        <w:t>«</w:t>
      </w:r>
      <w:r w:rsidR="00CE4AC8" w:rsidRPr="00EC6A60">
        <w:rPr>
          <w:b/>
        </w:rPr>
        <w:t>_________</w:t>
      </w:r>
      <w:r w:rsidR="003B67D3" w:rsidRPr="00EC6A60">
        <w:rPr>
          <w:b/>
        </w:rPr>
        <w:t>»</w:t>
      </w:r>
      <w:r w:rsidR="001916BA" w:rsidRPr="00EC6A60">
        <w:rPr>
          <w:b/>
        </w:rPr>
        <w:t xml:space="preserve"> </w:t>
      </w:r>
      <w:r w:rsidR="00CE4AC8" w:rsidRPr="00EC6A60">
        <w:rPr>
          <w:b/>
        </w:rPr>
        <w:t>_______</w:t>
      </w:r>
      <w:r w:rsidR="0053776A" w:rsidRPr="00EC6A60">
        <w:rPr>
          <w:b/>
        </w:rPr>
        <w:t xml:space="preserve"> 202</w:t>
      </w:r>
      <w:r w:rsidR="00804CF2">
        <w:rPr>
          <w:b/>
        </w:rPr>
        <w:t>_</w:t>
      </w:r>
      <w:r w:rsidR="0053776A" w:rsidRPr="00EC6A60">
        <w:rPr>
          <w:b/>
        </w:rPr>
        <w:t xml:space="preserve"> года</w:t>
      </w:r>
      <w:r w:rsidR="0053776A" w:rsidRPr="00EC6A60">
        <w:t>.</w:t>
      </w:r>
    </w:p>
    <w:p w14:paraId="46DC6401" w14:textId="77777777" w:rsidR="002646B2" w:rsidRPr="00EC6A60" w:rsidRDefault="002646B2" w:rsidP="00EC6A60">
      <w:pPr>
        <w:numPr>
          <w:ilvl w:val="1"/>
          <w:numId w:val="10"/>
        </w:numPr>
        <w:tabs>
          <w:tab w:val="clear" w:pos="360"/>
        </w:tabs>
        <w:ind w:left="737" w:hanging="737"/>
        <w:jc w:val="both"/>
        <w:rPr>
          <w:szCs w:val="24"/>
        </w:rPr>
      </w:pPr>
      <w:r w:rsidRPr="00EC6A60">
        <w:t xml:space="preserve">Промежуточные сроки выполнения отдельных видов (комплексов) работ определяются </w:t>
      </w:r>
      <w:r w:rsidRPr="00EC6A60">
        <w:rPr>
          <w:szCs w:val="24"/>
        </w:rPr>
        <w:t xml:space="preserve">Графиком производства работ (Приложение № 2 к Договору). </w:t>
      </w:r>
    </w:p>
    <w:p w14:paraId="0FF5667D" w14:textId="77777777" w:rsidR="008D434F" w:rsidRPr="00EC6A60" w:rsidRDefault="008D434F" w:rsidP="00EC6A60">
      <w:pPr>
        <w:numPr>
          <w:ilvl w:val="1"/>
          <w:numId w:val="10"/>
        </w:numPr>
        <w:tabs>
          <w:tab w:val="clear" w:pos="360"/>
        </w:tabs>
        <w:ind w:left="737" w:hanging="737"/>
        <w:jc w:val="both"/>
        <w:rPr>
          <w:szCs w:val="24"/>
        </w:rPr>
      </w:pPr>
      <w:r w:rsidRPr="00EC6A60">
        <w:t>Датой окончания работ является дата подписания обеими Сторонами итогового Акта сдачи-приемки работ, выполненных по Договору подряда (по форме, приведенной в Приложении № 4 к настоящему Договору)</w:t>
      </w:r>
      <w:r w:rsidR="00F836F8" w:rsidRPr="00EC6A60">
        <w:rPr>
          <w:szCs w:val="24"/>
          <w:lang w:eastAsia="ar-SA"/>
        </w:rPr>
        <w:t>.</w:t>
      </w:r>
    </w:p>
    <w:p w14:paraId="54698102" w14:textId="77777777" w:rsidR="003C1AD5" w:rsidRPr="00EC6A60" w:rsidRDefault="00797A6B" w:rsidP="00EC6A60">
      <w:pPr>
        <w:numPr>
          <w:ilvl w:val="1"/>
          <w:numId w:val="10"/>
        </w:numPr>
        <w:tabs>
          <w:tab w:val="clear" w:pos="360"/>
        </w:tabs>
        <w:ind w:left="737" w:hanging="737"/>
        <w:jc w:val="both"/>
        <w:rPr>
          <w:szCs w:val="24"/>
        </w:rPr>
      </w:pPr>
      <w:r w:rsidRPr="00EC6A60">
        <w:t>Если в процессе выполнения работ по настоящему Договору возникнет необходимость внести изме</w:t>
      </w:r>
      <w:r w:rsidR="00FD1526" w:rsidRPr="00EC6A60">
        <w:t xml:space="preserve">нения в </w:t>
      </w:r>
      <w:r w:rsidR="003C1AD5" w:rsidRPr="00EC6A60">
        <w:t xml:space="preserve">сроки выполнения работ по Договору, </w:t>
      </w:r>
      <w:r w:rsidRPr="00EC6A60">
        <w:t>то такие изменения производятся по</w:t>
      </w:r>
      <w:r w:rsidRPr="00EC6A60">
        <w:rPr>
          <w:szCs w:val="24"/>
        </w:rPr>
        <w:t xml:space="preserve"> согласованию Сторон и оформляются дополнительным соглашением к настоящему Договору.</w:t>
      </w:r>
    </w:p>
    <w:p w14:paraId="6E86FB05" w14:textId="77777777" w:rsidR="00B25FD1" w:rsidRPr="00EC6A60" w:rsidRDefault="006F5325" w:rsidP="00EC6A60">
      <w:pPr>
        <w:numPr>
          <w:ilvl w:val="1"/>
          <w:numId w:val="10"/>
        </w:numPr>
        <w:tabs>
          <w:tab w:val="clear" w:pos="360"/>
        </w:tabs>
        <w:ind w:left="737" w:hanging="737"/>
        <w:jc w:val="both"/>
        <w:rPr>
          <w:szCs w:val="24"/>
        </w:rPr>
      </w:pPr>
      <w:r w:rsidRPr="00EC6A60">
        <w:t xml:space="preserve">Субподрядчиком </w:t>
      </w:r>
      <w:r w:rsidR="00B25FD1" w:rsidRPr="00EC6A60">
        <w:rPr>
          <w:szCs w:val="24"/>
        </w:rPr>
        <w:t xml:space="preserve">в полном объеме оценены сроки выполнения работ по настоящему Договору и признаны достаточными для выполнения всех работ по Договору. В случае возникновения просрочки выполнения </w:t>
      </w:r>
      <w:r w:rsidRPr="00EC6A60">
        <w:t xml:space="preserve">Субподрядчиком </w:t>
      </w:r>
      <w:r w:rsidR="00B25FD1" w:rsidRPr="00EC6A60">
        <w:rPr>
          <w:szCs w:val="24"/>
        </w:rPr>
        <w:t>своих обязательств по Договору (по причинам, независящим от</w:t>
      </w:r>
      <w:r w:rsidR="00452422" w:rsidRPr="00EC6A60">
        <w:rPr>
          <w:szCs w:val="24"/>
        </w:rPr>
        <w:t xml:space="preserve"> </w:t>
      </w:r>
      <w:r w:rsidR="00553C2C" w:rsidRPr="00EC6A60">
        <w:t>Генподрядчика</w:t>
      </w:r>
      <w:r w:rsidR="00B25FD1" w:rsidRPr="00EC6A60">
        <w:rPr>
          <w:szCs w:val="24"/>
        </w:rPr>
        <w:t xml:space="preserve">) </w:t>
      </w:r>
      <w:r w:rsidR="00553C2C" w:rsidRPr="00EC6A60">
        <w:t xml:space="preserve">Субподрядчик </w:t>
      </w:r>
      <w:r w:rsidR="00B25FD1" w:rsidRPr="00EC6A60">
        <w:rPr>
          <w:szCs w:val="24"/>
        </w:rPr>
        <w:t>не вправе ссылаться на недостаточность срока, необходимого для выполнения работ по Договору.</w:t>
      </w:r>
    </w:p>
    <w:p w14:paraId="2E4C3F30" w14:textId="77777777" w:rsidR="00942533" w:rsidRPr="00EC6A60" w:rsidRDefault="00942533" w:rsidP="00810AA3">
      <w:pPr>
        <w:jc w:val="center"/>
        <w:rPr>
          <w:szCs w:val="24"/>
        </w:rPr>
      </w:pPr>
      <w:bookmarkStart w:id="16" w:name="_GoBack"/>
      <w:bookmarkEnd w:id="16"/>
    </w:p>
    <w:p w14:paraId="3E20DE51" w14:textId="77777777" w:rsidR="001450FE" w:rsidRPr="00EC6A60" w:rsidRDefault="001450FE" w:rsidP="001450FE">
      <w:pPr>
        <w:jc w:val="center"/>
        <w:rPr>
          <w:b/>
          <w:szCs w:val="24"/>
        </w:rPr>
      </w:pPr>
      <w:r w:rsidRPr="00EC6A60">
        <w:rPr>
          <w:b/>
          <w:szCs w:val="24"/>
        </w:rPr>
        <w:t xml:space="preserve">4.    ПРАВА И ОБЯЗАННОСТИ </w:t>
      </w:r>
      <w:r w:rsidR="005C4363" w:rsidRPr="00EC6A60">
        <w:rPr>
          <w:b/>
          <w:szCs w:val="24"/>
        </w:rPr>
        <w:t>ГЕНПОДРЯДЧИКА</w:t>
      </w:r>
    </w:p>
    <w:p w14:paraId="0DFDA704" w14:textId="77777777" w:rsidR="001450FE" w:rsidRPr="00EC6A60" w:rsidRDefault="001450FE" w:rsidP="001450FE">
      <w:pPr>
        <w:jc w:val="center"/>
        <w:rPr>
          <w:b/>
          <w:sz w:val="16"/>
          <w:szCs w:val="16"/>
        </w:rPr>
      </w:pPr>
    </w:p>
    <w:p w14:paraId="56FCF2E8" w14:textId="77777777" w:rsidR="009265C6" w:rsidRPr="00EC6A60" w:rsidRDefault="005C4363" w:rsidP="001A34EF">
      <w:pPr>
        <w:pStyle w:val="afb"/>
        <w:numPr>
          <w:ilvl w:val="1"/>
          <w:numId w:val="4"/>
        </w:numPr>
        <w:tabs>
          <w:tab w:val="clear" w:pos="360"/>
        </w:tabs>
        <w:ind w:left="737" w:hanging="737"/>
        <w:jc w:val="both"/>
        <w:rPr>
          <w:b/>
          <w:szCs w:val="24"/>
        </w:rPr>
      </w:pPr>
      <w:r w:rsidRPr="00EC6A60">
        <w:rPr>
          <w:b/>
        </w:rPr>
        <w:t>Генподрядчик</w:t>
      </w:r>
      <w:r w:rsidR="001450FE" w:rsidRPr="00EC6A60">
        <w:rPr>
          <w:b/>
          <w:szCs w:val="24"/>
        </w:rPr>
        <w:t xml:space="preserve"> обязан:</w:t>
      </w:r>
    </w:p>
    <w:p w14:paraId="40FF9FCC" w14:textId="08405D8D" w:rsidR="00AC68B9" w:rsidRPr="00A524B9" w:rsidRDefault="00AC68B9" w:rsidP="00AC68B9">
      <w:pPr>
        <w:numPr>
          <w:ilvl w:val="2"/>
          <w:numId w:val="4"/>
        </w:numPr>
        <w:tabs>
          <w:tab w:val="clear" w:pos="720"/>
        </w:tabs>
        <w:ind w:left="737" w:hanging="737"/>
        <w:jc w:val="both"/>
        <w:rPr>
          <w:b/>
          <w:bCs/>
          <w:szCs w:val="24"/>
        </w:rPr>
      </w:pPr>
      <w:r w:rsidRPr="00763CAB">
        <w:rPr>
          <w:szCs w:val="24"/>
        </w:rPr>
        <w:t>Обеспечить строительную готовность конструкций Объекта и отдельных видов работ для производства Субподрядчиком комплекса работ</w:t>
      </w:r>
      <w:r w:rsidR="00DD5908" w:rsidRPr="00763CAB">
        <w:t xml:space="preserve"> </w:t>
      </w:r>
      <w:r w:rsidR="00CE3802" w:rsidRPr="00A524B9">
        <w:rPr>
          <w:b/>
          <w:bCs/>
          <w:szCs w:val="24"/>
        </w:rPr>
        <w:t>по</w:t>
      </w:r>
      <w:r w:rsidR="00763CAB" w:rsidRPr="00A524B9">
        <w:rPr>
          <w:b/>
          <w:bCs/>
          <w:szCs w:val="24"/>
        </w:rPr>
        <w:t xml:space="preserve"> </w:t>
      </w:r>
      <w:r w:rsidR="00804CF2" w:rsidRPr="00804CF2">
        <w:rPr>
          <w:b/>
          <w:bCs/>
          <w:szCs w:val="24"/>
        </w:rPr>
        <w:t>устройству черновых полов</w:t>
      </w:r>
      <w:r w:rsidR="00763CAB" w:rsidRPr="00A524B9">
        <w:rPr>
          <w:b/>
          <w:bCs/>
          <w:szCs w:val="24"/>
        </w:rPr>
        <w:t>.</w:t>
      </w:r>
    </w:p>
    <w:p w14:paraId="29A23611" w14:textId="2C661554" w:rsidR="000D19B9" w:rsidRPr="00EC6A60" w:rsidRDefault="000D19B9" w:rsidP="000D19B9">
      <w:pPr>
        <w:numPr>
          <w:ilvl w:val="2"/>
          <w:numId w:val="4"/>
        </w:numPr>
        <w:tabs>
          <w:tab w:val="clear" w:pos="720"/>
        </w:tabs>
        <w:ind w:left="737" w:hanging="737"/>
        <w:jc w:val="both"/>
        <w:rPr>
          <w:szCs w:val="24"/>
        </w:rPr>
      </w:pPr>
      <w:r w:rsidRPr="00EC6A60">
        <w:rPr>
          <w:szCs w:val="24"/>
        </w:rPr>
        <w:t>До начала работ по настоящему Договору передать Субподрядчику по накладной (реестру) утвержденную к производству работ проектную документацию в части вы</w:t>
      </w:r>
      <w:r w:rsidR="00841478" w:rsidRPr="00EC6A60">
        <w:rPr>
          <w:szCs w:val="24"/>
        </w:rPr>
        <w:t xml:space="preserve">полняемых Субподрядчиком работ </w:t>
      </w:r>
      <w:r w:rsidRPr="00EC6A60">
        <w:rPr>
          <w:bCs/>
          <w:iCs/>
          <w:szCs w:val="24"/>
        </w:rPr>
        <w:t>–</w:t>
      </w:r>
      <w:r w:rsidR="00841478" w:rsidRPr="00EC6A60">
        <w:rPr>
          <w:szCs w:val="24"/>
        </w:rPr>
        <w:t xml:space="preserve"> </w:t>
      </w:r>
      <w:r w:rsidRPr="00EC6A60">
        <w:rPr>
          <w:szCs w:val="24"/>
        </w:rPr>
        <w:t>в 1 (одном) экземпляре на бумажном носителе.</w:t>
      </w:r>
    </w:p>
    <w:p w14:paraId="4F0105AA" w14:textId="33F08233" w:rsidR="00841478" w:rsidRPr="00EC6A60" w:rsidRDefault="00D83405" w:rsidP="00170B27">
      <w:pPr>
        <w:numPr>
          <w:ilvl w:val="2"/>
          <w:numId w:val="4"/>
        </w:numPr>
        <w:tabs>
          <w:tab w:val="clear" w:pos="720"/>
        </w:tabs>
        <w:ind w:left="737" w:hanging="737"/>
        <w:jc w:val="both"/>
        <w:rPr>
          <w:szCs w:val="24"/>
        </w:rPr>
      </w:pPr>
      <w:r w:rsidRPr="00EC6A60">
        <w:rPr>
          <w:szCs w:val="24"/>
        </w:rPr>
        <w:t>Передать Субподрядчику (на период выполнения работ) по акту приема-передачи участок производства работ (фронт работ), при этом допускается передача фронта работ по частям, в срок, обеспечивающий своевременное выполнение Субподрядчиком работ в соответствии с Графиком производства работ (Приложение № 2 к Договору).</w:t>
      </w:r>
    </w:p>
    <w:p w14:paraId="75431C47" w14:textId="77777777" w:rsidR="00D83405" w:rsidRPr="00EC6A60" w:rsidRDefault="00D83405" w:rsidP="00D83405">
      <w:pPr>
        <w:numPr>
          <w:ilvl w:val="2"/>
          <w:numId w:val="4"/>
        </w:numPr>
        <w:tabs>
          <w:tab w:val="clear" w:pos="720"/>
        </w:tabs>
        <w:ind w:left="737" w:hanging="737"/>
        <w:jc w:val="both"/>
        <w:rPr>
          <w:szCs w:val="24"/>
        </w:rPr>
      </w:pPr>
      <w:r w:rsidRPr="00EC6A60">
        <w:rPr>
          <w:szCs w:val="24"/>
        </w:rPr>
        <w:t>Не позднее 5 (пяти) рабочих дней с момента получения от Субподрядчика ППР</w:t>
      </w:r>
      <w:r w:rsidR="009E06BC" w:rsidRPr="00EC6A60">
        <w:rPr>
          <w:szCs w:val="24"/>
        </w:rPr>
        <w:t xml:space="preserve">, </w:t>
      </w:r>
      <w:r w:rsidRPr="00EC6A60">
        <w:rPr>
          <w:szCs w:val="24"/>
        </w:rPr>
        <w:t xml:space="preserve">согласовать </w:t>
      </w:r>
      <w:r w:rsidR="00AC68B9" w:rsidRPr="00EC6A60">
        <w:rPr>
          <w:szCs w:val="24"/>
        </w:rPr>
        <w:t xml:space="preserve">ППР </w:t>
      </w:r>
      <w:r w:rsidRPr="00EC6A60">
        <w:rPr>
          <w:szCs w:val="24"/>
        </w:rPr>
        <w:t xml:space="preserve">(в случае отсутствия замечаний), либо направить Субподрядчику письменный мотивированный отказ от согласования </w:t>
      </w:r>
      <w:r w:rsidR="009E06BC" w:rsidRPr="00EC6A60">
        <w:rPr>
          <w:szCs w:val="24"/>
        </w:rPr>
        <w:t xml:space="preserve">ППР </w:t>
      </w:r>
      <w:r w:rsidRPr="00EC6A60">
        <w:rPr>
          <w:szCs w:val="24"/>
        </w:rPr>
        <w:t>(с перечнем замечаний и сроков их устранения).</w:t>
      </w:r>
    </w:p>
    <w:p w14:paraId="2AA0C19C" w14:textId="741F949E" w:rsidR="00D83405" w:rsidRPr="00EC6A60" w:rsidRDefault="004B50E4" w:rsidP="00D83405">
      <w:pPr>
        <w:numPr>
          <w:ilvl w:val="2"/>
          <w:numId w:val="4"/>
        </w:numPr>
        <w:tabs>
          <w:tab w:val="clear" w:pos="720"/>
        </w:tabs>
        <w:ind w:left="737" w:hanging="737"/>
        <w:jc w:val="both"/>
        <w:rPr>
          <w:szCs w:val="24"/>
        </w:rPr>
      </w:pPr>
      <w:r w:rsidRPr="00EC6A60">
        <w:rPr>
          <w:szCs w:val="24"/>
        </w:rPr>
        <w:t>До начала выполнения работ по настоящему Договору о</w:t>
      </w:r>
      <w:r w:rsidR="00D83405" w:rsidRPr="00EC6A60">
        <w:rPr>
          <w:szCs w:val="24"/>
        </w:rPr>
        <w:t>беспечить подготовку мест для размещения временных зданий и сооружений Субподрядчика и площадок складирования материалов</w:t>
      </w:r>
      <w:r w:rsidR="00614601" w:rsidRPr="00EC6A60">
        <w:rPr>
          <w:szCs w:val="24"/>
        </w:rPr>
        <w:t xml:space="preserve"> и</w:t>
      </w:r>
      <w:r w:rsidR="009E06BC" w:rsidRPr="00EC6A60">
        <w:rPr>
          <w:szCs w:val="24"/>
        </w:rPr>
        <w:t xml:space="preserve"> </w:t>
      </w:r>
      <w:r w:rsidR="006D7A2F" w:rsidRPr="00EC6A60">
        <w:rPr>
          <w:szCs w:val="24"/>
        </w:rPr>
        <w:t>изделий</w:t>
      </w:r>
      <w:r w:rsidR="009E06BC" w:rsidRPr="00EC6A60">
        <w:rPr>
          <w:szCs w:val="24"/>
        </w:rPr>
        <w:t xml:space="preserve"> </w:t>
      </w:r>
      <w:r w:rsidR="00D83405" w:rsidRPr="00EC6A60">
        <w:rPr>
          <w:szCs w:val="24"/>
        </w:rPr>
        <w:t xml:space="preserve">(в соответствии с согласованным </w:t>
      </w:r>
      <w:r w:rsidR="00D83405" w:rsidRPr="00EC6A60">
        <w:t>Генподрядчиком</w:t>
      </w:r>
      <w:r w:rsidR="00D83405" w:rsidRPr="00EC6A60">
        <w:rPr>
          <w:szCs w:val="24"/>
        </w:rPr>
        <w:t xml:space="preserve"> ППР).</w:t>
      </w:r>
    </w:p>
    <w:p w14:paraId="74305436" w14:textId="77777777" w:rsidR="00D83405" w:rsidRPr="00EC6A60" w:rsidRDefault="00D83405" w:rsidP="00D83405">
      <w:pPr>
        <w:numPr>
          <w:ilvl w:val="2"/>
          <w:numId w:val="4"/>
        </w:numPr>
        <w:tabs>
          <w:tab w:val="clear" w:pos="720"/>
        </w:tabs>
        <w:ind w:left="737" w:hanging="737"/>
        <w:jc w:val="both"/>
        <w:rPr>
          <w:szCs w:val="24"/>
        </w:rPr>
      </w:pPr>
      <w:r w:rsidRPr="00EC6A60">
        <w:t xml:space="preserve">Перед началом выполнения работ совместно с Субподрядчиком оформить акт-допуск на </w:t>
      </w:r>
      <w:r w:rsidR="008814B2" w:rsidRPr="00EC6A60">
        <w:t>период производства</w:t>
      </w:r>
      <w:r w:rsidRPr="00EC6A60">
        <w:t xml:space="preserve"> работ на территории Объекта.</w:t>
      </w:r>
    </w:p>
    <w:p w14:paraId="7D1B93F3" w14:textId="5BFEE1A5" w:rsidR="00D83405" w:rsidRPr="00EC6A60" w:rsidRDefault="00D83405" w:rsidP="00D83405">
      <w:pPr>
        <w:numPr>
          <w:ilvl w:val="2"/>
          <w:numId w:val="4"/>
        </w:numPr>
        <w:tabs>
          <w:tab w:val="clear" w:pos="720"/>
        </w:tabs>
        <w:ind w:left="737" w:hanging="737"/>
        <w:jc w:val="both"/>
        <w:rPr>
          <w:szCs w:val="24"/>
        </w:rPr>
      </w:pPr>
      <w:r w:rsidRPr="00EC6A60">
        <w:rPr>
          <w:szCs w:val="24"/>
        </w:rPr>
        <w:lastRenderedPageBreak/>
        <w:t>Об</w:t>
      </w:r>
      <w:r w:rsidR="004B50E4" w:rsidRPr="00EC6A60">
        <w:rPr>
          <w:szCs w:val="24"/>
        </w:rPr>
        <w:t xml:space="preserve">еспечить доступ автотранспорта и </w:t>
      </w:r>
      <w:r w:rsidRPr="00EC6A60">
        <w:rPr>
          <w:szCs w:val="24"/>
        </w:rPr>
        <w:t>персонала Субподрядчика (указанного в списках, предоставленных Субподрядчиком Генподрядчику в соответствии с п</w:t>
      </w:r>
      <w:r w:rsidR="005F6CDF" w:rsidRPr="00EC6A60">
        <w:rPr>
          <w:szCs w:val="24"/>
        </w:rPr>
        <w:t xml:space="preserve">. </w:t>
      </w:r>
      <w:r w:rsidR="00FF65DC" w:rsidRPr="00EC6A60">
        <w:rPr>
          <w:szCs w:val="24"/>
        </w:rPr>
        <w:t>5.1.</w:t>
      </w:r>
      <w:r w:rsidR="00121D97" w:rsidRPr="00EC6A60">
        <w:rPr>
          <w:szCs w:val="24"/>
        </w:rPr>
        <w:t>8</w:t>
      </w:r>
      <w:r w:rsidRPr="00EC6A60">
        <w:rPr>
          <w:szCs w:val="24"/>
        </w:rPr>
        <w:t>. Договора</w:t>
      </w:r>
      <w:r w:rsidR="0017143E" w:rsidRPr="00EC6A60">
        <w:rPr>
          <w:szCs w:val="24"/>
        </w:rPr>
        <w:t xml:space="preserve">) </w:t>
      </w:r>
      <w:r w:rsidRPr="00EC6A60">
        <w:rPr>
          <w:szCs w:val="24"/>
        </w:rPr>
        <w:t xml:space="preserve">на территорию строительной площадки Объекта для </w:t>
      </w:r>
      <w:r w:rsidR="00AA0233" w:rsidRPr="00EC6A60">
        <w:rPr>
          <w:szCs w:val="24"/>
        </w:rPr>
        <w:t xml:space="preserve">производства </w:t>
      </w:r>
      <w:r w:rsidRPr="00EC6A60">
        <w:rPr>
          <w:szCs w:val="24"/>
        </w:rPr>
        <w:t>работ по настоящему Договору.</w:t>
      </w:r>
    </w:p>
    <w:p w14:paraId="2607C6B1" w14:textId="1AA0DD22" w:rsidR="00F55DA4" w:rsidRPr="00EC6A60" w:rsidRDefault="00F55DA4" w:rsidP="00F55DA4">
      <w:pPr>
        <w:numPr>
          <w:ilvl w:val="2"/>
          <w:numId w:val="4"/>
        </w:numPr>
        <w:tabs>
          <w:tab w:val="clear" w:pos="720"/>
        </w:tabs>
        <w:ind w:left="737" w:hanging="737"/>
        <w:jc w:val="both"/>
      </w:pPr>
      <w:r w:rsidRPr="00EC6A60">
        <w:t>Обеспечить Субподрядчика (за счет своих лимитов) электроэне</w:t>
      </w:r>
      <w:r w:rsidR="00F7522C" w:rsidRPr="00EC6A60">
        <w:t xml:space="preserve">ргией </w:t>
      </w:r>
      <w:r w:rsidR="008A79D0" w:rsidRPr="00EC6A60">
        <w:t>и водой для технологических нужд путем предоставления точек</w:t>
      </w:r>
      <w:r w:rsidRPr="00EC6A60">
        <w:t xml:space="preserve"> подключения к временным сетям энергоснабжения </w:t>
      </w:r>
      <w:r w:rsidR="008A79D0" w:rsidRPr="00EC6A60">
        <w:t xml:space="preserve">и водоснабжения </w:t>
      </w:r>
      <w:r w:rsidRPr="00EC6A60">
        <w:t>в количестве, определенном в соответствии с согласованным Генподрядчиком ППР.</w:t>
      </w:r>
    </w:p>
    <w:p w14:paraId="135E400E" w14:textId="77777777" w:rsidR="00D83405" w:rsidRPr="00EC6A60" w:rsidRDefault="00D83405" w:rsidP="00D83405">
      <w:pPr>
        <w:numPr>
          <w:ilvl w:val="2"/>
          <w:numId w:val="4"/>
        </w:numPr>
        <w:tabs>
          <w:tab w:val="clear" w:pos="720"/>
        </w:tabs>
        <w:ind w:left="737" w:hanging="737"/>
        <w:jc w:val="both"/>
        <w:rPr>
          <w:szCs w:val="24"/>
        </w:rPr>
      </w:pPr>
      <w:r w:rsidRPr="00EC6A60">
        <w:rPr>
          <w:szCs w:val="24"/>
        </w:rPr>
        <w:t>Осуществлять в течение всего периода выполнения работ по настоящему Договору строительный контроль над ходом и качеством выполняемых работ, соблюдением сроков их выполнения, а также за качеством и количеством поставляемых и используемых Субподрядчиком материалов</w:t>
      </w:r>
      <w:r w:rsidR="00905F14" w:rsidRPr="00EC6A60">
        <w:rPr>
          <w:szCs w:val="24"/>
        </w:rPr>
        <w:t xml:space="preserve"> и</w:t>
      </w:r>
      <w:r w:rsidR="00792559" w:rsidRPr="00EC6A60">
        <w:rPr>
          <w:szCs w:val="24"/>
        </w:rPr>
        <w:t xml:space="preserve"> </w:t>
      </w:r>
      <w:r w:rsidR="006D7A2F" w:rsidRPr="00EC6A60">
        <w:rPr>
          <w:szCs w:val="24"/>
        </w:rPr>
        <w:t>изделий</w:t>
      </w:r>
      <w:r w:rsidRPr="00EC6A60">
        <w:rPr>
          <w:szCs w:val="24"/>
        </w:rPr>
        <w:t>, не вмешиваясь</w:t>
      </w:r>
      <w:r w:rsidRPr="00EC6A60">
        <w:rPr>
          <w:sz w:val="21"/>
          <w:szCs w:val="21"/>
        </w:rPr>
        <w:t xml:space="preserve"> </w:t>
      </w:r>
      <w:r w:rsidRPr="00EC6A60">
        <w:rPr>
          <w:szCs w:val="24"/>
        </w:rPr>
        <w:t>при этом в оперативно-хозяйственную деятельность Субподрядчика.</w:t>
      </w:r>
    </w:p>
    <w:p w14:paraId="21CC2511" w14:textId="26BC53FA" w:rsidR="008A79D0" w:rsidRPr="00EC6A60" w:rsidRDefault="008A79D0" w:rsidP="008A79D0">
      <w:pPr>
        <w:numPr>
          <w:ilvl w:val="2"/>
          <w:numId w:val="4"/>
        </w:numPr>
        <w:tabs>
          <w:tab w:val="clear" w:pos="720"/>
        </w:tabs>
        <w:ind w:left="737" w:hanging="737"/>
        <w:jc w:val="both"/>
        <w:rPr>
          <w:szCs w:val="24"/>
        </w:rPr>
      </w:pPr>
      <w:r w:rsidRPr="00EC6A60">
        <w:rPr>
          <w:szCs w:val="24"/>
        </w:rPr>
        <w:t>Участвовать в освидетельствовании скрытых работ, в промежуточной приемке ответственных конструкций</w:t>
      </w:r>
      <w:r w:rsidR="00765C73" w:rsidRPr="00EC6A60">
        <w:rPr>
          <w:szCs w:val="24"/>
        </w:rPr>
        <w:t xml:space="preserve"> и</w:t>
      </w:r>
      <w:r w:rsidRPr="00EC6A60">
        <w:rPr>
          <w:szCs w:val="24"/>
        </w:rPr>
        <w:t xml:space="preserve"> в проведении испытаний</w:t>
      </w:r>
      <w:r w:rsidR="00B636A4" w:rsidRPr="00EC6A60">
        <w:rPr>
          <w:szCs w:val="24"/>
        </w:rPr>
        <w:t>.</w:t>
      </w:r>
    </w:p>
    <w:p w14:paraId="2FB6B7B2" w14:textId="207C73A9" w:rsidR="00D83405" w:rsidRPr="00800B22" w:rsidRDefault="00D83405" w:rsidP="00D83405">
      <w:pPr>
        <w:numPr>
          <w:ilvl w:val="2"/>
          <w:numId w:val="4"/>
        </w:numPr>
        <w:tabs>
          <w:tab w:val="clear" w:pos="720"/>
        </w:tabs>
        <w:ind w:left="737" w:hanging="737"/>
        <w:jc w:val="both"/>
        <w:rPr>
          <w:szCs w:val="24"/>
        </w:rPr>
      </w:pPr>
      <w:r w:rsidRPr="00EC6A60">
        <w:t>При обнаружении в ходе осуществления контроля и надзора за выполнением работ отступлений от условий настоящего Договора, которые могут ухудшить качество работ, или иных недостатков немедленно заявить об этом Субподрядчику в письменной форме, назначив срок их устранения.</w:t>
      </w:r>
    </w:p>
    <w:p w14:paraId="7BF39F30" w14:textId="77777777" w:rsidR="00800B22" w:rsidRPr="00800B22" w:rsidRDefault="00800B22" w:rsidP="00800B22">
      <w:pPr>
        <w:pStyle w:val="afb"/>
        <w:numPr>
          <w:ilvl w:val="2"/>
          <w:numId w:val="4"/>
        </w:numPr>
        <w:jc w:val="both"/>
        <w:rPr>
          <w:szCs w:val="24"/>
        </w:rPr>
      </w:pPr>
      <w:r w:rsidRPr="00800B22">
        <w:rPr>
          <w:szCs w:val="24"/>
        </w:rPr>
        <w:t>Обеспечить Субподрядчику (на срок выполнения работ по настоящему Договору) возможность использования башенного крана (с оформлением документов о порядке эксплуатации башенного крана).</w:t>
      </w:r>
    </w:p>
    <w:p w14:paraId="3A246CB8" w14:textId="2325D40B" w:rsidR="00D83405" w:rsidRPr="00EC6A60" w:rsidRDefault="00D83405" w:rsidP="00D83405">
      <w:pPr>
        <w:numPr>
          <w:ilvl w:val="2"/>
          <w:numId w:val="4"/>
        </w:numPr>
        <w:tabs>
          <w:tab w:val="clear" w:pos="720"/>
        </w:tabs>
        <w:ind w:left="737" w:hanging="737"/>
        <w:jc w:val="both"/>
        <w:rPr>
          <w:szCs w:val="24"/>
        </w:rPr>
      </w:pPr>
      <w:r w:rsidRPr="00EC6A60">
        <w:rPr>
          <w:szCs w:val="24"/>
        </w:rPr>
        <w:t>По окончании выполнения Субподрядчиком работ (отдельных видов работ) в течение 5 (пяти) рабочих дней с момента получения извещения Субподрядчика о готовности выполненных работ к сдаче организовать и осуществить приемку (с привлечением заинтересованных сторон) их результата.</w:t>
      </w:r>
    </w:p>
    <w:p w14:paraId="226B99ED" w14:textId="77777777" w:rsidR="00D83405" w:rsidRPr="00EC6A60" w:rsidRDefault="00D83405" w:rsidP="00D83405">
      <w:pPr>
        <w:numPr>
          <w:ilvl w:val="2"/>
          <w:numId w:val="4"/>
        </w:numPr>
        <w:tabs>
          <w:tab w:val="clear" w:pos="720"/>
        </w:tabs>
        <w:ind w:left="737" w:hanging="737"/>
        <w:jc w:val="both"/>
        <w:rPr>
          <w:szCs w:val="24"/>
        </w:rPr>
      </w:pPr>
      <w:r w:rsidRPr="00EC6A60">
        <w:rPr>
          <w:szCs w:val="24"/>
        </w:rPr>
        <w:t>Оплатить выполненные Субподрядчиком работы в порядке и на условиях настоящего Договора.</w:t>
      </w:r>
    </w:p>
    <w:p w14:paraId="14FCCCBA" w14:textId="77777777" w:rsidR="00D83405" w:rsidRPr="00EC6A60" w:rsidRDefault="00D83405" w:rsidP="00D83405">
      <w:pPr>
        <w:numPr>
          <w:ilvl w:val="2"/>
          <w:numId w:val="4"/>
        </w:numPr>
        <w:tabs>
          <w:tab w:val="clear" w:pos="720"/>
        </w:tabs>
        <w:ind w:left="737" w:hanging="737"/>
        <w:jc w:val="both"/>
        <w:rPr>
          <w:szCs w:val="24"/>
        </w:rPr>
      </w:pPr>
      <w:r w:rsidRPr="00EC6A60">
        <w:t>Выполнить в полном объеме все свои обязательства, предусмотренные в других статьях настоящего Договора.</w:t>
      </w:r>
    </w:p>
    <w:p w14:paraId="4146B4D1" w14:textId="77777777" w:rsidR="001450FE" w:rsidRPr="00EC6A60" w:rsidRDefault="001450FE" w:rsidP="00621F39">
      <w:pPr>
        <w:ind w:left="737" w:hanging="737"/>
        <w:jc w:val="both"/>
        <w:rPr>
          <w:b/>
          <w:szCs w:val="24"/>
        </w:rPr>
      </w:pPr>
      <w:r w:rsidRPr="003064A0">
        <w:rPr>
          <w:b/>
          <w:bCs/>
          <w:szCs w:val="24"/>
        </w:rPr>
        <w:t>4.2.</w:t>
      </w:r>
      <w:r w:rsidRPr="00EC6A60">
        <w:rPr>
          <w:b/>
          <w:szCs w:val="24"/>
        </w:rPr>
        <w:t xml:space="preserve">      </w:t>
      </w:r>
      <w:r w:rsidR="00D83405" w:rsidRPr="00EC6A60">
        <w:rPr>
          <w:b/>
        </w:rPr>
        <w:t xml:space="preserve">Генподрядчик </w:t>
      </w:r>
      <w:r w:rsidRPr="00EC6A60">
        <w:rPr>
          <w:b/>
          <w:szCs w:val="24"/>
        </w:rPr>
        <w:t>вправе:</w:t>
      </w:r>
    </w:p>
    <w:p w14:paraId="50938713" w14:textId="77777777" w:rsidR="00D83405" w:rsidRPr="00EC6A60" w:rsidRDefault="00D83405" w:rsidP="00EC6A60">
      <w:pPr>
        <w:numPr>
          <w:ilvl w:val="2"/>
          <w:numId w:val="15"/>
        </w:numPr>
        <w:ind w:left="737" w:hanging="737"/>
        <w:jc w:val="both"/>
      </w:pPr>
      <w:r w:rsidRPr="00EC6A60">
        <w:t xml:space="preserve">При выявлении отклонений от условий настоящего Договора, проектной документации, ППР, требований технических регламентов, строительных норм и правил, государственных стандартов, сводов правил, санитарных правил и норм и иных нормативно-правовых и нормативно-технических актов, выдавать предписания Субподрядчику об устранении допущенных отклонений, а в необходимых случаях </w:t>
      </w:r>
      <w:r w:rsidRPr="00EC6A60">
        <w:rPr>
          <w:bCs/>
          <w:iCs/>
        </w:rPr>
        <w:t>–</w:t>
      </w:r>
      <w:r w:rsidRPr="00EC6A60">
        <w:t xml:space="preserve"> о приостановлении работ и не оплачивать эти работы до устранения допущенных отклонений, а также предъявлять Субподрядчику предусмотренные настоящим Договором санкции.</w:t>
      </w:r>
    </w:p>
    <w:p w14:paraId="46B1B2E0" w14:textId="4EB3350A" w:rsidR="00D83405" w:rsidRPr="00EC6A60" w:rsidRDefault="00D83405" w:rsidP="00EC6A60">
      <w:pPr>
        <w:numPr>
          <w:ilvl w:val="2"/>
          <w:numId w:val="15"/>
        </w:numPr>
        <w:ind w:left="737" w:hanging="737"/>
        <w:jc w:val="both"/>
      </w:pPr>
      <w:r w:rsidRPr="00EC6A60">
        <w:rPr>
          <w:szCs w:val="24"/>
        </w:rPr>
        <w:t xml:space="preserve">Если отступления в работе от условий настоящего Договора или иные недостатки результата работ в установленный </w:t>
      </w:r>
      <w:r w:rsidRPr="00EC6A60">
        <w:t>Генподрядчиком</w:t>
      </w:r>
      <w:r w:rsidRPr="00EC6A60">
        <w:rPr>
          <w:szCs w:val="24"/>
        </w:rPr>
        <w:t xml:space="preserve"> срок не были устранены Субподрядчиком либо являются существенными и неустранимыми, отказаться от исполнения Договора и потребовать от Субподрядчика возмещения причиненных убытков.</w:t>
      </w:r>
    </w:p>
    <w:p w14:paraId="2A282673" w14:textId="64167F02" w:rsidR="00D83405" w:rsidRPr="00EC6A60" w:rsidRDefault="00D83405" w:rsidP="00EC6A60">
      <w:pPr>
        <w:numPr>
          <w:ilvl w:val="2"/>
          <w:numId w:val="15"/>
        </w:numPr>
        <w:ind w:left="737" w:hanging="737"/>
        <w:jc w:val="both"/>
      </w:pPr>
      <w:r w:rsidRPr="00EC6A60">
        <w:t>Как в период действия настоящего Договора, так и в период гарантийного срока по настоящему Договору, устранить недостатки и/или дефекты в выполненных Субподрядчиком работах за счет Субподрядчика собственными силами и/или силами третьих лиц.</w:t>
      </w:r>
    </w:p>
    <w:p w14:paraId="6157D2E8" w14:textId="5B7B335E" w:rsidR="00D83405" w:rsidRPr="00EC6A60" w:rsidRDefault="00D83405" w:rsidP="00EC6A60">
      <w:pPr>
        <w:numPr>
          <w:ilvl w:val="2"/>
          <w:numId w:val="15"/>
        </w:numPr>
        <w:ind w:left="737" w:hanging="737"/>
        <w:jc w:val="both"/>
      </w:pPr>
      <w:r w:rsidRPr="00EC6A60">
        <w:rPr>
          <w:szCs w:val="24"/>
        </w:rPr>
        <w:t>Запрашивать</w:t>
      </w:r>
      <w:r w:rsidR="0083693E" w:rsidRPr="00EC6A60">
        <w:rPr>
          <w:szCs w:val="24"/>
        </w:rPr>
        <w:t> </w:t>
      </w:r>
      <w:r w:rsidRPr="00EC6A60">
        <w:rPr>
          <w:szCs w:val="24"/>
        </w:rPr>
        <w:t>информацию</w:t>
      </w:r>
      <w:r w:rsidR="0083693E" w:rsidRPr="00EC6A60">
        <w:rPr>
          <w:szCs w:val="24"/>
        </w:rPr>
        <w:t> </w:t>
      </w:r>
      <w:r w:rsidRPr="00EC6A60">
        <w:rPr>
          <w:szCs w:val="24"/>
        </w:rPr>
        <w:t>(в</w:t>
      </w:r>
      <w:r w:rsidR="0083693E" w:rsidRPr="00EC6A60">
        <w:rPr>
          <w:szCs w:val="24"/>
        </w:rPr>
        <w:t> </w:t>
      </w:r>
      <w:r w:rsidRPr="00EC6A60">
        <w:rPr>
          <w:szCs w:val="24"/>
        </w:rPr>
        <w:t>том</w:t>
      </w:r>
      <w:r w:rsidR="0083693E" w:rsidRPr="00EC6A60">
        <w:rPr>
          <w:szCs w:val="24"/>
        </w:rPr>
        <w:t> </w:t>
      </w:r>
      <w:r w:rsidRPr="00EC6A60">
        <w:rPr>
          <w:szCs w:val="24"/>
        </w:rPr>
        <w:t>числе</w:t>
      </w:r>
      <w:r w:rsidR="0083693E" w:rsidRPr="00EC6A60">
        <w:rPr>
          <w:szCs w:val="24"/>
        </w:rPr>
        <w:t> </w:t>
      </w:r>
      <w:r w:rsidRPr="00EC6A60">
        <w:rPr>
          <w:szCs w:val="24"/>
        </w:rPr>
        <w:t>в виде письменного отчета за подписью уполномоченного</w:t>
      </w:r>
      <w:r w:rsidR="0083693E" w:rsidRPr="00EC6A60">
        <w:rPr>
          <w:szCs w:val="24"/>
        </w:rPr>
        <w:t> </w:t>
      </w:r>
      <w:r w:rsidRPr="00EC6A60">
        <w:rPr>
          <w:szCs w:val="24"/>
        </w:rPr>
        <w:t>представителя</w:t>
      </w:r>
      <w:r w:rsidR="0083693E" w:rsidRPr="00EC6A60">
        <w:rPr>
          <w:szCs w:val="24"/>
        </w:rPr>
        <w:t> </w:t>
      </w:r>
      <w:r w:rsidRPr="00EC6A60">
        <w:rPr>
          <w:szCs w:val="24"/>
        </w:rPr>
        <w:t>Субподрядчика)</w:t>
      </w:r>
      <w:r w:rsidR="0083693E" w:rsidRPr="00EC6A60">
        <w:rPr>
          <w:szCs w:val="24"/>
        </w:rPr>
        <w:t> </w:t>
      </w:r>
      <w:r w:rsidRPr="00EC6A60">
        <w:rPr>
          <w:szCs w:val="24"/>
        </w:rPr>
        <w:t>о</w:t>
      </w:r>
      <w:r w:rsidR="0083693E" w:rsidRPr="00EC6A60">
        <w:rPr>
          <w:szCs w:val="24"/>
        </w:rPr>
        <w:t> </w:t>
      </w:r>
      <w:r w:rsidRPr="00EC6A60">
        <w:rPr>
          <w:szCs w:val="24"/>
        </w:rPr>
        <w:t>ходе</w:t>
      </w:r>
      <w:r w:rsidR="0083693E" w:rsidRPr="00EC6A60">
        <w:rPr>
          <w:szCs w:val="24"/>
        </w:rPr>
        <w:t> </w:t>
      </w:r>
      <w:r w:rsidRPr="00EC6A60">
        <w:rPr>
          <w:szCs w:val="24"/>
        </w:rPr>
        <w:t>и</w:t>
      </w:r>
      <w:r w:rsidR="0083693E" w:rsidRPr="00EC6A60">
        <w:rPr>
          <w:szCs w:val="24"/>
        </w:rPr>
        <w:t> </w:t>
      </w:r>
      <w:r w:rsidRPr="00EC6A60">
        <w:rPr>
          <w:szCs w:val="24"/>
        </w:rPr>
        <w:t>состоянии</w:t>
      </w:r>
      <w:r w:rsidR="0083693E" w:rsidRPr="00EC6A60">
        <w:rPr>
          <w:szCs w:val="24"/>
        </w:rPr>
        <w:t> </w:t>
      </w:r>
      <w:r w:rsidRPr="00EC6A60">
        <w:rPr>
          <w:szCs w:val="24"/>
        </w:rPr>
        <w:t>исполнения</w:t>
      </w:r>
      <w:r w:rsidR="0083693E" w:rsidRPr="00EC6A60">
        <w:rPr>
          <w:szCs w:val="24"/>
        </w:rPr>
        <w:t> </w:t>
      </w:r>
      <w:r w:rsidRPr="00EC6A60">
        <w:rPr>
          <w:szCs w:val="24"/>
        </w:rPr>
        <w:t>Субподрядчиком принятых на себя обязательств по Договору.</w:t>
      </w:r>
    </w:p>
    <w:p w14:paraId="73F386F8" w14:textId="77777777" w:rsidR="00872651" w:rsidRPr="00EC6A60" w:rsidRDefault="00872651" w:rsidP="00EC6A60">
      <w:pPr>
        <w:numPr>
          <w:ilvl w:val="2"/>
          <w:numId w:val="15"/>
        </w:numPr>
        <w:ind w:left="737" w:hanging="737"/>
        <w:jc w:val="both"/>
      </w:pPr>
      <w:r w:rsidRPr="00EC6A60">
        <w:rPr>
          <w:szCs w:val="24"/>
        </w:rPr>
        <w:t xml:space="preserve">Анализировать фактические затраты Субподрядчика на выполненные по Договору работы, в том числе, по первичным документам Субподрядчика, а также проверять целевое использование Субподрядчиком авансовых платежей. </w:t>
      </w:r>
    </w:p>
    <w:p w14:paraId="006DAC51" w14:textId="2B8BA98E" w:rsidR="00D83405" w:rsidRPr="00EC6A60" w:rsidRDefault="00D83405" w:rsidP="00EC6A60">
      <w:pPr>
        <w:numPr>
          <w:ilvl w:val="2"/>
          <w:numId w:val="15"/>
        </w:numPr>
        <w:ind w:left="737" w:hanging="737"/>
        <w:jc w:val="both"/>
      </w:pPr>
      <w:r w:rsidRPr="00EC6A60">
        <w:rPr>
          <w:szCs w:val="24"/>
        </w:rPr>
        <w:t xml:space="preserve">После приемки результата выполненных работ в течение гарантийного срока предъявить Субподрядчику требования по любым недостаткам и/или дефектам работ, в том числе, если </w:t>
      </w:r>
      <w:r w:rsidRPr="00EC6A60">
        <w:rPr>
          <w:szCs w:val="24"/>
        </w:rPr>
        <w:lastRenderedPageBreak/>
        <w:t xml:space="preserve">недостатки и/или дефекты, выявляемые при обычном способе приемки, не были оговорены в </w:t>
      </w:r>
      <w:r w:rsidRPr="00EC6A60">
        <w:t xml:space="preserve">Актах о приемке выполненных работ по форме </w:t>
      </w:r>
      <w:r w:rsidR="0017143E" w:rsidRPr="00EC6A60">
        <w:t xml:space="preserve"> </w:t>
      </w:r>
      <w:r w:rsidRPr="00EC6A60">
        <w:t xml:space="preserve">№ КС-2 и/или в </w:t>
      </w:r>
      <w:r w:rsidR="0087631D" w:rsidRPr="00EC6A60">
        <w:t xml:space="preserve">итоговом </w:t>
      </w:r>
      <w:r w:rsidRPr="00EC6A60">
        <w:t>Акте сдачи-приемки работ, в</w:t>
      </w:r>
      <w:r w:rsidR="0017143E" w:rsidRPr="00EC6A60">
        <w:t>ыполненных по Договору подряда (</w:t>
      </w:r>
      <w:r w:rsidRPr="00EC6A60">
        <w:t>по форме, приведенной в Приложении № 4 к настоящему Договору</w:t>
      </w:r>
      <w:r w:rsidR="0017143E" w:rsidRPr="00EC6A60">
        <w:t>)</w:t>
      </w:r>
      <w:r w:rsidR="00C30056" w:rsidRPr="00EC6A60">
        <w:rPr>
          <w:szCs w:val="24"/>
          <w:lang w:eastAsia="ar-SA"/>
        </w:rPr>
        <w:t>.</w:t>
      </w:r>
    </w:p>
    <w:p w14:paraId="7AF13798" w14:textId="77777777" w:rsidR="00002BD1" w:rsidRDefault="00002BD1" w:rsidP="00E85A1F">
      <w:pPr>
        <w:tabs>
          <w:tab w:val="left" w:pos="709"/>
        </w:tabs>
        <w:jc w:val="center"/>
        <w:rPr>
          <w:b/>
          <w:szCs w:val="24"/>
        </w:rPr>
      </w:pPr>
    </w:p>
    <w:p w14:paraId="4AEA934C" w14:textId="48E7AD53" w:rsidR="00E85A1F" w:rsidRPr="00EC6A60" w:rsidRDefault="00E85A1F" w:rsidP="00E85A1F">
      <w:pPr>
        <w:tabs>
          <w:tab w:val="left" w:pos="709"/>
        </w:tabs>
        <w:jc w:val="center"/>
        <w:rPr>
          <w:b/>
          <w:szCs w:val="24"/>
        </w:rPr>
      </w:pPr>
      <w:r w:rsidRPr="00EC6A60">
        <w:rPr>
          <w:b/>
          <w:szCs w:val="24"/>
        </w:rPr>
        <w:t>5.    ПРАВА И ОБЯЗАННОСТИ СУБПОДРЯДЧИКА</w:t>
      </w:r>
    </w:p>
    <w:p w14:paraId="2421A221" w14:textId="77777777" w:rsidR="00E85A1F" w:rsidRPr="00EC6A60" w:rsidRDefault="00E85A1F" w:rsidP="00E85A1F">
      <w:pPr>
        <w:jc w:val="center"/>
        <w:rPr>
          <w:b/>
          <w:sz w:val="16"/>
          <w:szCs w:val="16"/>
        </w:rPr>
      </w:pPr>
    </w:p>
    <w:p w14:paraId="39558576" w14:textId="77777777" w:rsidR="00E85A1F" w:rsidRPr="00EC6A60" w:rsidRDefault="00E85A1F" w:rsidP="00E85A1F">
      <w:pPr>
        <w:ind w:left="709" w:hanging="737"/>
        <w:jc w:val="both"/>
        <w:rPr>
          <w:b/>
          <w:szCs w:val="24"/>
        </w:rPr>
      </w:pPr>
      <w:r w:rsidRPr="003064A0">
        <w:rPr>
          <w:b/>
          <w:bCs/>
          <w:sz w:val="6"/>
          <w:szCs w:val="6"/>
        </w:rPr>
        <w:t xml:space="preserve">  </w:t>
      </w:r>
      <w:r w:rsidRPr="003064A0">
        <w:rPr>
          <w:b/>
          <w:bCs/>
          <w:szCs w:val="24"/>
        </w:rPr>
        <w:t>5.1</w:t>
      </w:r>
      <w:r w:rsidRPr="00EC6A60">
        <w:rPr>
          <w:szCs w:val="24"/>
        </w:rPr>
        <w:t>.</w:t>
      </w:r>
      <w:r w:rsidRPr="00EC6A60">
        <w:rPr>
          <w:b/>
          <w:szCs w:val="24"/>
        </w:rPr>
        <w:t xml:space="preserve">      Субподрядчик обязан: </w:t>
      </w:r>
    </w:p>
    <w:p w14:paraId="20EDBF8F" w14:textId="6A204916" w:rsidR="00E85A1F" w:rsidRPr="00EC6A60" w:rsidRDefault="00E85A1F" w:rsidP="00170B27">
      <w:pPr>
        <w:numPr>
          <w:ilvl w:val="2"/>
          <w:numId w:val="5"/>
        </w:numPr>
        <w:tabs>
          <w:tab w:val="clear" w:pos="720"/>
        </w:tabs>
        <w:ind w:left="737" w:hanging="737"/>
        <w:jc w:val="both"/>
        <w:rPr>
          <w:szCs w:val="24"/>
        </w:rPr>
      </w:pPr>
      <w:r w:rsidRPr="00EC6A60">
        <w:rPr>
          <w:szCs w:val="24"/>
        </w:rPr>
        <w:t xml:space="preserve">Осуществлять работы по настоящему Договору в случаях, установленных действующим законодательством, на основании </w:t>
      </w:r>
      <w:r w:rsidRPr="00EC6A60">
        <w:rPr>
          <w:kern w:val="1"/>
          <w:lang w:eastAsia="ar-SA"/>
        </w:rPr>
        <w:t xml:space="preserve">членства в </w:t>
      </w:r>
      <w:r w:rsidRPr="00EC6A60">
        <w:t>саморегулируемой организации в области строительства, сведения о которой</w:t>
      </w:r>
      <w:r w:rsidRPr="00EC6A60">
        <w:rPr>
          <w:kern w:val="1"/>
          <w:lang w:eastAsia="ar-SA"/>
        </w:rPr>
        <w:t xml:space="preserve"> </w:t>
      </w:r>
      <w:r w:rsidRPr="00EC6A60">
        <w:t xml:space="preserve">внесены в государственный реестр саморегулируемых организаций. </w:t>
      </w:r>
    </w:p>
    <w:p w14:paraId="73A0D22A" w14:textId="06862EA4" w:rsidR="00383DE0" w:rsidRPr="00EC6A60" w:rsidRDefault="0009718C" w:rsidP="00E85A1F">
      <w:pPr>
        <w:numPr>
          <w:ilvl w:val="2"/>
          <w:numId w:val="5"/>
        </w:numPr>
        <w:tabs>
          <w:tab w:val="clear" w:pos="720"/>
        </w:tabs>
        <w:ind w:left="737" w:hanging="737"/>
        <w:jc w:val="both"/>
        <w:rPr>
          <w:szCs w:val="24"/>
        </w:rPr>
      </w:pPr>
      <w:r w:rsidRPr="00EC6A60">
        <w:rPr>
          <w:szCs w:val="24"/>
        </w:rPr>
        <w:t>Предоставить список сотрудников, внесенных в Национальный реестр специалистов и руководителей в области инженерных изыскани</w:t>
      </w:r>
      <w:r w:rsidR="00DB7F75" w:rsidRPr="00EC6A60">
        <w:rPr>
          <w:szCs w:val="24"/>
        </w:rPr>
        <w:t>й</w:t>
      </w:r>
      <w:r w:rsidR="00121D97" w:rsidRPr="00EC6A60">
        <w:rPr>
          <w:szCs w:val="24"/>
        </w:rPr>
        <w:t xml:space="preserve"> и архитектурно-строительного проектирования</w:t>
      </w:r>
      <w:r w:rsidR="00DB7F75" w:rsidRPr="00EC6A60">
        <w:rPr>
          <w:szCs w:val="24"/>
        </w:rPr>
        <w:t>, подтвержденных уведомлениями о внесении в НРС.</w:t>
      </w:r>
    </w:p>
    <w:p w14:paraId="5BDA938F" w14:textId="77777777" w:rsidR="00E85A1F" w:rsidRPr="00EC6A60" w:rsidRDefault="00E85A1F" w:rsidP="00E85A1F">
      <w:pPr>
        <w:numPr>
          <w:ilvl w:val="2"/>
          <w:numId w:val="5"/>
        </w:numPr>
        <w:tabs>
          <w:tab w:val="clear" w:pos="720"/>
        </w:tabs>
        <w:ind w:left="737" w:hanging="737"/>
        <w:jc w:val="both"/>
        <w:rPr>
          <w:szCs w:val="24"/>
        </w:rPr>
      </w:pPr>
      <w:r w:rsidRPr="00EC6A60">
        <w:t xml:space="preserve">В случае прекращения (приостановления) членства Субподрядчика в саморегулируемой организации </w:t>
      </w:r>
      <w:r w:rsidRPr="00EC6A60">
        <w:rPr>
          <w:kern w:val="1"/>
          <w:lang w:eastAsia="ar-SA"/>
        </w:rPr>
        <w:t>в области строительства,</w:t>
      </w:r>
      <w:r w:rsidRPr="00EC6A60">
        <w:rPr>
          <w:szCs w:val="24"/>
        </w:rPr>
        <w:t xml:space="preserve"> Стороны обязуются рассматривать данные обстоятельства как существенно изменившиеся и препятствующие исполнению настоящего Договора в полном объеме в указанные в Договоре сроки, что влечет за собой обязанность каждой из Сторон подписать соглашение о расторжении настоящего Договора.</w:t>
      </w:r>
    </w:p>
    <w:p w14:paraId="6B5BC125" w14:textId="06DA0319" w:rsidR="00D77E2C" w:rsidRPr="00EC6A60" w:rsidRDefault="00D77E2C" w:rsidP="00D77E2C">
      <w:pPr>
        <w:numPr>
          <w:ilvl w:val="2"/>
          <w:numId w:val="5"/>
        </w:numPr>
        <w:tabs>
          <w:tab w:val="clear" w:pos="720"/>
        </w:tabs>
        <w:ind w:left="737" w:hanging="737"/>
        <w:jc w:val="both"/>
      </w:pPr>
      <w:r w:rsidRPr="00EC6A60">
        <w:rPr>
          <w:szCs w:val="24"/>
        </w:rPr>
        <w:t>Назначить приказом должностных лиц, ответственных за производство и качество работ, охрану труда и технику безопасности, пожарную безопасность, электробезопасность, промышленную безопасность с использованием ПС (на период производства работ на Объекте), экологическую безопасность</w:t>
      </w:r>
      <w:bookmarkStart w:id="17" w:name="_Hlk140239795"/>
      <w:r w:rsidR="00207B9A" w:rsidRPr="00EC6A60">
        <w:rPr>
          <w:szCs w:val="24"/>
        </w:rPr>
        <w:t>.</w:t>
      </w:r>
      <w:r w:rsidRPr="00EC6A60">
        <w:rPr>
          <w:szCs w:val="24"/>
        </w:rPr>
        <w:t xml:space="preserve"> </w:t>
      </w:r>
      <w:bookmarkEnd w:id="17"/>
      <w:r w:rsidRPr="00EC6A60">
        <w:rPr>
          <w:szCs w:val="24"/>
        </w:rPr>
        <w:t xml:space="preserve">Копии приказов о назначении ответственных лиц, заверенные подписью и печатью Субподрядчика, </w:t>
      </w:r>
      <w:bookmarkStart w:id="18" w:name="_Hlk148524515"/>
      <w:r w:rsidRPr="00EC6A60">
        <w:rPr>
          <w:szCs w:val="24"/>
        </w:rPr>
        <w:t xml:space="preserve">передать Генподрядчику до начала работ по настоящему Договору. </w:t>
      </w:r>
      <w:bookmarkEnd w:id="18"/>
      <w:r w:rsidRPr="00EC6A60">
        <w:rPr>
          <w:szCs w:val="24"/>
        </w:rPr>
        <w:t>К приказам приложить заверенные копии свидетельств, удостоверений, протоколов по обучению и аттестации ответственных лиц.</w:t>
      </w:r>
      <w:r w:rsidRPr="00EC6A60">
        <w:rPr>
          <w:rFonts w:ascii="Arial" w:hAnsi="Arial" w:cs="Arial"/>
          <w:sz w:val="27"/>
          <w:szCs w:val="27"/>
          <w:shd w:val="clear" w:color="auto" w:fill="FFFFFF"/>
        </w:rPr>
        <w:t xml:space="preserve"> </w:t>
      </w:r>
      <w:r w:rsidRPr="00EC6A60">
        <w:rPr>
          <w:szCs w:val="24"/>
          <w:shd w:val="clear" w:color="auto" w:fill="FFFFFF"/>
        </w:rPr>
        <w:t>Обеспечить постоянное присутствие на Объекте ответственных лиц.</w:t>
      </w:r>
    </w:p>
    <w:p w14:paraId="3A0D8D5F" w14:textId="69F54C0C" w:rsidR="00191286" w:rsidRPr="00EC6A60" w:rsidRDefault="00191286" w:rsidP="00E012E1">
      <w:pPr>
        <w:numPr>
          <w:ilvl w:val="2"/>
          <w:numId w:val="5"/>
        </w:numPr>
        <w:tabs>
          <w:tab w:val="clear" w:pos="720"/>
        </w:tabs>
        <w:ind w:left="737" w:hanging="737"/>
        <w:jc w:val="both"/>
      </w:pPr>
      <w:r w:rsidRPr="00EC6A60">
        <w:rPr>
          <w:szCs w:val="24"/>
        </w:rPr>
        <w:t xml:space="preserve">Принять от </w:t>
      </w:r>
      <w:r w:rsidRPr="00EC6A60">
        <w:t>Генподрядчика</w:t>
      </w:r>
      <w:r w:rsidRPr="00EC6A60">
        <w:rPr>
          <w:szCs w:val="24"/>
        </w:rPr>
        <w:t xml:space="preserve"> на период выполнения работ по акту приема-передачи участок производства работ (фронт работ)</w:t>
      </w:r>
      <w:r w:rsidRPr="00EC6A60">
        <w:t xml:space="preserve">, </w:t>
      </w:r>
      <w:r w:rsidRPr="00EC6A60">
        <w:rPr>
          <w:szCs w:val="24"/>
        </w:rPr>
        <w:t>а также по накладной (реестру)</w:t>
      </w:r>
      <w:r w:rsidR="00121D97" w:rsidRPr="00EC6A60">
        <w:rPr>
          <w:szCs w:val="24"/>
        </w:rPr>
        <w:t> </w:t>
      </w:r>
      <w:r w:rsidRPr="00EC6A60">
        <w:rPr>
          <w:bCs/>
          <w:iCs/>
          <w:szCs w:val="24"/>
        </w:rPr>
        <w:t xml:space="preserve">– </w:t>
      </w:r>
      <w:r w:rsidRPr="00EC6A60">
        <w:rPr>
          <w:szCs w:val="24"/>
        </w:rPr>
        <w:t>утвержденную к производству работ проектную документацию в части выполняемых по Договору работ.</w:t>
      </w:r>
      <w:r w:rsidRPr="00EC6A60">
        <w:t xml:space="preserve"> </w:t>
      </w:r>
    </w:p>
    <w:p w14:paraId="34F542C4" w14:textId="77777777" w:rsidR="00E85A1F" w:rsidRPr="00EC6A60" w:rsidRDefault="00E85A1F" w:rsidP="00E012E1">
      <w:pPr>
        <w:numPr>
          <w:ilvl w:val="2"/>
          <w:numId w:val="5"/>
        </w:numPr>
        <w:tabs>
          <w:tab w:val="clear" w:pos="720"/>
        </w:tabs>
        <w:ind w:left="737" w:hanging="737"/>
        <w:jc w:val="both"/>
      </w:pPr>
      <w:r w:rsidRPr="00EC6A60">
        <w:t xml:space="preserve">Перед началом выполнения работ совместно с Генподрядчиком оформить </w:t>
      </w:r>
      <w:r w:rsidR="008814B2" w:rsidRPr="00EC6A60">
        <w:t xml:space="preserve">акт-допуск на период производства работ на территории Объекта. </w:t>
      </w:r>
    </w:p>
    <w:p w14:paraId="400F1718" w14:textId="40A3E027" w:rsidR="00C214D9" w:rsidRPr="00EC6A60" w:rsidRDefault="00C214D9" w:rsidP="00E012E1">
      <w:pPr>
        <w:numPr>
          <w:ilvl w:val="2"/>
          <w:numId w:val="5"/>
        </w:numPr>
        <w:tabs>
          <w:tab w:val="clear" w:pos="720"/>
        </w:tabs>
        <w:ind w:left="737" w:hanging="737"/>
        <w:jc w:val="both"/>
        <w:rPr>
          <w:szCs w:val="24"/>
        </w:rPr>
      </w:pPr>
      <w:r w:rsidRPr="00EC6A60">
        <w:rPr>
          <w:szCs w:val="24"/>
        </w:rPr>
        <w:t xml:space="preserve">В течение 5 (пяти) рабочих дней с момента заключения настоящего Договора разработать ППР и согласовать ППР с </w:t>
      </w:r>
      <w:r w:rsidRPr="00EC6A60">
        <w:t>Генподрядчиком</w:t>
      </w:r>
      <w:r w:rsidRPr="00EC6A60">
        <w:rPr>
          <w:szCs w:val="24"/>
        </w:rPr>
        <w:t>.</w:t>
      </w:r>
    </w:p>
    <w:p w14:paraId="1DF5CEE9" w14:textId="7BA57DCC" w:rsidR="00E85A1F" w:rsidRPr="00EC6A60" w:rsidRDefault="00E85A1F" w:rsidP="00E012E1">
      <w:pPr>
        <w:numPr>
          <w:ilvl w:val="2"/>
          <w:numId w:val="5"/>
        </w:numPr>
        <w:tabs>
          <w:tab w:val="clear" w:pos="720"/>
        </w:tabs>
        <w:ind w:left="737" w:hanging="737"/>
        <w:jc w:val="both"/>
      </w:pPr>
      <w:r w:rsidRPr="00EC6A60">
        <w:rPr>
          <w:szCs w:val="24"/>
        </w:rPr>
        <w:t xml:space="preserve">До начала работ по настоящему Договору передать </w:t>
      </w:r>
      <w:r w:rsidRPr="00EC6A60">
        <w:t>Генподрядчику</w:t>
      </w:r>
      <w:r w:rsidRPr="00EC6A60">
        <w:rPr>
          <w:szCs w:val="24"/>
        </w:rPr>
        <w:t xml:space="preserve"> списки сотрудников, допущенных Субподрядчиком к выполнению работ на Объекте (заверенные подписью руководителя и печатью организации Субподрядчика). Списки сотрудников</w:t>
      </w:r>
      <w:r w:rsidR="00797A6B" w:rsidRPr="00EC6A60">
        <w:rPr>
          <w:szCs w:val="24"/>
        </w:rPr>
        <w:t>,</w:t>
      </w:r>
      <w:r w:rsidRPr="00EC6A60">
        <w:rPr>
          <w:szCs w:val="24"/>
        </w:rPr>
        <w:t xml:space="preserve"> </w:t>
      </w:r>
      <w:r w:rsidR="00797A6B" w:rsidRPr="00EC6A60">
        <w:rPr>
          <w:szCs w:val="24"/>
        </w:rPr>
        <w:t xml:space="preserve">привлекаемых Субподрядчиком для выполнения работ по настоящему Договору, </w:t>
      </w:r>
      <w:r w:rsidRPr="00EC6A60">
        <w:rPr>
          <w:szCs w:val="24"/>
        </w:rPr>
        <w:t>могут быть скорректированы Субподрядчиком в процессе исполнения Договора.</w:t>
      </w:r>
    </w:p>
    <w:p w14:paraId="7A0F764A" w14:textId="4B186DE6" w:rsidR="00E85A1F" w:rsidRPr="00EC6A60" w:rsidRDefault="00E85A1F" w:rsidP="00E012E1">
      <w:pPr>
        <w:numPr>
          <w:ilvl w:val="2"/>
          <w:numId w:val="5"/>
        </w:numPr>
        <w:tabs>
          <w:tab w:val="clear" w:pos="720"/>
        </w:tabs>
        <w:ind w:left="737" w:hanging="737"/>
        <w:jc w:val="both"/>
        <w:rPr>
          <w:szCs w:val="24"/>
        </w:rPr>
      </w:pPr>
      <w:r w:rsidRPr="00EC6A60">
        <w:rPr>
          <w:szCs w:val="24"/>
        </w:rPr>
        <w:t xml:space="preserve">Привлекать к выполнению работ по настоящему Договору только аттестованный персонал соответствующего уровня квалификации, обладающий всеми необходимыми удостоверениями / уровнями допуска для производства работ </w:t>
      </w:r>
      <w:r w:rsidRPr="00EC6A60">
        <w:t xml:space="preserve">(в </w:t>
      </w:r>
      <w:r w:rsidR="00CD7306" w:rsidRPr="00EC6A60">
        <w:t> </w:t>
      </w:r>
      <w:r w:rsidRPr="00EC6A60">
        <w:t xml:space="preserve">том числе, </w:t>
      </w:r>
      <w:r w:rsidRPr="00EC6A60">
        <w:rPr>
          <w:szCs w:val="24"/>
        </w:rPr>
        <w:t xml:space="preserve">к выполнению работ по строповке и перемещению грузов с применением грузоподъемных средств допускать только специально обученных квалифицированных рабочих-стропальщиков, прошедших аттестацию, имеющих действующее удостоверение и допущенных к работе распоряжением Субподрядчика; </w:t>
      </w:r>
      <w:r w:rsidRPr="00EC6A60">
        <w:t>электротехнический персонал, имеющий соответствующую квалификационную</w:t>
      </w:r>
      <w:r w:rsidR="00DE3D03" w:rsidRPr="00EC6A60">
        <w:t xml:space="preserve"> группу по электробезопасности</w:t>
      </w:r>
      <w:r w:rsidR="00345310" w:rsidRPr="00EC6A60">
        <w:t> </w:t>
      </w:r>
      <w:r w:rsidRPr="00EC6A60">
        <w:t>и</w:t>
      </w:r>
      <w:r w:rsidR="00345310" w:rsidRPr="00EC6A60">
        <w:t> </w:t>
      </w:r>
      <w:r w:rsidRPr="00EC6A60">
        <w:t>др.),</w:t>
      </w:r>
      <w:r w:rsidR="00345310" w:rsidRPr="00EC6A60">
        <w:rPr>
          <w:szCs w:val="24"/>
        </w:rPr>
        <w:t> </w:t>
      </w:r>
      <w:r w:rsidRPr="00EC6A60">
        <w:rPr>
          <w:szCs w:val="24"/>
        </w:rPr>
        <w:t>а</w:t>
      </w:r>
      <w:r w:rsidR="00345310" w:rsidRPr="00EC6A60">
        <w:rPr>
          <w:szCs w:val="24"/>
        </w:rPr>
        <w:t> </w:t>
      </w:r>
      <w:r w:rsidRPr="00EC6A60">
        <w:rPr>
          <w:szCs w:val="24"/>
        </w:rPr>
        <w:t>также</w:t>
      </w:r>
      <w:r w:rsidR="00345310" w:rsidRPr="00EC6A60">
        <w:rPr>
          <w:szCs w:val="24"/>
        </w:rPr>
        <w:t> </w:t>
      </w:r>
      <w:r w:rsidRPr="00EC6A60">
        <w:rPr>
          <w:szCs w:val="24"/>
        </w:rPr>
        <w:t>не имеющий медицинских противопоказаний к выполняемой работе.</w:t>
      </w:r>
    </w:p>
    <w:p w14:paraId="6E88CB29" w14:textId="285B82C8" w:rsidR="00E4252F" w:rsidRPr="00EC6A60" w:rsidRDefault="00E85A1F" w:rsidP="00E012E1">
      <w:pPr>
        <w:numPr>
          <w:ilvl w:val="2"/>
          <w:numId w:val="5"/>
        </w:numPr>
        <w:tabs>
          <w:tab w:val="clear" w:pos="720"/>
        </w:tabs>
        <w:ind w:left="737" w:hanging="737"/>
        <w:jc w:val="both"/>
      </w:pPr>
      <w:r w:rsidRPr="00EC6A60">
        <w:rPr>
          <w:szCs w:val="24"/>
        </w:rPr>
        <w:t>Обеспечить свой</w:t>
      </w:r>
      <w:r w:rsidR="00345310" w:rsidRPr="00EC6A60">
        <w:rPr>
          <w:szCs w:val="24"/>
        </w:rPr>
        <w:t xml:space="preserve"> </w:t>
      </w:r>
      <w:r w:rsidRPr="00EC6A60">
        <w:rPr>
          <w:szCs w:val="24"/>
        </w:rPr>
        <w:t xml:space="preserve"> линейный персонал спецодеждой, индивидуальными защитными средствами</w:t>
      </w:r>
      <w:r w:rsidR="00B25EBC" w:rsidRPr="00EC6A60">
        <w:rPr>
          <w:szCs w:val="24"/>
        </w:rPr>
        <w:t> </w:t>
      </w:r>
      <w:r w:rsidRPr="00EC6A60">
        <w:rPr>
          <w:szCs w:val="24"/>
        </w:rPr>
        <w:t>(в</w:t>
      </w:r>
      <w:r w:rsidR="00345310" w:rsidRPr="00EC6A60">
        <w:rPr>
          <w:szCs w:val="24"/>
        </w:rPr>
        <w:t> </w:t>
      </w:r>
      <w:r w:rsidRPr="00EC6A60">
        <w:rPr>
          <w:szCs w:val="24"/>
        </w:rPr>
        <w:t>том</w:t>
      </w:r>
      <w:r w:rsidR="00345310" w:rsidRPr="00EC6A60">
        <w:rPr>
          <w:szCs w:val="24"/>
        </w:rPr>
        <w:t> </w:t>
      </w:r>
      <w:r w:rsidRPr="00EC6A60">
        <w:rPr>
          <w:szCs w:val="24"/>
        </w:rPr>
        <w:t>числе,</w:t>
      </w:r>
      <w:r w:rsidR="00345310" w:rsidRPr="00EC6A60">
        <w:rPr>
          <w:szCs w:val="24"/>
        </w:rPr>
        <w:t> </w:t>
      </w:r>
      <w:r w:rsidR="00EA7E0C" w:rsidRPr="00EC6A60">
        <w:rPr>
          <w:szCs w:val="24"/>
        </w:rPr>
        <w:t>защитными</w:t>
      </w:r>
      <w:r w:rsidR="00345310" w:rsidRPr="00EC6A60">
        <w:rPr>
          <w:szCs w:val="24"/>
        </w:rPr>
        <w:t> </w:t>
      </w:r>
      <w:r w:rsidRPr="00EC6A60">
        <w:rPr>
          <w:szCs w:val="24"/>
        </w:rPr>
        <w:t>касками,</w:t>
      </w:r>
      <w:r w:rsidR="00345310" w:rsidRPr="00EC6A60">
        <w:rPr>
          <w:szCs w:val="24"/>
        </w:rPr>
        <w:t> </w:t>
      </w:r>
      <w:r w:rsidR="00EA7E0C" w:rsidRPr="00EC6A60">
        <w:rPr>
          <w:szCs w:val="24"/>
        </w:rPr>
        <w:t>защитными</w:t>
      </w:r>
      <w:r w:rsidR="00345310" w:rsidRPr="00EC6A60">
        <w:rPr>
          <w:szCs w:val="24"/>
        </w:rPr>
        <w:t> </w:t>
      </w:r>
      <w:r w:rsidR="00EA7E0C" w:rsidRPr="00EC6A60">
        <w:rPr>
          <w:szCs w:val="24"/>
        </w:rPr>
        <w:t>очками,</w:t>
      </w:r>
      <w:r w:rsidR="00345310" w:rsidRPr="00EC6A60">
        <w:rPr>
          <w:szCs w:val="24"/>
        </w:rPr>
        <w:t> </w:t>
      </w:r>
      <w:r w:rsidRPr="00EC6A60">
        <w:rPr>
          <w:szCs w:val="24"/>
        </w:rPr>
        <w:t>специальной</w:t>
      </w:r>
      <w:r w:rsidR="00345310" w:rsidRPr="00EC6A60">
        <w:rPr>
          <w:szCs w:val="24"/>
        </w:rPr>
        <w:t> </w:t>
      </w:r>
      <w:r w:rsidRPr="00EC6A60">
        <w:rPr>
          <w:szCs w:val="24"/>
        </w:rPr>
        <w:t>обувью</w:t>
      </w:r>
      <w:r w:rsidR="00EA7E0C" w:rsidRPr="00EC6A60">
        <w:rPr>
          <w:szCs w:val="24"/>
        </w:rPr>
        <w:t>,</w:t>
      </w:r>
      <w:r w:rsidR="00345310" w:rsidRPr="00EC6A60">
        <w:rPr>
          <w:szCs w:val="24"/>
        </w:rPr>
        <w:t> </w:t>
      </w:r>
      <w:r w:rsidR="00EA7E0C" w:rsidRPr="00EC6A60">
        <w:rPr>
          <w:szCs w:val="24"/>
        </w:rPr>
        <w:t>предохранительными поясами</w:t>
      </w:r>
      <w:r w:rsidRPr="00EC6A60">
        <w:rPr>
          <w:szCs w:val="24"/>
        </w:rPr>
        <w:t xml:space="preserve"> и другими средствами индивидуальной защиты), </w:t>
      </w:r>
      <w:r w:rsidR="00EA7E0C" w:rsidRPr="00EC6A60">
        <w:rPr>
          <w:szCs w:val="24"/>
        </w:rPr>
        <w:t xml:space="preserve">а также оборудованием, технологической оснасткой, </w:t>
      </w:r>
      <w:r w:rsidRPr="00EC6A60">
        <w:rPr>
          <w:szCs w:val="24"/>
        </w:rPr>
        <w:t>комплектами ручного инструмента, инвентаря,</w:t>
      </w:r>
      <w:r w:rsidRPr="00EC6A60">
        <w:t xml:space="preserve"> </w:t>
      </w:r>
      <w:r w:rsidRPr="00EC6A60">
        <w:lastRenderedPageBreak/>
        <w:t xml:space="preserve">средствами малой механизации, контрольно-измерительными приборами и инструментами, исходя из состава выполняемых работ и особенностей производства работ на Объекте, </w:t>
      </w:r>
      <w:r w:rsidRPr="00EC6A60">
        <w:rPr>
          <w:szCs w:val="24"/>
        </w:rPr>
        <w:t xml:space="preserve">а также инвентарными временными зданиями и сооружениями санитарно-бытового, производственного и складского назначения (в том числе, биотуалетами). </w:t>
      </w:r>
      <w:r w:rsidRPr="00EC6A60">
        <w:t>Места расположения временных зданий и сооружений Субподрядчика</w:t>
      </w:r>
      <w:r w:rsidRPr="00EC6A60">
        <w:rPr>
          <w:szCs w:val="24"/>
        </w:rPr>
        <w:t xml:space="preserve"> определяются в соответствии с согласован</w:t>
      </w:r>
      <w:r w:rsidR="00D77E2C" w:rsidRPr="00EC6A60">
        <w:rPr>
          <w:szCs w:val="24"/>
        </w:rPr>
        <w:t>ным</w:t>
      </w:r>
      <w:r w:rsidRPr="00EC6A60">
        <w:rPr>
          <w:szCs w:val="24"/>
        </w:rPr>
        <w:t xml:space="preserve"> Генподрядчиком ППР.</w:t>
      </w:r>
    </w:p>
    <w:p w14:paraId="50CC9B1E" w14:textId="77777777" w:rsidR="00E85A1F" w:rsidRPr="00EC6A60" w:rsidRDefault="00E85A1F" w:rsidP="005B5666">
      <w:pPr>
        <w:widowControl w:val="0"/>
        <w:numPr>
          <w:ilvl w:val="2"/>
          <w:numId w:val="5"/>
        </w:numPr>
        <w:tabs>
          <w:tab w:val="clear" w:pos="720"/>
        </w:tabs>
        <w:autoSpaceDE w:val="0"/>
        <w:autoSpaceDN w:val="0"/>
        <w:ind w:left="737" w:hanging="737"/>
        <w:jc w:val="both"/>
        <w:rPr>
          <w:szCs w:val="24"/>
          <w:lang w:bidi="en-US"/>
        </w:rPr>
      </w:pPr>
      <w:r w:rsidRPr="00EC6A60">
        <w:rPr>
          <w:szCs w:val="24"/>
          <w:lang w:bidi="en-US"/>
        </w:rPr>
        <w:t>Обеспечить нахождение персонала Субподрядчика на территории строительной площадки Объекта в специальной одежде, определенного Субподрядчиком образца, с указанием фирменного наименования Субподрядчика.</w:t>
      </w:r>
    </w:p>
    <w:p w14:paraId="15CD923D" w14:textId="3CBAA484" w:rsidR="00797A6B" w:rsidRPr="00EC6A60" w:rsidRDefault="00F55149" w:rsidP="005B5666">
      <w:pPr>
        <w:numPr>
          <w:ilvl w:val="2"/>
          <w:numId w:val="5"/>
        </w:numPr>
        <w:tabs>
          <w:tab w:val="clear" w:pos="720"/>
        </w:tabs>
        <w:ind w:left="737" w:hanging="737"/>
        <w:jc w:val="both"/>
        <w:rPr>
          <w:szCs w:val="24"/>
        </w:rPr>
      </w:pPr>
      <w:r w:rsidRPr="00EC6A60">
        <w:rPr>
          <w:szCs w:val="24"/>
        </w:rPr>
        <w:t xml:space="preserve">Поставить в согласованные с Генподрядчиком сроки на строительную площадку </w:t>
      </w:r>
      <w:r w:rsidR="00EA7E0C" w:rsidRPr="00EC6A60">
        <w:rPr>
          <w:szCs w:val="24"/>
        </w:rPr>
        <w:t xml:space="preserve">Объекта необходимые материалы и </w:t>
      </w:r>
      <w:r w:rsidRPr="00EC6A60">
        <w:rPr>
          <w:szCs w:val="24"/>
        </w:rPr>
        <w:t>изделия</w:t>
      </w:r>
      <w:r w:rsidR="00EA7E0C" w:rsidRPr="00EC6A60">
        <w:rPr>
          <w:szCs w:val="24"/>
        </w:rPr>
        <w:t>, не обремененные правами третьих лиц</w:t>
      </w:r>
      <w:bookmarkStart w:id="19" w:name="_Hlk140239871"/>
      <w:r w:rsidR="00D60327" w:rsidRPr="00EC6A60">
        <w:rPr>
          <w:szCs w:val="24"/>
        </w:rPr>
        <w:t xml:space="preserve"> </w:t>
      </w:r>
      <w:bookmarkEnd w:id="19"/>
      <w:r w:rsidRPr="00EC6A60">
        <w:rPr>
          <w:szCs w:val="24"/>
        </w:rPr>
        <w:t>и сопроводить</w:t>
      </w:r>
      <w:r w:rsidR="00797A6B" w:rsidRPr="00EC6A60">
        <w:t xml:space="preserve"> их документацией,</w:t>
      </w:r>
      <w:r w:rsidR="00C31E19" w:rsidRPr="00EC6A60">
        <w:t xml:space="preserve"> </w:t>
      </w:r>
      <w:r w:rsidR="00797A6B" w:rsidRPr="00EC6A60">
        <w:t>включающей соответствующие п</w:t>
      </w:r>
      <w:r w:rsidRPr="00EC6A60">
        <w:t>аспорта, сертификаты</w:t>
      </w:r>
      <w:r w:rsidR="00EA7E0C" w:rsidRPr="00EC6A60">
        <w:t xml:space="preserve"> качества, сертификаты пожарной безопасности</w:t>
      </w:r>
      <w:r w:rsidRPr="00EC6A60">
        <w:t xml:space="preserve">, </w:t>
      </w:r>
      <w:r w:rsidR="008D077F" w:rsidRPr="00EC6A60">
        <w:t xml:space="preserve">санитарно-эпидемиологические заключения </w:t>
      </w:r>
      <w:r w:rsidRPr="00EC6A60">
        <w:t>и другие документы, удостоверяющие их качество и соответствие установленным нормам безопасности</w:t>
      </w:r>
      <w:r w:rsidR="00D56620" w:rsidRPr="00EC6A60">
        <w:t xml:space="preserve">. </w:t>
      </w:r>
      <w:r w:rsidR="00EA7E0C" w:rsidRPr="00EC6A60">
        <w:t>Все поставляемые материалы и</w:t>
      </w:r>
      <w:r w:rsidR="005E1434" w:rsidRPr="00EC6A60">
        <w:t xml:space="preserve"> </w:t>
      </w:r>
      <w:r w:rsidRPr="00EC6A60">
        <w:t>изделия</w:t>
      </w:r>
      <w:r w:rsidR="00EA7E0C" w:rsidRPr="00EC6A60">
        <w:t xml:space="preserve"> </w:t>
      </w:r>
      <w:r w:rsidR="008D077F" w:rsidRPr="00EC6A60">
        <w:t>должны быть новыми, не находившимися ранее в эксплуатации, не иметь дефектов изготовления, соответствовать характеристикам и требованиям, уста</w:t>
      </w:r>
      <w:r w:rsidR="005E1434" w:rsidRPr="00EC6A60">
        <w:t>нов</w:t>
      </w:r>
      <w:r w:rsidR="00EA7E0C" w:rsidRPr="00EC6A60">
        <w:t xml:space="preserve">ленным проектной документацией </w:t>
      </w:r>
      <w:r w:rsidR="008D077F" w:rsidRPr="00EC6A60">
        <w:t>и условиями Договора</w:t>
      </w:r>
      <w:r w:rsidRPr="00EC6A60">
        <w:t>.</w:t>
      </w:r>
      <w:r w:rsidRPr="00EC6A60">
        <w:rPr>
          <w:bCs/>
          <w:iCs/>
        </w:rPr>
        <w:t xml:space="preserve"> </w:t>
      </w:r>
      <w:r w:rsidRPr="00EC6A60">
        <w:t>В случае поставки или выявле</w:t>
      </w:r>
      <w:r w:rsidR="00EA7E0C" w:rsidRPr="00EC6A60">
        <w:t>ния некачественных материалов и</w:t>
      </w:r>
      <w:r w:rsidR="005E1434" w:rsidRPr="00EC6A60">
        <w:t xml:space="preserve"> </w:t>
      </w:r>
      <w:r w:rsidR="00EA7E0C" w:rsidRPr="00EC6A60">
        <w:t>изделий</w:t>
      </w:r>
      <w:r w:rsidR="005E1434" w:rsidRPr="00EC6A60">
        <w:t xml:space="preserve"> </w:t>
      </w:r>
      <w:r w:rsidRPr="00EC6A60">
        <w:t xml:space="preserve">при их приемке или в период </w:t>
      </w:r>
      <w:r w:rsidR="00C61928" w:rsidRPr="00EC6A60">
        <w:t>монтажа (</w:t>
      </w:r>
      <w:r w:rsidR="00EA7E0C" w:rsidRPr="00EC6A60">
        <w:t>укладки в дело</w:t>
      </w:r>
      <w:r w:rsidR="00C61928" w:rsidRPr="00EC6A60">
        <w:t>)</w:t>
      </w:r>
      <w:r w:rsidRPr="00EC6A60">
        <w:t xml:space="preserve"> Субподрядчик обязуется</w:t>
      </w:r>
      <w:r w:rsidR="00C61928" w:rsidRPr="00EC6A60">
        <w:t xml:space="preserve"> заменить дефектные материалы и</w:t>
      </w:r>
      <w:r w:rsidR="005E1434" w:rsidRPr="00EC6A60">
        <w:t xml:space="preserve"> </w:t>
      </w:r>
      <w:r w:rsidRPr="00EC6A60">
        <w:t>изделия</w:t>
      </w:r>
      <w:r w:rsidR="00C61928" w:rsidRPr="00EC6A60">
        <w:t xml:space="preserve"> </w:t>
      </w:r>
      <w:r w:rsidRPr="00EC6A60">
        <w:t>за свой счет в согласованные с Генподрядчиком сроки.</w:t>
      </w:r>
    </w:p>
    <w:p w14:paraId="0A6FF2DF" w14:textId="558D0D5F" w:rsidR="004D531D" w:rsidRPr="00EC6A60" w:rsidRDefault="00E85A1F" w:rsidP="005B5666">
      <w:pPr>
        <w:numPr>
          <w:ilvl w:val="2"/>
          <w:numId w:val="5"/>
        </w:numPr>
        <w:tabs>
          <w:tab w:val="clear" w:pos="720"/>
        </w:tabs>
        <w:ind w:left="737" w:hanging="737"/>
        <w:jc w:val="both"/>
        <w:rPr>
          <w:szCs w:val="24"/>
        </w:rPr>
      </w:pPr>
      <w:r w:rsidRPr="00EC6A60">
        <w:rPr>
          <w:szCs w:val="24"/>
        </w:rPr>
        <w:t xml:space="preserve">Обеспечить проведение входного контроля качества </w:t>
      </w:r>
      <w:r w:rsidR="00AC36A8" w:rsidRPr="00EC6A60">
        <w:rPr>
          <w:szCs w:val="24"/>
        </w:rPr>
        <w:t xml:space="preserve">поставляемых </w:t>
      </w:r>
      <w:r w:rsidRPr="00EC6A60">
        <w:rPr>
          <w:szCs w:val="24"/>
        </w:rPr>
        <w:t>материалов</w:t>
      </w:r>
      <w:r w:rsidR="00C61928" w:rsidRPr="00EC6A60">
        <w:rPr>
          <w:szCs w:val="24"/>
        </w:rPr>
        <w:t xml:space="preserve"> и</w:t>
      </w:r>
      <w:r w:rsidRPr="00EC6A60">
        <w:rPr>
          <w:szCs w:val="24"/>
        </w:rPr>
        <w:t xml:space="preserve"> изделий</w:t>
      </w:r>
      <w:r w:rsidR="00486D34" w:rsidRPr="00EC6A60">
        <w:t xml:space="preserve"> </w:t>
      </w:r>
      <w:r w:rsidRPr="00EC6A60">
        <w:rPr>
          <w:szCs w:val="24"/>
        </w:rPr>
        <w:t>с целью предотвращения запуска в п</w:t>
      </w:r>
      <w:r w:rsidR="00C61928" w:rsidRPr="00EC6A60">
        <w:rPr>
          <w:szCs w:val="24"/>
        </w:rPr>
        <w:t>роизводство работ</w:t>
      </w:r>
      <w:r w:rsidR="00207B9A" w:rsidRPr="00EC6A60">
        <w:rPr>
          <w:szCs w:val="24"/>
        </w:rPr>
        <w:t xml:space="preserve"> </w:t>
      </w:r>
      <w:r w:rsidR="00C61928" w:rsidRPr="00EC6A60">
        <w:rPr>
          <w:szCs w:val="24"/>
        </w:rPr>
        <w:t>материалов и</w:t>
      </w:r>
      <w:r w:rsidR="00B96DD5" w:rsidRPr="00EC6A60">
        <w:rPr>
          <w:szCs w:val="24"/>
        </w:rPr>
        <w:t xml:space="preserve"> </w:t>
      </w:r>
      <w:r w:rsidRPr="00EC6A60">
        <w:rPr>
          <w:szCs w:val="24"/>
        </w:rPr>
        <w:t>изделий, не соответствующих требованиям проектной</w:t>
      </w:r>
      <w:r w:rsidR="00B96DD5" w:rsidRPr="00EC6A60">
        <w:rPr>
          <w:szCs w:val="24"/>
        </w:rPr>
        <w:t xml:space="preserve"> </w:t>
      </w:r>
      <w:r w:rsidRPr="00EC6A60">
        <w:rPr>
          <w:szCs w:val="24"/>
        </w:rPr>
        <w:t>документации,</w:t>
      </w:r>
      <w:r w:rsidR="00B96DD5" w:rsidRPr="00EC6A60">
        <w:rPr>
          <w:szCs w:val="24"/>
        </w:rPr>
        <w:t xml:space="preserve"> </w:t>
      </w:r>
      <w:r w:rsidRPr="00EC6A60">
        <w:rPr>
          <w:szCs w:val="24"/>
        </w:rPr>
        <w:t>техническим регламентам, государственным стандартам, техническим условиям, условиям договоров на поставку, документации предприятий-изготовителей и иным нормативным требованиям.</w:t>
      </w:r>
    </w:p>
    <w:p w14:paraId="06834ED4" w14:textId="678BFD89" w:rsidR="00ED549D" w:rsidRPr="00EC6A60" w:rsidRDefault="00ED549D" w:rsidP="005B5666">
      <w:pPr>
        <w:pStyle w:val="afb"/>
        <w:numPr>
          <w:ilvl w:val="2"/>
          <w:numId w:val="5"/>
        </w:numPr>
        <w:jc w:val="both"/>
        <w:rPr>
          <w:szCs w:val="24"/>
        </w:rPr>
      </w:pPr>
      <w:r w:rsidRPr="00EC6A60">
        <w:rPr>
          <w:szCs w:val="24"/>
        </w:rPr>
        <w:t>Получить разрешения и согласования необходимые для производства работ.</w:t>
      </w:r>
    </w:p>
    <w:p w14:paraId="008A7001" w14:textId="4963890C" w:rsidR="00ED549D" w:rsidRPr="00EC6A60" w:rsidRDefault="00ED549D" w:rsidP="005B5666">
      <w:pPr>
        <w:pStyle w:val="afb"/>
        <w:numPr>
          <w:ilvl w:val="2"/>
          <w:numId w:val="5"/>
        </w:numPr>
        <w:jc w:val="both"/>
        <w:rPr>
          <w:szCs w:val="24"/>
        </w:rPr>
      </w:pPr>
      <w:r w:rsidRPr="00EC6A60">
        <w:rPr>
          <w:szCs w:val="24"/>
        </w:rPr>
        <w:t xml:space="preserve">Совместно с Генподрядчиком разработать и согласовать </w:t>
      </w:r>
      <w:r w:rsidR="000A099B" w:rsidRPr="00EC6A60">
        <w:rPr>
          <w:szCs w:val="24"/>
        </w:rPr>
        <w:t xml:space="preserve">схему </w:t>
      </w:r>
      <w:r w:rsidRPr="00EC6A60">
        <w:rPr>
          <w:szCs w:val="24"/>
        </w:rPr>
        <w:t>совместн</w:t>
      </w:r>
      <w:r w:rsidR="000A099B" w:rsidRPr="00EC6A60">
        <w:rPr>
          <w:szCs w:val="24"/>
        </w:rPr>
        <w:t>ой</w:t>
      </w:r>
      <w:r w:rsidRPr="00EC6A60">
        <w:rPr>
          <w:szCs w:val="24"/>
        </w:rPr>
        <w:t xml:space="preserve"> работ</w:t>
      </w:r>
      <w:r w:rsidR="000A099B" w:rsidRPr="00EC6A60">
        <w:rPr>
          <w:szCs w:val="24"/>
        </w:rPr>
        <w:t>ы</w:t>
      </w:r>
      <w:r w:rsidRPr="00EC6A60">
        <w:rPr>
          <w:szCs w:val="24"/>
        </w:rPr>
        <w:t xml:space="preserve"> с</w:t>
      </w:r>
      <w:r w:rsidR="00B25EBC" w:rsidRPr="00EC6A60">
        <w:rPr>
          <w:szCs w:val="24"/>
        </w:rPr>
        <w:t> </w:t>
      </w:r>
      <w:r w:rsidR="00CA5F78" w:rsidRPr="00EC6A60">
        <w:rPr>
          <w:szCs w:val="24"/>
        </w:rPr>
        <w:t xml:space="preserve">  </w:t>
      </w:r>
      <w:r w:rsidR="00E4252F" w:rsidRPr="00EC6A60">
        <w:rPr>
          <w:szCs w:val="24"/>
        </w:rPr>
        <w:t>другими Субподрядчиками</w:t>
      </w:r>
      <w:r w:rsidRPr="00EC6A60">
        <w:rPr>
          <w:szCs w:val="24"/>
        </w:rPr>
        <w:t>, производящими работу на Объекте.</w:t>
      </w:r>
      <w:r w:rsidR="009E6B4D" w:rsidRPr="00EC6A60">
        <w:rPr>
          <w:szCs w:val="24"/>
        </w:rPr>
        <w:t xml:space="preserve"> </w:t>
      </w:r>
    </w:p>
    <w:p w14:paraId="2E0FAF1A" w14:textId="5E54170A" w:rsidR="00ED549D" w:rsidRPr="00EC6A60" w:rsidRDefault="00ED549D" w:rsidP="005B5666">
      <w:pPr>
        <w:pStyle w:val="afb"/>
        <w:numPr>
          <w:ilvl w:val="2"/>
          <w:numId w:val="5"/>
        </w:numPr>
        <w:jc w:val="both"/>
        <w:rPr>
          <w:szCs w:val="24"/>
        </w:rPr>
      </w:pPr>
      <w:r w:rsidRPr="00EC6A60">
        <w:rPr>
          <w:szCs w:val="24"/>
        </w:rPr>
        <w:t>До начала работ выполнить ограждение</w:t>
      </w:r>
      <w:r w:rsidR="00C31E19" w:rsidRPr="00EC6A60">
        <w:rPr>
          <w:szCs w:val="24"/>
        </w:rPr>
        <w:t xml:space="preserve"> опасных зон</w:t>
      </w:r>
      <w:r w:rsidRPr="00EC6A60">
        <w:rPr>
          <w:szCs w:val="24"/>
        </w:rPr>
        <w:t>.</w:t>
      </w:r>
    </w:p>
    <w:p w14:paraId="5E05724B" w14:textId="4DE1D80A" w:rsidR="004E4061" w:rsidRPr="00EC6A60" w:rsidRDefault="004E4061" w:rsidP="00C01D68">
      <w:pPr>
        <w:pStyle w:val="afb"/>
        <w:numPr>
          <w:ilvl w:val="2"/>
          <w:numId w:val="5"/>
        </w:numPr>
        <w:jc w:val="both"/>
        <w:rPr>
          <w:szCs w:val="24"/>
        </w:rPr>
      </w:pPr>
      <w:r w:rsidRPr="00EC6A60">
        <w:rPr>
          <w:szCs w:val="24"/>
        </w:rPr>
        <w:t>Обеспечить за свой счет бесперебойное электроснабжение (в производственных и бытовых целях) путем использования собственных передвижных дизельных электростанций (ДЭС), а также поставку воды (технической, питьевой) в количестве, необходимом для обеспечения нужд</w:t>
      </w:r>
      <w:r w:rsidR="00002BD1">
        <w:rPr>
          <w:szCs w:val="24"/>
        </w:rPr>
        <w:t> </w:t>
      </w:r>
      <w:r w:rsidRPr="00EC6A60">
        <w:rPr>
          <w:szCs w:val="24"/>
        </w:rPr>
        <w:t>Субподрядчика.</w:t>
      </w:r>
      <w:r w:rsidR="00002BD1">
        <w:rPr>
          <w:szCs w:val="24"/>
        </w:rPr>
        <w:t> </w:t>
      </w:r>
      <w:r w:rsidRPr="00EC6A60">
        <w:rPr>
          <w:szCs w:val="24"/>
        </w:rPr>
        <w:t>В</w:t>
      </w:r>
      <w:r w:rsidR="00002BD1">
        <w:rPr>
          <w:szCs w:val="24"/>
        </w:rPr>
        <w:t> </w:t>
      </w:r>
      <w:r w:rsidRPr="00EC6A60">
        <w:rPr>
          <w:szCs w:val="24"/>
        </w:rPr>
        <w:t>случае,</w:t>
      </w:r>
      <w:r w:rsidR="00002BD1">
        <w:rPr>
          <w:szCs w:val="24"/>
        </w:rPr>
        <w:t> </w:t>
      </w:r>
      <w:r w:rsidRPr="00EC6A60">
        <w:rPr>
          <w:szCs w:val="24"/>
        </w:rPr>
        <w:t>если</w:t>
      </w:r>
      <w:r w:rsidR="00002BD1">
        <w:rPr>
          <w:szCs w:val="24"/>
        </w:rPr>
        <w:t> </w:t>
      </w:r>
      <w:r w:rsidRPr="00EC6A60">
        <w:rPr>
          <w:szCs w:val="24"/>
        </w:rPr>
        <w:t>Генподрядчик</w:t>
      </w:r>
      <w:r w:rsidR="00002BD1">
        <w:rPr>
          <w:szCs w:val="24"/>
        </w:rPr>
        <w:t> </w:t>
      </w:r>
      <w:r w:rsidRPr="00EC6A60">
        <w:rPr>
          <w:szCs w:val="24"/>
        </w:rPr>
        <w:t>обеспечивает</w:t>
      </w:r>
      <w:r w:rsidR="00B25EBC" w:rsidRPr="00EC6A60">
        <w:rPr>
          <w:szCs w:val="24"/>
        </w:rPr>
        <w:t> </w:t>
      </w:r>
      <w:r w:rsidRPr="00EC6A60">
        <w:rPr>
          <w:szCs w:val="24"/>
        </w:rPr>
        <w:t>Субподрядчика</w:t>
      </w:r>
      <w:r w:rsidR="00B25EBC" w:rsidRPr="00EC6A60">
        <w:rPr>
          <w:szCs w:val="24"/>
        </w:rPr>
        <w:t> </w:t>
      </w:r>
      <w:r w:rsidRPr="00EC6A60">
        <w:rPr>
          <w:szCs w:val="24"/>
        </w:rPr>
        <w:t>электроэнергией</w:t>
      </w:r>
      <w:r w:rsidR="00B25EBC" w:rsidRPr="00EC6A60">
        <w:rPr>
          <w:szCs w:val="24"/>
        </w:rPr>
        <w:t> </w:t>
      </w:r>
      <w:r w:rsidRPr="00EC6A60">
        <w:rPr>
          <w:szCs w:val="24"/>
        </w:rPr>
        <w:t>(путем</w:t>
      </w:r>
      <w:r w:rsidR="000A099B" w:rsidRPr="00EC6A60">
        <w:rPr>
          <w:szCs w:val="24"/>
        </w:rPr>
        <w:t> </w:t>
      </w:r>
      <w:r w:rsidRPr="00EC6A60">
        <w:rPr>
          <w:szCs w:val="24"/>
        </w:rPr>
        <w:t>предоставления</w:t>
      </w:r>
      <w:r w:rsidR="000A099B" w:rsidRPr="00EC6A60">
        <w:rPr>
          <w:szCs w:val="24"/>
        </w:rPr>
        <w:t> </w:t>
      </w:r>
      <w:r w:rsidRPr="00EC6A60">
        <w:rPr>
          <w:szCs w:val="24"/>
        </w:rPr>
        <w:t>точки</w:t>
      </w:r>
      <w:r w:rsidR="000A099B" w:rsidRPr="00EC6A60">
        <w:rPr>
          <w:szCs w:val="24"/>
        </w:rPr>
        <w:t> </w:t>
      </w:r>
      <w:r w:rsidRPr="00EC6A60">
        <w:rPr>
          <w:szCs w:val="24"/>
        </w:rPr>
        <w:t>подключения</w:t>
      </w:r>
      <w:r w:rsidR="000A099B" w:rsidRPr="00EC6A60">
        <w:rPr>
          <w:szCs w:val="24"/>
        </w:rPr>
        <w:t> </w:t>
      </w:r>
      <w:r w:rsidRPr="00EC6A60">
        <w:rPr>
          <w:szCs w:val="24"/>
        </w:rPr>
        <w:t>к</w:t>
      </w:r>
      <w:r w:rsidR="000A099B" w:rsidRPr="00EC6A60">
        <w:rPr>
          <w:szCs w:val="24"/>
        </w:rPr>
        <w:t> </w:t>
      </w:r>
      <w:r w:rsidRPr="00EC6A60">
        <w:rPr>
          <w:szCs w:val="24"/>
        </w:rPr>
        <w:t>временным</w:t>
      </w:r>
      <w:r w:rsidR="000A099B" w:rsidRPr="00EC6A60">
        <w:rPr>
          <w:szCs w:val="24"/>
        </w:rPr>
        <w:t> </w:t>
      </w:r>
      <w:r w:rsidRPr="00EC6A60">
        <w:rPr>
          <w:szCs w:val="24"/>
        </w:rPr>
        <w:t>сетям</w:t>
      </w:r>
      <w:r w:rsidR="000A099B" w:rsidRPr="00EC6A60">
        <w:rPr>
          <w:szCs w:val="24"/>
        </w:rPr>
        <w:t> </w:t>
      </w:r>
      <w:r w:rsidRPr="00EC6A60">
        <w:rPr>
          <w:szCs w:val="24"/>
        </w:rPr>
        <w:t>электроснабжения),</w:t>
      </w:r>
      <w:r w:rsidR="00C01D68" w:rsidRPr="00EC6A60">
        <w:rPr>
          <w:szCs w:val="24"/>
        </w:rPr>
        <w:t> </w:t>
      </w:r>
      <w:r w:rsidRPr="00EC6A60">
        <w:rPr>
          <w:szCs w:val="24"/>
        </w:rPr>
        <w:t>компенсировать Генподрядчику стоимость фактически потребленной Субподрядчиком электроэнергии (п. 2.</w:t>
      </w:r>
      <w:r w:rsidR="00C01D68" w:rsidRPr="00EC6A60">
        <w:rPr>
          <w:szCs w:val="24"/>
        </w:rPr>
        <w:t>2</w:t>
      </w:r>
      <w:r w:rsidR="00383899" w:rsidRPr="00EC6A60">
        <w:rPr>
          <w:szCs w:val="24"/>
        </w:rPr>
        <w:t>0</w:t>
      </w:r>
      <w:r w:rsidRPr="00EC6A60">
        <w:rPr>
          <w:szCs w:val="24"/>
        </w:rPr>
        <w:t>. Договора).</w:t>
      </w:r>
    </w:p>
    <w:p w14:paraId="39E51E32" w14:textId="6C29E6C0" w:rsidR="00F36F20" w:rsidRPr="00EC6A60" w:rsidRDefault="00E85A1F" w:rsidP="005B5666">
      <w:pPr>
        <w:numPr>
          <w:ilvl w:val="2"/>
          <w:numId w:val="5"/>
        </w:numPr>
        <w:tabs>
          <w:tab w:val="clear" w:pos="720"/>
        </w:tabs>
        <w:ind w:left="737" w:hanging="737"/>
        <w:jc w:val="both"/>
      </w:pPr>
      <w:r w:rsidRPr="00EC6A60">
        <w:rPr>
          <w:szCs w:val="24"/>
        </w:rPr>
        <w:t>Выполнить все предусмотренные настоящим Договором работы в объеме и сроки, установленные Договором, обеспечив их надлежащее качество и соответствие проектной</w:t>
      </w:r>
      <w:r w:rsidR="00B96DD5" w:rsidRPr="00EC6A60">
        <w:rPr>
          <w:szCs w:val="24"/>
        </w:rPr>
        <w:t xml:space="preserve"> </w:t>
      </w:r>
      <w:r w:rsidRPr="00EC6A60">
        <w:rPr>
          <w:szCs w:val="24"/>
        </w:rPr>
        <w:t>документации, ППР, требованиям технических регламентов, строительных  норм  и  правил, государственных  стандартов,</w:t>
      </w:r>
      <w:r w:rsidRPr="00EC6A60">
        <w:rPr>
          <w:sz w:val="22"/>
          <w:szCs w:val="22"/>
        </w:rPr>
        <w:t xml:space="preserve"> </w:t>
      </w:r>
      <w:r w:rsidRPr="00EC6A60">
        <w:rPr>
          <w:szCs w:val="24"/>
        </w:rPr>
        <w:t xml:space="preserve">сводов правил, </w:t>
      </w:r>
      <w:r w:rsidRPr="00EC6A60">
        <w:t>санитарных правил и норм</w:t>
      </w:r>
      <w:r w:rsidRPr="00EC6A60">
        <w:rPr>
          <w:szCs w:val="24"/>
        </w:rPr>
        <w:t xml:space="preserve"> и иных нормативно-правовых и нормативно-технических актов</w:t>
      </w:r>
      <w:r w:rsidR="00002BD1">
        <w:rPr>
          <w:szCs w:val="24"/>
        </w:rPr>
        <w:t>.</w:t>
      </w:r>
    </w:p>
    <w:p w14:paraId="25C42B20" w14:textId="68989737" w:rsidR="00E85A1F" w:rsidRPr="00EC6A60" w:rsidRDefault="00E85A1F" w:rsidP="005B5666">
      <w:pPr>
        <w:numPr>
          <w:ilvl w:val="2"/>
          <w:numId w:val="5"/>
        </w:numPr>
        <w:tabs>
          <w:tab w:val="clear" w:pos="720"/>
        </w:tabs>
        <w:ind w:left="737" w:hanging="737"/>
        <w:jc w:val="both"/>
      </w:pPr>
      <w:r w:rsidRPr="00EC6A60">
        <w:rPr>
          <w:szCs w:val="24"/>
        </w:rPr>
        <w:t>Обеспечить выполнение работ с соблюдением норм и правил по охране и безопасности труда (включая выполнение мероприятий по обеспечению безопасности производства работ, предусмотренных актом-допуском для выполнения работ на предоставленной территории, или наряд-допуском при выполнении работ, связанных с повышенной опасностью, а также при выполнении совмещенных работ), промышленной безопасности, электробезопасности, пожарной, санитарной, экологической безопасности и природоохранного законодательства Российской Федерации, безопасности зданий и сооружений и нести ответственность за нарушение нормативных требований,</w:t>
      </w:r>
      <w:r w:rsidRPr="00EC6A60">
        <w:rPr>
          <w:bCs/>
          <w:iCs/>
          <w:szCs w:val="24"/>
        </w:rPr>
        <w:t xml:space="preserve"> </w:t>
      </w:r>
      <w:r w:rsidRPr="00EC6A60">
        <w:rPr>
          <w:szCs w:val="24"/>
        </w:rPr>
        <w:t xml:space="preserve">а также за </w:t>
      </w:r>
      <w:r w:rsidRPr="00EC6A60">
        <w:rPr>
          <w:bCs/>
          <w:iCs/>
          <w:szCs w:val="24"/>
        </w:rPr>
        <w:t xml:space="preserve">санитарное и противопожарное состояние временных зданий и сооружений Субподрядчика. </w:t>
      </w:r>
      <w:r w:rsidR="00497B18" w:rsidRPr="00EC6A60">
        <w:rPr>
          <w:szCs w:val="24"/>
        </w:rPr>
        <w:t xml:space="preserve">Представлять </w:t>
      </w:r>
      <w:r w:rsidR="00927EB5" w:rsidRPr="00EC6A60">
        <w:rPr>
          <w:szCs w:val="24"/>
        </w:rPr>
        <w:t xml:space="preserve">по требованию </w:t>
      </w:r>
      <w:r w:rsidR="00497B18" w:rsidRPr="00EC6A60">
        <w:rPr>
          <w:szCs w:val="24"/>
        </w:rPr>
        <w:t>Генподрядчик</w:t>
      </w:r>
      <w:r w:rsidR="00927EB5" w:rsidRPr="00EC6A60">
        <w:rPr>
          <w:szCs w:val="24"/>
        </w:rPr>
        <w:t>а</w:t>
      </w:r>
      <w:r w:rsidR="00497B18" w:rsidRPr="00EC6A60">
        <w:rPr>
          <w:szCs w:val="24"/>
        </w:rPr>
        <w:t xml:space="preserve"> документацию, подтверждающую прохождение работниками Субподрядчика обучения по охране труда и проверки знаний требований охраны труда, инструктажей по охране труда, противопожарной безопасности, </w:t>
      </w:r>
      <w:r w:rsidR="004312EC" w:rsidRPr="00EC6A60">
        <w:rPr>
          <w:szCs w:val="24"/>
        </w:rPr>
        <w:t>электробезопасности и т. д.</w:t>
      </w:r>
    </w:p>
    <w:p w14:paraId="71B71E9F" w14:textId="77777777" w:rsidR="00E85A1F" w:rsidRPr="00EC6A60" w:rsidRDefault="00E85A1F" w:rsidP="005B5666">
      <w:pPr>
        <w:numPr>
          <w:ilvl w:val="2"/>
          <w:numId w:val="5"/>
        </w:numPr>
        <w:tabs>
          <w:tab w:val="clear" w:pos="720"/>
        </w:tabs>
        <w:ind w:left="737" w:hanging="737"/>
        <w:jc w:val="both"/>
        <w:rPr>
          <w:szCs w:val="24"/>
        </w:rPr>
      </w:pPr>
      <w:r w:rsidRPr="00EC6A60">
        <w:rPr>
          <w:szCs w:val="24"/>
        </w:rPr>
        <w:lastRenderedPageBreak/>
        <w:t xml:space="preserve">До начала выполнения работ по настоящему Договору за свой счет установить защитные и/или сигнальные ограждения, знаки безопасности и предупредительные надписи на границах опасных зон, выполнить временную разводку сетей энергоснабжения в пределах рабочей зоны Субподрядчика, оборудовать временные здания и сооружения санитарно-бытового, производственного и складского назначения первичными средствами пожаротушения (в том числе, огнетушителями), приборами учета электроэнергии, устройствами защитного отключения (в случае </w:t>
      </w:r>
      <w:r w:rsidRPr="00EC6A60">
        <w:t>предоставления Генподрядчиком точки подключения к временным сетям электроснабжения</w:t>
      </w:r>
      <w:r w:rsidRPr="00EC6A60">
        <w:rPr>
          <w:szCs w:val="24"/>
        </w:rPr>
        <w:t>), и др. (в соответствии с согласованным Генподрядчиком ППР).</w:t>
      </w:r>
    </w:p>
    <w:p w14:paraId="191EBC37" w14:textId="5F37D284" w:rsidR="00127375" w:rsidRPr="00EC6A60" w:rsidRDefault="00127375" w:rsidP="00E85A1F">
      <w:pPr>
        <w:numPr>
          <w:ilvl w:val="2"/>
          <w:numId w:val="5"/>
        </w:numPr>
        <w:tabs>
          <w:tab w:val="clear" w:pos="720"/>
        </w:tabs>
        <w:ind w:left="737" w:hanging="737"/>
        <w:jc w:val="both"/>
        <w:rPr>
          <w:szCs w:val="24"/>
        </w:rPr>
      </w:pPr>
      <w:r w:rsidRPr="00EC6A60">
        <w:rPr>
          <w:szCs w:val="24"/>
        </w:rPr>
        <w:t xml:space="preserve">На все технологические операции и производственные процессы разработать инструкции по технике безопасности </w:t>
      </w:r>
      <w:r w:rsidRPr="00EC6A60">
        <w:t>(включая процессы, связанные с эксплуатацией электрооборудования).</w:t>
      </w:r>
    </w:p>
    <w:p w14:paraId="3E6D7FC6" w14:textId="5A8E882E" w:rsidR="00800B22" w:rsidRPr="00800B22" w:rsidRDefault="00E85A1F" w:rsidP="005D0BAC">
      <w:pPr>
        <w:pStyle w:val="afb"/>
        <w:numPr>
          <w:ilvl w:val="2"/>
          <w:numId w:val="5"/>
        </w:numPr>
        <w:jc w:val="both"/>
        <w:rPr>
          <w:szCs w:val="24"/>
        </w:rPr>
      </w:pPr>
      <w:r w:rsidRPr="00800B22">
        <w:rPr>
          <w:szCs w:val="24"/>
        </w:rPr>
        <w:t xml:space="preserve">Осуществить </w:t>
      </w:r>
      <w:r w:rsidRPr="00EC6A60">
        <w:t xml:space="preserve">на территории Объекта </w:t>
      </w:r>
      <w:r w:rsidRPr="00800B22">
        <w:rPr>
          <w:szCs w:val="24"/>
        </w:rPr>
        <w:t>собственными и/или привлеченными техническими средствами и за свой счет все виды погрузо-разгрузочных работ, включая работы с применением грузоподъемных средств, а также складирование пост</w:t>
      </w:r>
      <w:r w:rsidR="00EF0F62" w:rsidRPr="00800B22">
        <w:rPr>
          <w:szCs w:val="24"/>
        </w:rPr>
        <w:t>авляемых на Объект материалов и</w:t>
      </w:r>
      <w:r w:rsidR="00B96DD5" w:rsidRPr="00800B22">
        <w:rPr>
          <w:szCs w:val="24"/>
        </w:rPr>
        <w:t xml:space="preserve"> </w:t>
      </w:r>
      <w:r w:rsidRPr="00800B22">
        <w:rPr>
          <w:szCs w:val="24"/>
        </w:rPr>
        <w:t>изделий или подач</w:t>
      </w:r>
      <w:r w:rsidR="00FE74A4" w:rsidRPr="00800B22">
        <w:rPr>
          <w:szCs w:val="24"/>
        </w:rPr>
        <w:t xml:space="preserve">у </w:t>
      </w:r>
      <w:r w:rsidR="00F64BDA" w:rsidRPr="00800B22">
        <w:rPr>
          <w:szCs w:val="24"/>
        </w:rPr>
        <w:t>их к месту производства работ</w:t>
      </w:r>
      <w:r w:rsidR="00800B22">
        <w:t>.</w:t>
      </w:r>
    </w:p>
    <w:p w14:paraId="6BD598A4" w14:textId="0D74BA21" w:rsidR="004D531D" w:rsidRPr="00800B22" w:rsidRDefault="00800B22" w:rsidP="005D0BAC">
      <w:pPr>
        <w:pStyle w:val="afb"/>
        <w:numPr>
          <w:ilvl w:val="2"/>
          <w:numId w:val="5"/>
        </w:numPr>
        <w:jc w:val="both"/>
        <w:rPr>
          <w:szCs w:val="24"/>
        </w:rPr>
      </w:pPr>
      <w:r w:rsidRPr="00800B22">
        <w:rPr>
          <w:szCs w:val="24"/>
        </w:rPr>
        <w:t xml:space="preserve">Для возможности использования башенных кранов на Объекте заключить между Генподрядчиком, Субподрядчиком и третьим лицом (АО «УМ-1») трехстороннее соглашение, определяющее права и обязанности Сторон, в том числе, в части безопасного производства работ с применением башенных кранов.  </w:t>
      </w:r>
    </w:p>
    <w:p w14:paraId="104E7C18" w14:textId="2F36D9D7" w:rsidR="00E10C91" w:rsidRPr="00EC6A60" w:rsidRDefault="00E85A1F" w:rsidP="00800B22">
      <w:pPr>
        <w:pStyle w:val="afb"/>
        <w:numPr>
          <w:ilvl w:val="2"/>
          <w:numId w:val="5"/>
        </w:numPr>
        <w:jc w:val="both"/>
        <w:rPr>
          <w:szCs w:val="24"/>
        </w:rPr>
      </w:pPr>
      <w:r w:rsidRPr="00EC6A60">
        <w:rPr>
          <w:szCs w:val="24"/>
          <w:lang w:eastAsia="ar-SA"/>
        </w:rPr>
        <w:t>Осуществлять контроль качества выполняемых работ на всех этапах их выполнения и нести ответственность за качество работ, выполненных по настоящему Договору.</w:t>
      </w:r>
      <w:r w:rsidR="003064A0">
        <w:rPr>
          <w:szCs w:val="24"/>
        </w:rPr>
        <w:t> </w:t>
      </w:r>
      <w:r w:rsidR="00E10C91" w:rsidRPr="00EC6A60">
        <w:rPr>
          <w:szCs w:val="24"/>
        </w:rPr>
        <w:t>Результаты операционного контроля фиксировать в Общем журнале работ.</w:t>
      </w:r>
    </w:p>
    <w:p w14:paraId="00DCA567" w14:textId="7054606A" w:rsidR="00E85A1F" w:rsidRPr="00EC6A60" w:rsidRDefault="00E85A1F" w:rsidP="005B5666">
      <w:pPr>
        <w:numPr>
          <w:ilvl w:val="2"/>
          <w:numId w:val="5"/>
        </w:numPr>
        <w:tabs>
          <w:tab w:val="clear" w:pos="720"/>
        </w:tabs>
        <w:ind w:left="737" w:hanging="737"/>
        <w:jc w:val="both"/>
        <w:rPr>
          <w:szCs w:val="24"/>
        </w:rPr>
      </w:pPr>
      <w:r w:rsidRPr="00EC6A60">
        <w:rPr>
          <w:szCs w:val="24"/>
        </w:rPr>
        <w:t>Постоя</w:t>
      </w:r>
      <w:r w:rsidR="00366601" w:rsidRPr="00EC6A60">
        <w:rPr>
          <w:szCs w:val="24"/>
        </w:rPr>
        <w:t xml:space="preserve">нно вести Общий журнал работ и </w:t>
      </w:r>
      <w:r w:rsidRPr="00EC6A60">
        <w:rPr>
          <w:szCs w:val="24"/>
        </w:rPr>
        <w:t>специальные журналы работ</w:t>
      </w:r>
      <w:r w:rsidR="00507DAC" w:rsidRPr="00EC6A60">
        <w:rPr>
          <w:szCs w:val="24"/>
        </w:rPr>
        <w:t>,</w:t>
      </w:r>
      <w:r w:rsidR="00366601" w:rsidRPr="00EC6A60">
        <w:rPr>
          <w:szCs w:val="24"/>
        </w:rPr>
        <w:t xml:space="preserve"> </w:t>
      </w:r>
      <w:r w:rsidRPr="00EC6A60">
        <w:rPr>
          <w:szCs w:val="24"/>
          <w:lang w:eastAsia="ar-SA"/>
        </w:rPr>
        <w:t xml:space="preserve">своевременно оформлять исполнительную </w:t>
      </w:r>
      <w:r w:rsidR="00E10C91" w:rsidRPr="00EC6A60">
        <w:rPr>
          <w:szCs w:val="24"/>
          <w:lang w:eastAsia="ar-SA"/>
        </w:rPr>
        <w:t xml:space="preserve">и приемо-сдаточную </w:t>
      </w:r>
      <w:r w:rsidRPr="00EC6A60">
        <w:rPr>
          <w:szCs w:val="24"/>
          <w:lang w:eastAsia="ar-SA"/>
        </w:rPr>
        <w:t>документацию на выполненные по настоящему Договору работы, в том числе акты освидетельствования скрытых работ, извещая Генподрядчика не менее чем за два рабочих дня о времени освидетельствования скрытых работ.</w:t>
      </w:r>
      <w:r w:rsidRPr="00EC6A60">
        <w:rPr>
          <w:szCs w:val="24"/>
        </w:rPr>
        <w:t xml:space="preserve"> </w:t>
      </w:r>
    </w:p>
    <w:p w14:paraId="2BC20FA0" w14:textId="758A9E5D" w:rsidR="00E85A1F" w:rsidRPr="00EC6A60" w:rsidRDefault="00E85A1F" w:rsidP="005B5666">
      <w:pPr>
        <w:numPr>
          <w:ilvl w:val="2"/>
          <w:numId w:val="5"/>
        </w:numPr>
        <w:tabs>
          <w:tab w:val="clear" w:pos="720"/>
        </w:tabs>
        <w:ind w:left="737" w:hanging="737"/>
        <w:jc w:val="both"/>
        <w:rPr>
          <w:szCs w:val="24"/>
        </w:rPr>
      </w:pPr>
      <w:r w:rsidRPr="00EC6A60">
        <w:rPr>
          <w:szCs w:val="24"/>
          <w:lang w:eastAsia="ar-SA"/>
        </w:rPr>
        <w:t>Обеспечить Генподрядчику возможность строительного контроля над ходом и качеством выполнения работ, в том числе, представлять по его требованию информацию о ходе выполнения работ, а также исполнительную</w:t>
      </w:r>
      <w:r w:rsidR="00E10C91" w:rsidRPr="00EC6A60">
        <w:t xml:space="preserve"> </w:t>
      </w:r>
      <w:r w:rsidR="00E10C91" w:rsidRPr="00EC6A60">
        <w:rPr>
          <w:szCs w:val="24"/>
          <w:lang w:eastAsia="ar-SA"/>
        </w:rPr>
        <w:t>и приемо-сдаточную</w:t>
      </w:r>
      <w:r w:rsidRPr="00EC6A60">
        <w:rPr>
          <w:szCs w:val="24"/>
          <w:lang w:eastAsia="ar-SA"/>
        </w:rPr>
        <w:t xml:space="preserve"> документацию</w:t>
      </w:r>
      <w:r w:rsidR="004B4264" w:rsidRPr="00EC6A60">
        <w:t xml:space="preserve"> </w:t>
      </w:r>
      <w:bookmarkStart w:id="20" w:name="_Hlk140240025"/>
      <w:r w:rsidR="004B4264" w:rsidRPr="00EC6A60">
        <w:t>на</w:t>
      </w:r>
      <w:r w:rsidR="00252A8C" w:rsidRPr="00EC6A60">
        <w:rPr>
          <w:szCs w:val="24"/>
          <w:lang w:eastAsia="ar-SA"/>
        </w:rPr>
        <w:t xml:space="preserve"> </w:t>
      </w:r>
      <w:bookmarkEnd w:id="20"/>
      <w:r w:rsidRPr="00EC6A60">
        <w:rPr>
          <w:szCs w:val="24"/>
        </w:rPr>
        <w:t>выполненные по Договору работы.</w:t>
      </w:r>
    </w:p>
    <w:p w14:paraId="4EDE313C" w14:textId="5FB59172" w:rsidR="003127FD" w:rsidRPr="00EC6A60" w:rsidRDefault="003127FD" w:rsidP="005B5666">
      <w:pPr>
        <w:numPr>
          <w:ilvl w:val="2"/>
          <w:numId w:val="5"/>
        </w:numPr>
        <w:tabs>
          <w:tab w:val="clear" w:pos="720"/>
        </w:tabs>
        <w:ind w:left="737" w:hanging="737"/>
        <w:jc w:val="both"/>
        <w:rPr>
          <w:szCs w:val="24"/>
        </w:rPr>
      </w:pPr>
      <w:r w:rsidRPr="00EC6A60">
        <w:rPr>
          <w:szCs w:val="24"/>
        </w:rPr>
        <w:t>Исполнять полученные в ходе выполнения работ указания</w:t>
      </w:r>
      <w:r w:rsidRPr="00EC6A60">
        <w:rPr>
          <w:bCs/>
          <w:iCs/>
          <w:szCs w:val="24"/>
        </w:rPr>
        <w:t xml:space="preserve"> </w:t>
      </w:r>
      <w:r w:rsidRPr="00EC6A60">
        <w:rPr>
          <w:szCs w:val="24"/>
        </w:rPr>
        <w:t>Генподрядчика, если такие указания не противоречат условиям настоящего Договора и не представляют собой вмешательство в оперативно-хозяйственную деятельность Субп</w:t>
      </w:r>
      <w:r w:rsidRPr="00EC6A60">
        <w:rPr>
          <w:bCs/>
          <w:iCs/>
          <w:szCs w:val="24"/>
        </w:rPr>
        <w:t>одрядчика</w:t>
      </w:r>
      <w:r w:rsidRPr="00EC6A60">
        <w:rPr>
          <w:szCs w:val="24"/>
        </w:rPr>
        <w:t>.</w:t>
      </w:r>
    </w:p>
    <w:p w14:paraId="3D13B469" w14:textId="77777777" w:rsidR="00E85A1F" w:rsidRPr="00EC6A60" w:rsidRDefault="00E85A1F" w:rsidP="005B5666">
      <w:pPr>
        <w:numPr>
          <w:ilvl w:val="2"/>
          <w:numId w:val="5"/>
        </w:numPr>
        <w:tabs>
          <w:tab w:val="clear" w:pos="720"/>
        </w:tabs>
        <w:ind w:left="737" w:hanging="737"/>
        <w:jc w:val="both"/>
        <w:rPr>
          <w:szCs w:val="24"/>
        </w:rPr>
      </w:pPr>
      <w:r w:rsidRPr="00EC6A60">
        <w:rPr>
          <w:szCs w:val="24"/>
        </w:rPr>
        <w:t>Обеспечивать участие должностных лиц Субподрядчика в совещаниях и иных мероприятиях, проводимых Генподрядчиком (Застройщиком). Решения, принятые на совместных совещаниях в отношении Субподрядчика и зафиксированные в протоколах совещаний, обязательны для исполнения Субподрядчиком. Не выполнение, не своевременное выполнение Субподрядчиком принятых решений считается нарушением условий настоящего Договора.</w:t>
      </w:r>
    </w:p>
    <w:p w14:paraId="37FCE7A0" w14:textId="77777777" w:rsidR="00E85A1F" w:rsidRPr="00EC6A60" w:rsidRDefault="00E85A1F" w:rsidP="005B5666">
      <w:pPr>
        <w:numPr>
          <w:ilvl w:val="2"/>
          <w:numId w:val="5"/>
        </w:numPr>
        <w:tabs>
          <w:tab w:val="clear" w:pos="720"/>
        </w:tabs>
        <w:ind w:left="737" w:hanging="737"/>
        <w:jc w:val="both"/>
        <w:rPr>
          <w:szCs w:val="24"/>
        </w:rPr>
      </w:pPr>
      <w:r w:rsidRPr="00EC6A60">
        <w:rPr>
          <w:szCs w:val="24"/>
          <w:lang w:eastAsia="ar-SA"/>
        </w:rPr>
        <w:t>Немедленно известить Генподрядчика и до получения от него указаний приостановить работы при обнаружении:</w:t>
      </w:r>
    </w:p>
    <w:p w14:paraId="7C4EC9E6" w14:textId="2B4BF1BC" w:rsidR="00E85A1F" w:rsidRPr="00EC6A60" w:rsidRDefault="00B6272B" w:rsidP="00E85A1F">
      <w:pPr>
        <w:suppressAutoHyphens/>
        <w:ind w:left="737"/>
        <w:jc w:val="both"/>
        <w:rPr>
          <w:szCs w:val="24"/>
          <w:lang w:eastAsia="ar-SA"/>
        </w:rPr>
      </w:pPr>
      <w:r w:rsidRPr="00EC6A60">
        <w:rPr>
          <w:szCs w:val="24"/>
        </w:rPr>
        <w:t xml:space="preserve">▪ </w:t>
      </w:r>
      <w:r w:rsidR="00E85A1F" w:rsidRPr="00EC6A60">
        <w:rPr>
          <w:szCs w:val="24"/>
          <w:lang w:eastAsia="ar-SA"/>
        </w:rPr>
        <w:t>непригод</w:t>
      </w:r>
      <w:r w:rsidRPr="00EC6A60">
        <w:rPr>
          <w:szCs w:val="24"/>
          <w:lang w:eastAsia="ar-SA"/>
        </w:rPr>
        <w:t xml:space="preserve">ности   </w:t>
      </w:r>
      <w:r w:rsidR="00E85A1F" w:rsidRPr="00EC6A60">
        <w:rPr>
          <w:szCs w:val="24"/>
          <w:lang w:eastAsia="ar-SA"/>
        </w:rPr>
        <w:t>или</w:t>
      </w:r>
      <w:r w:rsidRPr="00EC6A60">
        <w:rPr>
          <w:szCs w:val="24"/>
          <w:lang w:eastAsia="ar-SA"/>
        </w:rPr>
        <w:t xml:space="preserve"> </w:t>
      </w:r>
      <w:r w:rsidR="00E85A1F" w:rsidRPr="00EC6A60">
        <w:rPr>
          <w:szCs w:val="24"/>
          <w:lang w:eastAsia="ar-SA"/>
        </w:rPr>
        <w:t>недоброкачественности</w:t>
      </w:r>
      <w:r w:rsidRPr="00EC6A60">
        <w:rPr>
          <w:szCs w:val="24"/>
          <w:lang w:eastAsia="ar-SA"/>
        </w:rPr>
        <w:t xml:space="preserve"> </w:t>
      </w:r>
      <w:r w:rsidR="00E85A1F" w:rsidRPr="00EC6A60">
        <w:rPr>
          <w:szCs w:val="24"/>
          <w:lang w:eastAsia="ar-SA"/>
        </w:rPr>
        <w:t xml:space="preserve"> </w:t>
      </w:r>
      <w:r w:rsidRPr="00EC6A60">
        <w:rPr>
          <w:szCs w:val="24"/>
          <w:lang w:eastAsia="ar-SA"/>
        </w:rPr>
        <w:t xml:space="preserve"> </w:t>
      </w:r>
      <w:r w:rsidR="00E85A1F" w:rsidRPr="00EC6A60">
        <w:rPr>
          <w:szCs w:val="24"/>
          <w:lang w:eastAsia="ar-SA"/>
        </w:rPr>
        <w:t>проектной</w:t>
      </w:r>
      <w:r w:rsidRPr="00EC6A60">
        <w:rPr>
          <w:szCs w:val="24"/>
          <w:lang w:eastAsia="ar-SA"/>
        </w:rPr>
        <w:t xml:space="preserve"> </w:t>
      </w:r>
      <w:r w:rsidR="00E85A1F" w:rsidRPr="00EC6A60">
        <w:rPr>
          <w:szCs w:val="24"/>
          <w:lang w:eastAsia="ar-SA"/>
        </w:rPr>
        <w:t>документации;</w:t>
      </w:r>
      <w:r w:rsidR="00331EDF" w:rsidRPr="00EC6A60">
        <w:rPr>
          <w:szCs w:val="24"/>
          <w:lang w:eastAsia="ar-SA"/>
        </w:rPr>
        <w:t xml:space="preserve"> </w:t>
      </w:r>
    </w:p>
    <w:p w14:paraId="75A48885" w14:textId="77777777" w:rsidR="00E85A1F" w:rsidRPr="00EC6A60" w:rsidRDefault="00E85A1F" w:rsidP="00E85A1F">
      <w:pPr>
        <w:suppressAutoHyphens/>
        <w:ind w:left="737"/>
        <w:jc w:val="both"/>
        <w:rPr>
          <w:szCs w:val="24"/>
          <w:lang w:eastAsia="ar-SA"/>
        </w:rPr>
      </w:pPr>
      <w:r w:rsidRPr="00EC6A60">
        <w:rPr>
          <w:szCs w:val="24"/>
        </w:rPr>
        <w:t xml:space="preserve">▪ </w:t>
      </w:r>
      <w:r w:rsidRPr="00EC6A60">
        <w:rPr>
          <w:szCs w:val="24"/>
          <w:lang w:eastAsia="ar-SA"/>
        </w:rPr>
        <w:t>возможных неблагоприятных для Генподрядчика последствий выполнения его указаний о способе исполнения работ;</w:t>
      </w:r>
    </w:p>
    <w:p w14:paraId="44163BD8" w14:textId="77777777" w:rsidR="00E85A1F" w:rsidRPr="00EC6A60" w:rsidRDefault="00E85A1F" w:rsidP="00E85A1F">
      <w:pPr>
        <w:suppressAutoHyphens/>
        <w:ind w:left="737"/>
        <w:jc w:val="both"/>
        <w:rPr>
          <w:szCs w:val="24"/>
          <w:lang w:eastAsia="ar-SA"/>
        </w:rPr>
      </w:pPr>
      <w:r w:rsidRPr="00EC6A60">
        <w:rPr>
          <w:szCs w:val="24"/>
        </w:rPr>
        <w:t xml:space="preserve">▪ </w:t>
      </w:r>
      <w:r w:rsidRPr="00EC6A60">
        <w:rPr>
          <w:szCs w:val="24"/>
          <w:lang w:eastAsia="ar-SA"/>
        </w:rPr>
        <w:t xml:space="preserve">иных, не зависящих от </w:t>
      </w:r>
      <w:r w:rsidRPr="00EC6A60">
        <w:rPr>
          <w:bCs/>
          <w:iCs/>
          <w:szCs w:val="24"/>
          <w:lang w:eastAsia="ar-SA"/>
        </w:rPr>
        <w:t>Субподрядчика</w:t>
      </w:r>
      <w:r w:rsidRPr="00EC6A60">
        <w:rPr>
          <w:szCs w:val="24"/>
          <w:lang w:eastAsia="ar-SA"/>
        </w:rPr>
        <w:t xml:space="preserve"> обстоятельств, которые грозят годности или прочности результатов выполняемых работ либо создают невозможность их завершения в срок, определенный Договором.</w:t>
      </w:r>
    </w:p>
    <w:p w14:paraId="2402AC1B" w14:textId="77777777" w:rsidR="00E85A1F" w:rsidRPr="00EC6A60" w:rsidRDefault="00E85A1F" w:rsidP="00E85A1F">
      <w:pPr>
        <w:suppressAutoHyphens/>
        <w:ind w:left="737"/>
        <w:jc w:val="both"/>
        <w:rPr>
          <w:szCs w:val="24"/>
          <w:lang w:eastAsia="ar-SA"/>
        </w:rPr>
      </w:pPr>
      <w:r w:rsidRPr="00EC6A60">
        <w:rPr>
          <w:szCs w:val="24"/>
          <w:lang w:eastAsia="ar-SA"/>
        </w:rPr>
        <w:t>Субподрядчик, не предупредивший Генподрядчика об обстоятельствах, указанных в настоящем пункте Договора, либо продолживший работу, не дожидаясь ответа Генподрядчика на предупреждение, или, несмотря на своевременное указание Генподрядчика о прекращении работ, продолжил работу, не вправе при предъявлении к нему или им к Генподрядчику соответствующих требований ссылаться на указанные обстоятельства.</w:t>
      </w:r>
    </w:p>
    <w:p w14:paraId="15914B19" w14:textId="0681008B" w:rsidR="006103A0" w:rsidRPr="00EC6A60" w:rsidRDefault="006103A0" w:rsidP="005B5666">
      <w:pPr>
        <w:numPr>
          <w:ilvl w:val="2"/>
          <w:numId w:val="5"/>
        </w:numPr>
        <w:tabs>
          <w:tab w:val="clear" w:pos="720"/>
        </w:tabs>
        <w:ind w:left="737" w:hanging="737"/>
        <w:jc w:val="both"/>
        <w:rPr>
          <w:szCs w:val="24"/>
        </w:rPr>
      </w:pPr>
      <w:r w:rsidRPr="00EC6A60">
        <w:rPr>
          <w:szCs w:val="24"/>
        </w:rPr>
        <w:t xml:space="preserve">В случае возникновения необходимости выполнения не предусмотренных Договором дополнительных работ немедленно известить об этом Генподрядчика. Субподрядчик вправе </w:t>
      </w:r>
      <w:r w:rsidRPr="00EC6A60">
        <w:rPr>
          <w:szCs w:val="24"/>
        </w:rPr>
        <w:lastRenderedPageBreak/>
        <w:t xml:space="preserve">приступить к выполнению дополнительных работ только с письменного разрешения Генподрядчика и согласия последнего оплатить дополнительные работы, что оформляется дополнительным соглашением к настоящему Договору. </w:t>
      </w:r>
      <w:r w:rsidR="0094271B" w:rsidRPr="00EC6A60">
        <w:t>При этом дополнительные работы подлежат оплате только в случае, если их стоимость превышает 10 (десять)</w:t>
      </w:r>
      <w:r w:rsidR="00383899" w:rsidRPr="00EC6A60">
        <w:t> </w:t>
      </w:r>
      <w:r w:rsidR="0094271B" w:rsidRPr="00EC6A60">
        <w:t>% от общей стоимости работ по Договору.</w:t>
      </w:r>
      <w:r w:rsidR="000E3C5B">
        <w:rPr>
          <w:szCs w:val="24"/>
        </w:rPr>
        <w:t> </w:t>
      </w:r>
      <w:r w:rsidRPr="00EC6A60">
        <w:rPr>
          <w:szCs w:val="24"/>
        </w:rPr>
        <w:t xml:space="preserve">Субподрядчик, своевременно не предупредивший Генподрядчика о необходимости выполнения дополнительных работ по настоящему Договору, не вправе требовать оплаты этих работ </w:t>
      </w:r>
      <w:r w:rsidRPr="00EC6A60">
        <w:t xml:space="preserve">и </w:t>
      </w:r>
      <w:r w:rsidRPr="00EC6A60">
        <w:rPr>
          <w:szCs w:val="24"/>
        </w:rPr>
        <w:t xml:space="preserve">обязан выполнить Договор, сохраняя право на оплату работы по цене, определенной в Договоре. </w:t>
      </w:r>
    </w:p>
    <w:p w14:paraId="01FAB5E8" w14:textId="489D425D" w:rsidR="00E85A1F" w:rsidRPr="00EC6A60" w:rsidRDefault="00E85A1F" w:rsidP="005B5666">
      <w:pPr>
        <w:numPr>
          <w:ilvl w:val="2"/>
          <w:numId w:val="5"/>
        </w:numPr>
        <w:tabs>
          <w:tab w:val="clear" w:pos="720"/>
        </w:tabs>
        <w:ind w:left="737" w:hanging="737"/>
        <w:jc w:val="both"/>
        <w:rPr>
          <w:szCs w:val="24"/>
        </w:rPr>
      </w:pPr>
      <w:r w:rsidRPr="00EC6A60">
        <w:rPr>
          <w:szCs w:val="24"/>
        </w:rPr>
        <w:t xml:space="preserve">В случае выявления Генподрядчиком, Техническим заказчиком, административными или </w:t>
      </w:r>
      <w:r w:rsidRPr="00EC6A60">
        <w:rPr>
          <w:bCs/>
          <w:iCs/>
          <w:szCs w:val="24"/>
        </w:rPr>
        <w:t xml:space="preserve">государственными органами, </w:t>
      </w:r>
      <w:r w:rsidRPr="00EC6A60">
        <w:rPr>
          <w:szCs w:val="24"/>
        </w:rPr>
        <w:t>а также государственными инспекциями, осуществляющими надзор и контроль за строительством Объекта (включая, Росприроднадзор, Ростехнадзор, Роспотребнадзор, органы МВД, МЧС</w:t>
      </w:r>
      <w:r w:rsidR="00E35624" w:rsidRPr="00EC6A60">
        <w:rPr>
          <w:szCs w:val="24"/>
        </w:rPr>
        <w:t> </w:t>
      </w:r>
      <w:r w:rsidRPr="00EC6A60">
        <w:rPr>
          <w:szCs w:val="24"/>
        </w:rPr>
        <w:t>и</w:t>
      </w:r>
      <w:r w:rsidR="00E35624" w:rsidRPr="00EC6A60">
        <w:rPr>
          <w:szCs w:val="24"/>
        </w:rPr>
        <w:t> </w:t>
      </w:r>
      <w:r w:rsidRPr="00EC6A60">
        <w:rPr>
          <w:szCs w:val="24"/>
        </w:rPr>
        <w:t>др.),</w:t>
      </w:r>
      <w:r w:rsidR="00383899" w:rsidRPr="00EC6A60">
        <w:rPr>
          <w:szCs w:val="24"/>
        </w:rPr>
        <w:t> </w:t>
      </w:r>
      <w:r w:rsidRPr="00EC6A60">
        <w:rPr>
          <w:szCs w:val="24"/>
        </w:rPr>
        <w:t>нарушений требований охраны труда, промышленной безопасности, электробезопасности, пожарной, санитарной, экологической безопасности и природоохранного законодательства Российской Федерации, безопасности зданий и сооружений срочно принять меры по устранению выявленных нарушений и нести всю полноту ответственности, предусмотренную действующим законодательством Российской Федерации и условиями Договора.</w:t>
      </w:r>
    </w:p>
    <w:p w14:paraId="0A214520" w14:textId="77777777" w:rsidR="00E85A1F" w:rsidRPr="00EC6A60" w:rsidRDefault="00E85A1F" w:rsidP="005B5666">
      <w:pPr>
        <w:numPr>
          <w:ilvl w:val="2"/>
          <w:numId w:val="5"/>
        </w:numPr>
        <w:tabs>
          <w:tab w:val="clear" w:pos="720"/>
        </w:tabs>
        <w:ind w:left="737" w:hanging="737"/>
        <w:jc w:val="both"/>
        <w:rPr>
          <w:szCs w:val="24"/>
        </w:rPr>
      </w:pPr>
      <w:r w:rsidRPr="00EC6A60">
        <w:rPr>
          <w:szCs w:val="24"/>
        </w:rPr>
        <w:t>В случае если не докажет отсутствия своей вины, своевременно устранить обнаруж</w:t>
      </w:r>
      <w:r w:rsidR="004A15E0" w:rsidRPr="00EC6A60">
        <w:rPr>
          <w:szCs w:val="24"/>
        </w:rPr>
        <w:t xml:space="preserve">енные недостатки и/или дефекты в выполненной работе или </w:t>
      </w:r>
      <w:r w:rsidRPr="00EC6A60">
        <w:rPr>
          <w:szCs w:val="24"/>
        </w:rPr>
        <w:t xml:space="preserve">иные отступления от условий настоящего Договора </w:t>
      </w:r>
      <w:r w:rsidRPr="00EC6A60">
        <w:rPr>
          <w:bCs/>
          <w:szCs w:val="24"/>
        </w:rPr>
        <w:t>собственными и/или привлеченными силами и средствами и за свой счет</w:t>
      </w:r>
      <w:r w:rsidRPr="00EC6A60">
        <w:rPr>
          <w:szCs w:val="24"/>
        </w:rPr>
        <w:t xml:space="preserve">. Если Субподрядчик не устранит выявленные несоответствия в установленный срок, Генподрядчик имеет право устранить недостатки и/или дефекты </w:t>
      </w:r>
      <w:r w:rsidRPr="00EC6A60">
        <w:t xml:space="preserve">в выполненных Субподрядчиком работах </w:t>
      </w:r>
      <w:r w:rsidRPr="00EC6A60">
        <w:rPr>
          <w:szCs w:val="24"/>
        </w:rPr>
        <w:t>собственными силами или силами третьих лиц</w:t>
      </w:r>
      <w:r w:rsidRPr="00EC6A60">
        <w:rPr>
          <w:sz w:val="22"/>
          <w:szCs w:val="22"/>
        </w:rPr>
        <w:t xml:space="preserve"> </w:t>
      </w:r>
      <w:r w:rsidRPr="00EC6A60">
        <w:rPr>
          <w:szCs w:val="24"/>
        </w:rPr>
        <w:t>с возмещением всех расходов за счет Субподрядчика (п. 4.2.3. Договора), в том числе за счет гарантийного удержания, и кроме того, взыскать с него неустойку в размере, определенном п. 7.4. Договора.</w:t>
      </w:r>
    </w:p>
    <w:p w14:paraId="396586D0" w14:textId="64CB1D25" w:rsidR="00E85A1F" w:rsidRPr="00EC6A60" w:rsidRDefault="00E85A1F" w:rsidP="005B5666">
      <w:pPr>
        <w:numPr>
          <w:ilvl w:val="2"/>
          <w:numId w:val="5"/>
        </w:numPr>
        <w:tabs>
          <w:tab w:val="clear" w:pos="720"/>
        </w:tabs>
        <w:ind w:left="737" w:hanging="737"/>
        <w:jc w:val="both"/>
        <w:rPr>
          <w:szCs w:val="24"/>
        </w:rPr>
      </w:pPr>
      <w:r w:rsidRPr="00EC6A60">
        <w:rPr>
          <w:szCs w:val="24"/>
          <w:lang w:eastAsia="ar-SA"/>
        </w:rPr>
        <w:t>Привлекать для выполнения работ по настоящему Договору сторонние организации только по согласованию с Генподрядчиком.</w:t>
      </w:r>
      <w:r w:rsidRPr="00EC6A60">
        <w:rPr>
          <w:rFonts w:ascii="Arial" w:hAnsi="Arial" w:cs="Arial"/>
          <w:sz w:val="16"/>
          <w:szCs w:val="16"/>
          <w:lang w:eastAsia="ar-SA"/>
        </w:rPr>
        <w:t xml:space="preserve"> </w:t>
      </w:r>
      <w:r w:rsidRPr="00EC6A60">
        <w:rPr>
          <w:szCs w:val="24"/>
          <w:lang w:eastAsia="ar-SA"/>
        </w:rPr>
        <w:t>В течение 5 (пяти) рабочих дней с момента заключения договоров со сторонними организациями предоставить Генподрядчику</w:t>
      </w:r>
      <w:r w:rsidRPr="00EC6A60">
        <w:rPr>
          <w:rFonts w:ascii="Arial" w:hAnsi="Arial" w:cs="Arial"/>
          <w:sz w:val="16"/>
          <w:szCs w:val="16"/>
          <w:lang w:eastAsia="ar-SA"/>
        </w:rPr>
        <w:t xml:space="preserve"> </w:t>
      </w:r>
      <w:r w:rsidRPr="00EC6A60">
        <w:rPr>
          <w:szCs w:val="24"/>
          <w:lang w:eastAsia="ar-SA"/>
        </w:rPr>
        <w:t xml:space="preserve">копии этих договоров, </w:t>
      </w:r>
      <w:r w:rsidRPr="00EC6A60">
        <w:t xml:space="preserve">а также </w:t>
      </w:r>
      <w:r w:rsidRPr="00EC6A60">
        <w:rPr>
          <w:kern w:val="1"/>
          <w:szCs w:val="24"/>
          <w:lang w:eastAsia="ar-SA"/>
        </w:rPr>
        <w:t>выписки из реестра членов саморегулируемой организации, членами которой являются привлеченные Субподрядчиком сторонние организации.</w:t>
      </w:r>
    </w:p>
    <w:p w14:paraId="06F1AE27" w14:textId="0EF67F64" w:rsidR="00E85A1F" w:rsidRPr="00EC6A60" w:rsidRDefault="00E85A1F" w:rsidP="005B5666">
      <w:pPr>
        <w:numPr>
          <w:ilvl w:val="2"/>
          <w:numId w:val="5"/>
        </w:numPr>
        <w:tabs>
          <w:tab w:val="clear" w:pos="720"/>
        </w:tabs>
        <w:ind w:left="737" w:hanging="737"/>
        <w:jc w:val="both"/>
        <w:rPr>
          <w:szCs w:val="24"/>
        </w:rPr>
      </w:pPr>
      <w:r w:rsidRPr="00EC6A60">
        <w:rPr>
          <w:szCs w:val="24"/>
          <w:lang w:eastAsia="ar-SA"/>
        </w:rPr>
        <w:t>Соблюдать пропускной и внутриобъектовый режимы, установленные на Объекте, а также</w:t>
      </w:r>
      <w:r w:rsidRPr="00EC6A60">
        <w:rPr>
          <w:szCs w:val="24"/>
        </w:rPr>
        <w:t xml:space="preserve"> </w:t>
      </w:r>
      <w:r w:rsidRPr="00EC6A60">
        <w:rPr>
          <w:szCs w:val="24"/>
          <w:lang w:bidi="en-US"/>
        </w:rPr>
        <w:t>правила въезда на территорию строительной площадки и выезда с нее, правила перемещения товарно-материальных ценностей через пункты пропускного контроля, а также обеспечить соблюдение указанных правил персоналом Субподрядчика (в том числе, прив</w:t>
      </w:r>
      <w:r w:rsidR="004A15E0" w:rsidRPr="00EC6A60">
        <w:rPr>
          <w:szCs w:val="24"/>
          <w:lang w:bidi="en-US"/>
        </w:rPr>
        <w:t>леченных сторонних организаций).</w:t>
      </w:r>
    </w:p>
    <w:p w14:paraId="00B2B523" w14:textId="31AA4D47" w:rsidR="00E85A1F" w:rsidRPr="00EC6A60" w:rsidRDefault="00E85A1F" w:rsidP="005B5666">
      <w:pPr>
        <w:numPr>
          <w:ilvl w:val="2"/>
          <w:numId w:val="5"/>
        </w:numPr>
        <w:tabs>
          <w:tab w:val="clear" w:pos="720"/>
        </w:tabs>
        <w:ind w:left="737" w:hanging="737"/>
        <w:jc w:val="both"/>
        <w:rPr>
          <w:szCs w:val="24"/>
        </w:rPr>
      </w:pPr>
      <w:r w:rsidRPr="00EC6A60">
        <w:rPr>
          <w:szCs w:val="24"/>
        </w:rPr>
        <w:t>Исполнять требования   миграционного и трудового законод</w:t>
      </w:r>
      <w:r w:rsidR="00F07D12" w:rsidRPr="00EC6A60">
        <w:rPr>
          <w:szCs w:val="24"/>
        </w:rPr>
        <w:t>а</w:t>
      </w:r>
      <w:r w:rsidR="00E81BAE" w:rsidRPr="00EC6A60">
        <w:rPr>
          <w:szCs w:val="24"/>
        </w:rPr>
        <w:t xml:space="preserve">тельства Российской Федерации. </w:t>
      </w:r>
      <w:r w:rsidRPr="00EC6A60">
        <w:rPr>
          <w:szCs w:val="24"/>
        </w:rPr>
        <w:t>В случае нарушения Субподрядчиком</w:t>
      </w:r>
      <w:r w:rsidRPr="00EC6A60">
        <w:rPr>
          <w:bCs/>
          <w:iCs/>
          <w:szCs w:val="24"/>
        </w:rPr>
        <w:t xml:space="preserve"> (привлеченными им сторонними организациями) </w:t>
      </w:r>
      <w:r w:rsidRPr="00EC6A60">
        <w:rPr>
          <w:szCs w:val="24"/>
        </w:rPr>
        <w:t>требований миграционного и трудового законодательства полную ответственность несет Субподрядчик, а в случае применения государственными или административными органами имущественных санкций к Генподрядчику, если они явились результатом нарушения Субподрядчиком</w:t>
      </w:r>
      <w:r w:rsidRPr="00EC6A60">
        <w:rPr>
          <w:bCs/>
          <w:iCs/>
          <w:szCs w:val="24"/>
        </w:rPr>
        <w:t xml:space="preserve"> </w:t>
      </w:r>
      <w:r w:rsidRPr="00EC6A60">
        <w:rPr>
          <w:szCs w:val="24"/>
        </w:rPr>
        <w:t>требований миграционного и трудового законодательства Российской Федерации,</w:t>
      </w:r>
      <w:r w:rsidRPr="00EC6A60">
        <w:rPr>
          <w:spacing w:val="-3"/>
          <w:szCs w:val="24"/>
        </w:rPr>
        <w:t xml:space="preserve"> Субп</w:t>
      </w:r>
      <w:r w:rsidRPr="00EC6A60">
        <w:rPr>
          <w:szCs w:val="24"/>
        </w:rPr>
        <w:t>одрядчик</w:t>
      </w:r>
      <w:r w:rsidRPr="00EC6A60">
        <w:rPr>
          <w:bCs/>
          <w:iCs/>
          <w:szCs w:val="24"/>
        </w:rPr>
        <w:t xml:space="preserve"> </w:t>
      </w:r>
      <w:r w:rsidRPr="00EC6A60">
        <w:rPr>
          <w:szCs w:val="24"/>
        </w:rPr>
        <w:t>компенсирует Генподрядчику убытки в размере взысканных санкций</w:t>
      </w:r>
      <w:r w:rsidR="001828DA" w:rsidRPr="00EC6A60">
        <w:rPr>
          <w:szCs w:val="24"/>
        </w:rPr>
        <w:t>. К</w:t>
      </w:r>
      <w:r w:rsidR="003015D0" w:rsidRPr="00EC6A60">
        <w:rPr>
          <w:szCs w:val="24"/>
        </w:rPr>
        <w:t>роме того,</w:t>
      </w:r>
      <w:r w:rsidRPr="00EC6A60">
        <w:rPr>
          <w:szCs w:val="24"/>
        </w:rPr>
        <w:t xml:space="preserve"> </w:t>
      </w:r>
      <w:r w:rsidR="00147A11" w:rsidRPr="00EC6A60">
        <w:rPr>
          <w:szCs w:val="24"/>
        </w:rPr>
        <w:t xml:space="preserve">за нарушение миграционного и трудового законодательства, </w:t>
      </w:r>
      <w:r w:rsidR="00441856" w:rsidRPr="00EC6A60">
        <w:rPr>
          <w:szCs w:val="24"/>
        </w:rPr>
        <w:t>как со стороны самого Субподрядчика, так и со стороны привлеченных им сторонних организаций, Генподрядчик вправе взыскать</w:t>
      </w:r>
      <w:r w:rsidR="001828DA" w:rsidRPr="00EC6A60">
        <w:rPr>
          <w:szCs w:val="24"/>
        </w:rPr>
        <w:t xml:space="preserve"> </w:t>
      </w:r>
      <w:r w:rsidR="00441856" w:rsidRPr="00EC6A60">
        <w:rPr>
          <w:szCs w:val="24"/>
        </w:rPr>
        <w:t xml:space="preserve">с </w:t>
      </w:r>
      <w:r w:rsidR="003015D0" w:rsidRPr="00EC6A60">
        <w:rPr>
          <w:szCs w:val="24"/>
        </w:rPr>
        <w:t>Субподрядчик</w:t>
      </w:r>
      <w:r w:rsidR="00441856" w:rsidRPr="00EC6A60">
        <w:rPr>
          <w:szCs w:val="24"/>
        </w:rPr>
        <w:t>а</w:t>
      </w:r>
      <w:r w:rsidR="00D870DC" w:rsidRPr="00EC6A60">
        <w:rPr>
          <w:szCs w:val="24"/>
        </w:rPr>
        <w:t xml:space="preserve"> штрафы</w:t>
      </w:r>
      <w:r w:rsidR="00441856" w:rsidRPr="00EC6A60">
        <w:rPr>
          <w:szCs w:val="24"/>
        </w:rPr>
        <w:t xml:space="preserve"> в размерах,</w:t>
      </w:r>
      <w:r w:rsidR="003015D0" w:rsidRPr="00EC6A60">
        <w:rPr>
          <w:szCs w:val="24"/>
        </w:rPr>
        <w:t xml:space="preserve"> </w:t>
      </w:r>
      <w:r w:rsidR="00E81BAE" w:rsidRPr="00EC6A60">
        <w:rPr>
          <w:bCs/>
          <w:iCs/>
        </w:rPr>
        <w:t>определенных Приложением № 5 к Договору.</w:t>
      </w:r>
      <w:r w:rsidR="0050707F" w:rsidRPr="00EC6A60">
        <w:rPr>
          <w:bCs/>
          <w:iCs/>
        </w:rPr>
        <w:t xml:space="preserve"> </w:t>
      </w:r>
    </w:p>
    <w:p w14:paraId="62DB9E35" w14:textId="2C53A9DE" w:rsidR="00EF0F62" w:rsidRPr="00EC6A60" w:rsidRDefault="00E85A1F" w:rsidP="005B5666">
      <w:pPr>
        <w:numPr>
          <w:ilvl w:val="2"/>
          <w:numId w:val="5"/>
        </w:numPr>
        <w:tabs>
          <w:tab w:val="clear" w:pos="720"/>
        </w:tabs>
        <w:ind w:left="737" w:hanging="737"/>
        <w:jc w:val="both"/>
        <w:rPr>
          <w:szCs w:val="24"/>
        </w:rPr>
      </w:pPr>
      <w:r w:rsidRPr="00EC6A60">
        <w:rPr>
          <w:szCs w:val="24"/>
        </w:rPr>
        <w:t xml:space="preserve">Обеспечить </w:t>
      </w:r>
      <w:r w:rsidR="00EF0F62" w:rsidRPr="00EC6A60">
        <w:rPr>
          <w:szCs w:val="24"/>
        </w:rPr>
        <w:t xml:space="preserve">до завершения работ по настоящему Договору </w:t>
      </w:r>
      <w:r w:rsidR="00B96DD5" w:rsidRPr="00EC6A60">
        <w:rPr>
          <w:szCs w:val="24"/>
        </w:rPr>
        <w:t xml:space="preserve">сохранность материалов, </w:t>
      </w:r>
      <w:r w:rsidRPr="00EC6A60">
        <w:rPr>
          <w:szCs w:val="24"/>
        </w:rPr>
        <w:t>изделий</w:t>
      </w:r>
      <w:r w:rsidR="00331EDF" w:rsidRPr="00EC6A60">
        <w:rPr>
          <w:szCs w:val="24"/>
        </w:rPr>
        <w:t xml:space="preserve"> </w:t>
      </w:r>
      <w:r w:rsidRPr="00EC6A60">
        <w:rPr>
          <w:szCs w:val="24"/>
        </w:rPr>
        <w:t xml:space="preserve">и результатов выполненных работ </w:t>
      </w:r>
      <w:r w:rsidRPr="00EC6A60">
        <w:rPr>
          <w:spacing w:val="-13"/>
          <w:szCs w:val="24"/>
        </w:rPr>
        <w:t xml:space="preserve">и </w:t>
      </w:r>
      <w:r w:rsidRPr="00EC6A60">
        <w:rPr>
          <w:szCs w:val="24"/>
        </w:rPr>
        <w:t xml:space="preserve">нести полную имущественную ответственность в случае их гибели, утраты, случайного повреждения или порчи по </w:t>
      </w:r>
      <w:r w:rsidR="00B96DD5" w:rsidRPr="00EC6A60">
        <w:rPr>
          <w:szCs w:val="24"/>
        </w:rPr>
        <w:t xml:space="preserve">вине Субподрядчика. </w:t>
      </w:r>
    </w:p>
    <w:p w14:paraId="1E5154B0" w14:textId="77777777" w:rsidR="00331EDF" w:rsidRPr="00EC6A60" w:rsidRDefault="009B34FE" w:rsidP="00331EDF">
      <w:pPr>
        <w:ind w:left="737"/>
        <w:jc w:val="both"/>
        <w:rPr>
          <w:szCs w:val="24"/>
        </w:rPr>
      </w:pPr>
      <w:r w:rsidRPr="00EC6A60">
        <w:rPr>
          <w:szCs w:val="24"/>
        </w:rPr>
        <w:t xml:space="preserve">Если </w:t>
      </w:r>
      <w:r w:rsidR="00D76602" w:rsidRPr="00EC6A60">
        <w:rPr>
          <w:szCs w:val="24"/>
        </w:rPr>
        <w:t xml:space="preserve">по договоренности Сторон </w:t>
      </w:r>
      <w:r w:rsidRPr="00EC6A60">
        <w:rPr>
          <w:szCs w:val="24"/>
        </w:rPr>
        <w:t>м</w:t>
      </w:r>
      <w:r w:rsidR="00EF0F62" w:rsidRPr="00EC6A60">
        <w:rPr>
          <w:szCs w:val="24"/>
        </w:rPr>
        <w:t>атериалы и</w:t>
      </w:r>
      <w:r w:rsidR="00B96DD5" w:rsidRPr="00EC6A60">
        <w:rPr>
          <w:szCs w:val="24"/>
        </w:rPr>
        <w:t xml:space="preserve"> </w:t>
      </w:r>
      <w:r w:rsidR="00E85A1F" w:rsidRPr="00EC6A60">
        <w:rPr>
          <w:szCs w:val="24"/>
        </w:rPr>
        <w:t>изделия,</w:t>
      </w:r>
      <w:r w:rsidR="00B96DD5" w:rsidRPr="00EC6A60">
        <w:rPr>
          <w:szCs w:val="24"/>
        </w:rPr>
        <w:t xml:space="preserve"> </w:t>
      </w:r>
      <w:r w:rsidR="00E85A1F" w:rsidRPr="00EC6A60">
        <w:rPr>
          <w:szCs w:val="24"/>
        </w:rPr>
        <w:t>находящиеся на территории</w:t>
      </w:r>
      <w:r w:rsidR="00EF0F62" w:rsidRPr="00EC6A60">
        <w:rPr>
          <w:szCs w:val="24"/>
        </w:rPr>
        <w:t xml:space="preserve"> строительной площадки Объекта </w:t>
      </w:r>
      <w:r w:rsidR="00E85A1F" w:rsidRPr="00EC6A60">
        <w:rPr>
          <w:szCs w:val="24"/>
        </w:rPr>
        <w:t xml:space="preserve">(в том числе, в закрытых складах), после окончания рабочего времени передаются Субподрядчиком </w:t>
      </w:r>
      <w:r w:rsidRPr="00EC6A60">
        <w:rPr>
          <w:szCs w:val="24"/>
        </w:rPr>
        <w:t xml:space="preserve">охране </w:t>
      </w:r>
      <w:r w:rsidR="00E85A1F" w:rsidRPr="00EC6A60">
        <w:rPr>
          <w:szCs w:val="24"/>
        </w:rPr>
        <w:t>Генпо</w:t>
      </w:r>
      <w:r w:rsidRPr="00EC6A60">
        <w:rPr>
          <w:szCs w:val="24"/>
        </w:rPr>
        <w:t>дрядчика, то п</w:t>
      </w:r>
      <w:r w:rsidR="00EF0F62" w:rsidRPr="00EC6A60">
        <w:rPr>
          <w:szCs w:val="24"/>
        </w:rPr>
        <w:t>ередача материалов и</w:t>
      </w:r>
      <w:r w:rsidR="00B96DD5" w:rsidRPr="00EC6A60">
        <w:rPr>
          <w:szCs w:val="24"/>
        </w:rPr>
        <w:t xml:space="preserve"> </w:t>
      </w:r>
      <w:r w:rsidR="00E85A1F" w:rsidRPr="00EC6A60">
        <w:rPr>
          <w:szCs w:val="24"/>
        </w:rPr>
        <w:t>изделий</w:t>
      </w:r>
      <w:r w:rsidR="00EF0F62" w:rsidRPr="00EC6A60">
        <w:rPr>
          <w:szCs w:val="24"/>
        </w:rPr>
        <w:t xml:space="preserve"> </w:t>
      </w:r>
      <w:r w:rsidR="00E85A1F" w:rsidRPr="00EC6A60">
        <w:rPr>
          <w:szCs w:val="24"/>
        </w:rPr>
        <w:t xml:space="preserve">(в том числе, в закрытых складах) от Субподрядчика под охрану (и наоборот) </w:t>
      </w:r>
      <w:r w:rsidR="00E85A1F" w:rsidRPr="00EC6A60">
        <w:rPr>
          <w:szCs w:val="24"/>
        </w:rPr>
        <w:lastRenderedPageBreak/>
        <w:t>производи</w:t>
      </w:r>
      <w:r w:rsidR="00591B67" w:rsidRPr="00EC6A60">
        <w:rPr>
          <w:szCs w:val="24"/>
        </w:rPr>
        <w:t>тся  по Журналу приема-передачи</w:t>
      </w:r>
      <w:r w:rsidRPr="00EC6A60">
        <w:rPr>
          <w:szCs w:val="24"/>
        </w:rPr>
        <w:t>.</w:t>
      </w:r>
      <w:r w:rsidR="004841F7" w:rsidRPr="00EC6A60">
        <w:rPr>
          <w:szCs w:val="24"/>
        </w:rPr>
        <w:t xml:space="preserve"> При этом склады Субподрядчика (с материалами и изделиями закрытого хранения) по окончании рабочего времени передаются охране Генподрядчика опечатанными. </w:t>
      </w:r>
    </w:p>
    <w:p w14:paraId="0C02629F" w14:textId="3F4A7614" w:rsidR="00973F21" w:rsidRPr="00EC6A60" w:rsidRDefault="00E85A1F" w:rsidP="00E85A1F">
      <w:pPr>
        <w:numPr>
          <w:ilvl w:val="2"/>
          <w:numId w:val="5"/>
        </w:numPr>
        <w:tabs>
          <w:tab w:val="clear" w:pos="720"/>
        </w:tabs>
        <w:ind w:left="737" w:hanging="737"/>
        <w:jc w:val="both"/>
        <w:rPr>
          <w:szCs w:val="24"/>
        </w:rPr>
      </w:pPr>
      <w:r w:rsidRPr="00EC6A60">
        <w:rPr>
          <w:szCs w:val="24"/>
        </w:rPr>
        <w:t xml:space="preserve">Обеспечить </w:t>
      </w:r>
      <w:r w:rsidR="004A15E0" w:rsidRPr="00EC6A60">
        <w:rPr>
          <w:szCs w:val="24"/>
        </w:rPr>
        <w:t xml:space="preserve">(по указанию Генподрядчика) </w:t>
      </w:r>
      <w:r w:rsidRPr="00EC6A60">
        <w:rPr>
          <w:szCs w:val="24"/>
        </w:rPr>
        <w:t xml:space="preserve">нахождение на строительной площадке Объекта контейнеров для сбора строительных и бытовых отходов. </w:t>
      </w:r>
      <w:r w:rsidR="00113347" w:rsidRPr="00EC6A60">
        <w:rPr>
          <w:szCs w:val="24"/>
        </w:rPr>
        <w:t xml:space="preserve">Места размещения контейнеров согласовать с Генподрядчиком. Заключить договоры на </w:t>
      </w:r>
      <w:r w:rsidR="004A15E0" w:rsidRPr="00EC6A60">
        <w:rPr>
          <w:szCs w:val="24"/>
        </w:rPr>
        <w:t>транспортировку и</w:t>
      </w:r>
      <w:r w:rsidR="002B1FAE" w:rsidRPr="00EC6A60">
        <w:rPr>
          <w:szCs w:val="24"/>
        </w:rPr>
        <w:t xml:space="preserve"> </w:t>
      </w:r>
      <w:r w:rsidR="00113347" w:rsidRPr="00EC6A60">
        <w:rPr>
          <w:szCs w:val="24"/>
        </w:rPr>
        <w:t>утилизацию отходов со специализированными</w:t>
      </w:r>
      <w:r w:rsidR="004A15E0" w:rsidRPr="00EC6A60">
        <w:rPr>
          <w:szCs w:val="24"/>
        </w:rPr>
        <w:t xml:space="preserve"> организациями</w:t>
      </w:r>
      <w:r w:rsidR="00EC4A86" w:rsidRPr="00EC6A60">
        <w:rPr>
          <w:szCs w:val="24"/>
        </w:rPr>
        <w:t>, а также с</w:t>
      </w:r>
      <w:r w:rsidR="002B1FAE" w:rsidRPr="00EC6A60">
        <w:rPr>
          <w:szCs w:val="24"/>
        </w:rPr>
        <w:t xml:space="preserve"> </w:t>
      </w:r>
      <w:r w:rsidR="00EC4A86" w:rsidRPr="00EC6A60">
        <w:rPr>
          <w:szCs w:val="24"/>
        </w:rPr>
        <w:t xml:space="preserve">действующими </w:t>
      </w:r>
      <w:r w:rsidR="00113347" w:rsidRPr="00EC6A60">
        <w:rPr>
          <w:szCs w:val="24"/>
        </w:rPr>
        <w:t>лицензированными</w:t>
      </w:r>
      <w:r w:rsidR="00973F21" w:rsidRPr="00EC6A60">
        <w:rPr>
          <w:szCs w:val="24"/>
        </w:rPr>
        <w:t> </w:t>
      </w:r>
      <w:r w:rsidR="00113347" w:rsidRPr="00EC6A60">
        <w:rPr>
          <w:szCs w:val="24"/>
        </w:rPr>
        <w:t>полигонами</w:t>
      </w:r>
      <w:r w:rsidR="00D0227A" w:rsidRPr="00EC6A60">
        <w:rPr>
          <w:szCs w:val="24"/>
        </w:rPr>
        <w:t> </w:t>
      </w:r>
      <w:r w:rsidR="00EC4A86" w:rsidRPr="00EC6A60">
        <w:rPr>
          <w:szCs w:val="24"/>
        </w:rPr>
        <w:t>и</w:t>
      </w:r>
      <w:r w:rsidR="00D0227A" w:rsidRPr="00EC6A60">
        <w:rPr>
          <w:szCs w:val="24"/>
        </w:rPr>
        <w:t> </w:t>
      </w:r>
      <w:r w:rsidR="00EC4A86" w:rsidRPr="00EC6A60">
        <w:rPr>
          <w:szCs w:val="24"/>
        </w:rPr>
        <w:t>предоставить</w:t>
      </w:r>
      <w:r w:rsidR="00D0227A" w:rsidRPr="00EC6A60">
        <w:rPr>
          <w:szCs w:val="24"/>
        </w:rPr>
        <w:t> </w:t>
      </w:r>
      <w:r w:rsidR="00EC4A86" w:rsidRPr="00EC6A60">
        <w:rPr>
          <w:szCs w:val="24"/>
        </w:rPr>
        <w:t>Генподрядчику</w:t>
      </w:r>
      <w:r w:rsidR="00D0227A" w:rsidRPr="00EC6A60">
        <w:rPr>
          <w:szCs w:val="24"/>
        </w:rPr>
        <w:t> </w:t>
      </w:r>
      <w:r w:rsidR="00EC4A86" w:rsidRPr="00EC6A60">
        <w:rPr>
          <w:szCs w:val="24"/>
        </w:rPr>
        <w:t>копии</w:t>
      </w:r>
      <w:r w:rsidR="00D0227A" w:rsidRPr="00EC6A60">
        <w:rPr>
          <w:szCs w:val="24"/>
        </w:rPr>
        <w:t> </w:t>
      </w:r>
      <w:r w:rsidR="00EC4A86" w:rsidRPr="00EC6A60">
        <w:rPr>
          <w:szCs w:val="24"/>
        </w:rPr>
        <w:t>этих</w:t>
      </w:r>
      <w:r w:rsidR="00D0227A" w:rsidRPr="00EC6A60">
        <w:rPr>
          <w:szCs w:val="24"/>
        </w:rPr>
        <w:t> </w:t>
      </w:r>
      <w:r w:rsidR="00EC4A86" w:rsidRPr="00EC6A60">
        <w:rPr>
          <w:szCs w:val="24"/>
        </w:rPr>
        <w:t>Договоров</w:t>
      </w:r>
      <w:r w:rsidR="000B2978" w:rsidRPr="00EC6A60">
        <w:rPr>
          <w:szCs w:val="24"/>
        </w:rPr>
        <w:t>.</w:t>
      </w:r>
    </w:p>
    <w:p w14:paraId="312AA56D" w14:textId="0A8D5B64" w:rsidR="00E85A1F" w:rsidRPr="00EC6A60" w:rsidRDefault="00E85A1F" w:rsidP="00454620">
      <w:pPr>
        <w:ind w:left="737"/>
        <w:jc w:val="both"/>
        <w:rPr>
          <w:szCs w:val="24"/>
        </w:rPr>
      </w:pPr>
      <w:r w:rsidRPr="00EC6A60">
        <w:rPr>
          <w:szCs w:val="24"/>
        </w:rPr>
        <w:t>Осуще</w:t>
      </w:r>
      <w:r w:rsidR="005F5847" w:rsidRPr="00EC6A60">
        <w:rPr>
          <w:szCs w:val="24"/>
        </w:rPr>
        <w:t>ствлять</w:t>
      </w:r>
      <w:r w:rsidR="00D0227A" w:rsidRPr="00EC6A60">
        <w:rPr>
          <w:szCs w:val="24"/>
        </w:rPr>
        <w:t> </w:t>
      </w:r>
      <w:r w:rsidR="005F5847" w:rsidRPr="00EC6A60">
        <w:rPr>
          <w:szCs w:val="24"/>
        </w:rPr>
        <w:t xml:space="preserve">систематическую, а по завершению </w:t>
      </w:r>
      <w:r w:rsidRPr="00EC6A60">
        <w:rPr>
          <w:szCs w:val="24"/>
        </w:rPr>
        <w:t>работ – окончательную  уборку рабочих мест и участка производства работ (фронта работ), переданного по акту приема-передачи, от строительных и бытовых отходов,</w:t>
      </w:r>
      <w:r w:rsidRPr="00EC6A60">
        <w:rPr>
          <w:bCs/>
          <w:szCs w:val="24"/>
        </w:rPr>
        <w:t xml:space="preserve"> образовавшихся </w:t>
      </w:r>
      <w:r w:rsidR="009F07D0" w:rsidRPr="00EC6A60">
        <w:rPr>
          <w:bCs/>
          <w:szCs w:val="24"/>
        </w:rPr>
        <w:t xml:space="preserve">у Субподрядчика </w:t>
      </w:r>
      <w:r w:rsidRPr="00EC6A60">
        <w:rPr>
          <w:bCs/>
          <w:szCs w:val="24"/>
        </w:rPr>
        <w:t>в процессе выполнения работ по Договору</w:t>
      </w:r>
      <w:r w:rsidRPr="00EC6A60">
        <w:rPr>
          <w:szCs w:val="24"/>
        </w:rPr>
        <w:t xml:space="preserve"> (включая сбор, погрузку и вывоз отходов с территории </w:t>
      </w:r>
      <w:r w:rsidRPr="00EC6A60">
        <w:rPr>
          <w:bCs/>
          <w:szCs w:val="24"/>
        </w:rPr>
        <w:t xml:space="preserve">строительной площадки </w:t>
      </w:r>
      <w:r w:rsidRPr="00EC6A60">
        <w:rPr>
          <w:szCs w:val="24"/>
        </w:rPr>
        <w:t>Объекта для дальнейшей утилизации</w:t>
      </w:r>
      <w:r w:rsidRPr="00EC6A60">
        <w:rPr>
          <w:bCs/>
        </w:rPr>
        <w:t xml:space="preserve"> на лицензированных полигонах). </w:t>
      </w:r>
    </w:p>
    <w:p w14:paraId="4C1916FF" w14:textId="48F85811" w:rsidR="00E85A1F" w:rsidRPr="00EC6A60" w:rsidRDefault="00E85A1F" w:rsidP="00454620">
      <w:pPr>
        <w:numPr>
          <w:ilvl w:val="2"/>
          <w:numId w:val="5"/>
        </w:numPr>
        <w:tabs>
          <w:tab w:val="clear" w:pos="720"/>
        </w:tabs>
        <w:ind w:left="737" w:hanging="737"/>
        <w:jc w:val="both"/>
        <w:rPr>
          <w:szCs w:val="24"/>
        </w:rPr>
      </w:pPr>
      <w:r w:rsidRPr="00EC6A60">
        <w:rPr>
          <w:szCs w:val="24"/>
        </w:rPr>
        <w:t>Разрешать собственными силами все вопросы, возникающие при транспортировке строительных и бытовых отходов и их размещении на лицензированных полигонах, а также представлять Генподрядчику отчетные документы по утилизации отходов, в том числе, акты приема-передачи отходов, оформленные совместно с полигонами.</w:t>
      </w:r>
    </w:p>
    <w:p w14:paraId="79940AA7" w14:textId="5D73D7B9" w:rsidR="00E85A1F" w:rsidRPr="00EC6A60" w:rsidRDefault="00E85A1F" w:rsidP="00454620">
      <w:pPr>
        <w:numPr>
          <w:ilvl w:val="2"/>
          <w:numId w:val="5"/>
        </w:numPr>
        <w:tabs>
          <w:tab w:val="clear" w:pos="720"/>
        </w:tabs>
        <w:ind w:left="737" w:hanging="737"/>
        <w:jc w:val="both"/>
        <w:rPr>
          <w:szCs w:val="24"/>
        </w:rPr>
      </w:pPr>
      <w:r w:rsidRPr="00EC6A60">
        <w:rPr>
          <w:szCs w:val="24"/>
        </w:rPr>
        <w:t>Если вывоз строительных и бытовых отходов по договоренности Сторон будет осуществляться Генподрядчиком, то Субподрядчик обязан компенсировать Генподрядчику фактические затраты на вывоз</w:t>
      </w:r>
      <w:r w:rsidR="00016F96" w:rsidRPr="00EC6A60">
        <w:rPr>
          <w:szCs w:val="24"/>
        </w:rPr>
        <w:t xml:space="preserve"> </w:t>
      </w:r>
      <w:r w:rsidRPr="00EC6A60">
        <w:rPr>
          <w:szCs w:val="24"/>
        </w:rPr>
        <w:t xml:space="preserve">отходов, подтвержденные </w:t>
      </w:r>
      <w:r w:rsidRPr="00EC6A60">
        <w:rPr>
          <w:kern w:val="2"/>
          <w:szCs w:val="24"/>
        </w:rPr>
        <w:t>двухсторонними актами, подписанными уполномоченными представителями Сторон.</w:t>
      </w:r>
      <w:r w:rsidR="00016F96" w:rsidRPr="00EC6A60">
        <w:rPr>
          <w:kern w:val="2"/>
          <w:szCs w:val="24"/>
        </w:rPr>
        <w:t xml:space="preserve"> </w:t>
      </w:r>
    </w:p>
    <w:p w14:paraId="3F699697" w14:textId="031A3D69" w:rsidR="00E85A1F" w:rsidRPr="00EC6A60" w:rsidRDefault="00E85A1F" w:rsidP="00454620">
      <w:pPr>
        <w:numPr>
          <w:ilvl w:val="2"/>
          <w:numId w:val="5"/>
        </w:numPr>
        <w:tabs>
          <w:tab w:val="clear" w:pos="720"/>
        </w:tabs>
        <w:ind w:left="737" w:hanging="737"/>
        <w:jc w:val="both"/>
        <w:rPr>
          <w:szCs w:val="24"/>
        </w:rPr>
      </w:pPr>
      <w:bookmarkStart w:id="21" w:name="_Hlk144913773"/>
      <w:r w:rsidRPr="00EC6A60">
        <w:rPr>
          <w:szCs w:val="24"/>
        </w:rPr>
        <w:t>Обеспечить надлежащую очистку колес автотранспорта и строительной техники Субподрядчика, выезжающих со строительной площадки Объекта.</w:t>
      </w:r>
    </w:p>
    <w:bookmarkEnd w:id="21"/>
    <w:p w14:paraId="680DCF45" w14:textId="54AF73AB" w:rsidR="007D42EB" w:rsidRPr="00EC6A60" w:rsidRDefault="009F07D0" w:rsidP="00D42E1D">
      <w:pPr>
        <w:numPr>
          <w:ilvl w:val="2"/>
          <w:numId w:val="5"/>
        </w:numPr>
        <w:tabs>
          <w:tab w:val="clear" w:pos="720"/>
        </w:tabs>
        <w:ind w:left="737" w:hanging="737"/>
        <w:jc w:val="both"/>
        <w:rPr>
          <w:szCs w:val="24"/>
        </w:rPr>
      </w:pPr>
      <w:r w:rsidRPr="00EC6A60">
        <w:t xml:space="preserve">Предоставить Генподрядчику инструкции </w:t>
      </w:r>
      <w:r w:rsidRPr="00EC6A60">
        <w:rPr>
          <w:bCs/>
          <w:szCs w:val="24"/>
        </w:rPr>
        <w:t xml:space="preserve">по </w:t>
      </w:r>
      <w:bookmarkStart w:id="22" w:name="_Hlk150958688"/>
      <w:r w:rsidR="004841F7" w:rsidRPr="00EC6A60">
        <w:rPr>
          <w:bCs/>
          <w:szCs w:val="24"/>
        </w:rPr>
        <w:t xml:space="preserve">технической </w:t>
      </w:r>
      <w:r w:rsidRPr="00EC6A60">
        <w:rPr>
          <w:bCs/>
          <w:szCs w:val="24"/>
        </w:rPr>
        <w:t>эксплуатации</w:t>
      </w:r>
      <w:r w:rsidR="004841F7" w:rsidRPr="00EC6A60">
        <w:rPr>
          <w:bCs/>
          <w:szCs w:val="24"/>
        </w:rPr>
        <w:t xml:space="preserve"> </w:t>
      </w:r>
      <w:r w:rsidR="00973F21" w:rsidRPr="00EC6A60">
        <w:rPr>
          <w:bCs/>
          <w:szCs w:val="24"/>
        </w:rPr>
        <w:t xml:space="preserve">и содержанию </w:t>
      </w:r>
      <w:r w:rsidR="00DA60E3">
        <w:rPr>
          <w:bCs/>
          <w:szCs w:val="24"/>
        </w:rPr>
        <w:t>помещений</w:t>
      </w:r>
      <w:bookmarkEnd w:id="22"/>
      <w:r w:rsidR="004841F7" w:rsidRPr="00EC6A60">
        <w:rPr>
          <w:bCs/>
          <w:szCs w:val="24"/>
        </w:rPr>
        <w:t>,</w:t>
      </w:r>
      <w:r w:rsidRPr="00EC6A60">
        <w:rPr>
          <w:bCs/>
          <w:szCs w:val="24"/>
        </w:rPr>
        <w:t xml:space="preserve"> утвержденные </w:t>
      </w:r>
      <w:r w:rsidR="004841F7" w:rsidRPr="00EC6A60">
        <w:rPr>
          <w:bCs/>
          <w:szCs w:val="24"/>
        </w:rPr>
        <w:t xml:space="preserve">Субподрядчиком </w:t>
      </w:r>
      <w:r w:rsidRPr="00EC6A60">
        <w:rPr>
          <w:bCs/>
          <w:szCs w:val="24"/>
        </w:rPr>
        <w:t>(</w:t>
      </w:r>
      <w:r w:rsidRPr="00EC6A60">
        <w:t>в двух</w:t>
      </w:r>
      <w:r w:rsidR="00C038FF" w:rsidRPr="00EC6A60">
        <w:t> </w:t>
      </w:r>
      <w:r w:rsidRPr="00EC6A60">
        <w:t xml:space="preserve">экземплярах – на бумажном носителе и в одном экземпляре – на электронном носителе в формате </w:t>
      </w:r>
      <w:r w:rsidRPr="00EC6A60">
        <w:rPr>
          <w:lang w:val="en-US"/>
        </w:rPr>
        <w:t>pdf</w:t>
      </w:r>
      <w:r w:rsidRPr="00EC6A60">
        <w:t>).</w:t>
      </w:r>
    </w:p>
    <w:p w14:paraId="5C50D104" w14:textId="3FBF075B" w:rsidR="00DA60E3" w:rsidRDefault="00E85A1F" w:rsidP="00DA60E3">
      <w:pPr>
        <w:pStyle w:val="afb"/>
        <w:numPr>
          <w:ilvl w:val="2"/>
          <w:numId w:val="5"/>
        </w:numPr>
        <w:jc w:val="both"/>
      </w:pPr>
      <w:r w:rsidRPr="00EC6A60">
        <w:rPr>
          <w:szCs w:val="24"/>
        </w:rPr>
        <w:t>Сдать надлежащий результат в</w:t>
      </w:r>
      <w:r w:rsidR="00D42E1D" w:rsidRPr="00EC6A60">
        <w:rPr>
          <w:szCs w:val="24"/>
        </w:rPr>
        <w:t xml:space="preserve">ыполненных работ Генподрядчику, </w:t>
      </w:r>
      <w:r w:rsidRPr="00EC6A60">
        <w:rPr>
          <w:szCs w:val="24"/>
        </w:rPr>
        <w:t>передав при этом всю исполнительную</w:t>
      </w:r>
      <w:r w:rsidR="00E10C91" w:rsidRPr="00EC6A60">
        <w:rPr>
          <w:szCs w:val="24"/>
        </w:rPr>
        <w:t xml:space="preserve">, приемо-сдаточную </w:t>
      </w:r>
      <w:r w:rsidR="00616E7C" w:rsidRPr="00EC6A60">
        <w:t>и иную</w:t>
      </w:r>
      <w:r w:rsidR="00616E7C" w:rsidRPr="00EC6A60">
        <w:rPr>
          <w:szCs w:val="24"/>
        </w:rPr>
        <w:t xml:space="preserve"> </w:t>
      </w:r>
      <w:r w:rsidRPr="00EC6A60">
        <w:rPr>
          <w:szCs w:val="24"/>
        </w:rPr>
        <w:t>документацию, относящуюся к в</w:t>
      </w:r>
      <w:r w:rsidR="00616E7C" w:rsidRPr="00EC6A60">
        <w:rPr>
          <w:szCs w:val="24"/>
        </w:rPr>
        <w:t>ыполненным по Договору работам</w:t>
      </w:r>
      <w:r w:rsidR="002204F3" w:rsidRPr="00EC6A60">
        <w:rPr>
          <w:szCs w:val="24"/>
        </w:rPr>
        <w:t xml:space="preserve">, </w:t>
      </w:r>
      <w:r w:rsidR="002204F3" w:rsidRPr="00EC6A60">
        <w:t>в том числе: Общий журнал работ, Журнал входного контроля качества, акты освидетельствования скрытых работ,</w:t>
      </w:r>
      <w:r w:rsidR="006409F1" w:rsidRPr="00EC6A60">
        <w:t xml:space="preserve"> </w:t>
      </w:r>
      <w:r w:rsidR="008D15C2" w:rsidRPr="00EC6A60">
        <w:t xml:space="preserve">акты испытаний, </w:t>
      </w:r>
      <w:r w:rsidR="006409F1" w:rsidRPr="00EC6A60">
        <w:t>исполнительные схемы</w:t>
      </w:r>
      <w:r w:rsidR="00C038FF" w:rsidRPr="00EC6A60">
        <w:t>,</w:t>
      </w:r>
      <w:r w:rsidR="008D15C2" w:rsidRPr="00EC6A60">
        <w:t xml:space="preserve"> </w:t>
      </w:r>
      <w:r w:rsidR="00D42E1D" w:rsidRPr="00EC6A60">
        <w:rPr>
          <w:szCs w:val="24"/>
        </w:rPr>
        <w:t>протоколы лабораторных испытаний примененных материалов</w:t>
      </w:r>
      <w:r w:rsidR="006409F1" w:rsidRPr="00EC6A60">
        <w:rPr>
          <w:szCs w:val="24"/>
        </w:rPr>
        <w:t xml:space="preserve"> и изделий</w:t>
      </w:r>
      <w:r w:rsidR="00D42E1D" w:rsidRPr="00EC6A60">
        <w:rPr>
          <w:szCs w:val="24"/>
        </w:rPr>
        <w:t xml:space="preserve"> (по требованию Генподрядчика)</w:t>
      </w:r>
      <w:r w:rsidR="006409F1" w:rsidRPr="00EC6A60">
        <w:rPr>
          <w:szCs w:val="24"/>
        </w:rPr>
        <w:t>,</w:t>
      </w:r>
      <w:r w:rsidR="002204F3" w:rsidRPr="00EC6A60">
        <w:t xml:space="preserve"> </w:t>
      </w:r>
      <w:r w:rsidR="00D42E1D" w:rsidRPr="00EC6A60">
        <w:t>паспорта, сертификаты качества, сертификаты пожарной безопасности</w:t>
      </w:r>
      <w:r w:rsidR="006409F1" w:rsidRPr="00EC6A60">
        <w:t>, санитарно-эпидемиологические заключения</w:t>
      </w:r>
      <w:r w:rsidR="00D42E1D" w:rsidRPr="00EC6A60">
        <w:t xml:space="preserve"> </w:t>
      </w:r>
      <w:r w:rsidR="002D0818" w:rsidRPr="00EC6A60">
        <w:t>и иные документы</w:t>
      </w:r>
      <w:r w:rsidR="002204F3" w:rsidRPr="00EC6A60">
        <w:t xml:space="preserve"> </w:t>
      </w:r>
      <w:r w:rsidR="002D0818" w:rsidRPr="00EC6A60">
        <w:t xml:space="preserve">на применяемые </w:t>
      </w:r>
      <w:r w:rsidR="005201A6" w:rsidRPr="00EC6A60">
        <w:t xml:space="preserve">материалы и </w:t>
      </w:r>
      <w:r w:rsidR="00D42E1D" w:rsidRPr="00EC6A60">
        <w:t>изделия</w:t>
      </w:r>
      <w:r w:rsidR="002D0818" w:rsidRPr="00EC6A60">
        <w:t xml:space="preserve"> </w:t>
      </w:r>
      <w:r w:rsidR="002204F3" w:rsidRPr="00EC6A60">
        <w:rPr>
          <w:bCs/>
        </w:rPr>
        <w:t xml:space="preserve">и </w:t>
      </w:r>
      <w:proofErr w:type="spellStart"/>
      <w:r w:rsidR="002204F3" w:rsidRPr="00EC6A60">
        <w:rPr>
          <w:bCs/>
        </w:rPr>
        <w:t>др</w:t>
      </w:r>
      <w:proofErr w:type="spellEnd"/>
      <w:r w:rsidR="00E35624" w:rsidRPr="00EC6A60">
        <w:t xml:space="preserve"> Исполнительная документация должна соответствовать нормативным требованиям к составу и порядку ведения исполнительной документации (в том числе</w:t>
      </w:r>
      <w:r w:rsidR="004A15E0" w:rsidRPr="00EC6A60">
        <w:rPr>
          <w:szCs w:val="24"/>
        </w:rPr>
        <w:t>,</w:t>
      </w:r>
      <w:r w:rsidR="009E6B4D" w:rsidRPr="00EC6A60">
        <w:t xml:space="preserve"> </w:t>
      </w:r>
      <w:r w:rsidR="00E35624" w:rsidRPr="00EC6A60">
        <w:t>РД</w:t>
      </w:r>
      <w:r w:rsidR="003B3A2F" w:rsidRPr="00EC6A60">
        <w:t>)</w:t>
      </w:r>
      <w:r w:rsidR="009E6B4D" w:rsidRPr="00EC6A60">
        <w:t xml:space="preserve"> и требованиям СНиП</w:t>
      </w:r>
      <w:r w:rsidR="00207B9A" w:rsidRPr="00EC6A60">
        <w:t xml:space="preserve"> </w:t>
      </w:r>
      <w:r w:rsidR="009E6B4D" w:rsidRPr="00EC6A60">
        <w:t>, СП</w:t>
      </w:r>
      <w:r w:rsidR="00207B9A" w:rsidRPr="00EC6A60">
        <w:t xml:space="preserve"> </w:t>
      </w:r>
      <w:r w:rsidR="0009718C" w:rsidRPr="00EC6A60">
        <w:t>и иных, действующих на территории РФ нормативов.</w:t>
      </w:r>
      <w:r w:rsidR="00DA60E3" w:rsidRPr="00DA60E3">
        <w:t xml:space="preserve"> </w:t>
      </w:r>
      <w:r w:rsidR="00DA60E3">
        <w:t>Производство изоляционных и отделочных материалов в случаях, когда и</w:t>
      </w:r>
      <w:r w:rsidR="005D0BAC">
        <w:t>х</w:t>
      </w:r>
      <w:r w:rsidR="00DA60E3">
        <w:t xml:space="preserve"> выполнение полностью или частично скрывает результаты предшествующих строительно-монтажных работ, допускается только после проверки правильности выполнения работ по устройству закрываемых элементов конструкций или материалов с составлением акта освидетельствования скрытых работ по форме, указанной в Приказе Минстроя от 16.05.2023 №344/</w:t>
      </w:r>
      <w:proofErr w:type="spellStart"/>
      <w:r w:rsidR="00DA60E3">
        <w:t>пр</w:t>
      </w:r>
      <w:proofErr w:type="spellEnd"/>
      <w:r w:rsidR="00DA60E3">
        <w:t xml:space="preserve">  «Об утверждении состава и порядка ведения исполнительной документации при строительстве и реконструкции, капитальном ремонте объектов капитального строительства». Акты освидетельствования скрытых работ должны быть оформлены по устройству каждого из нижних слоев (акт составляется на каждый слой).</w:t>
      </w:r>
    </w:p>
    <w:p w14:paraId="5FBDB983" w14:textId="53A0361C" w:rsidR="00E85A1F" w:rsidRDefault="00764590" w:rsidP="00DA60E3">
      <w:pPr>
        <w:pStyle w:val="afb"/>
        <w:numPr>
          <w:ilvl w:val="2"/>
          <w:numId w:val="5"/>
        </w:numPr>
        <w:jc w:val="both"/>
      </w:pPr>
      <w:r w:rsidRPr="00764590">
        <w:t xml:space="preserve">В случае выполнения конструкций с геометрическими отклонениями (превышающими нормативные значения) </w:t>
      </w:r>
      <w:r>
        <w:t>Суб</w:t>
      </w:r>
      <w:r w:rsidRPr="00764590">
        <w:t xml:space="preserve">подрядчик компенсирует затраты </w:t>
      </w:r>
      <w:r>
        <w:t>Генподрядчика</w:t>
      </w:r>
      <w:r w:rsidRPr="00764590">
        <w:t xml:space="preserve"> на работы по перепроектированию и устранению недостатков, либо самостоятельно устраняет выявленные дефекты.</w:t>
      </w:r>
      <w:r>
        <w:t xml:space="preserve"> </w:t>
      </w:r>
    </w:p>
    <w:p w14:paraId="4D1EC13D" w14:textId="77777777" w:rsidR="0057286C" w:rsidRPr="0057286C" w:rsidRDefault="0057286C" w:rsidP="0057286C">
      <w:pPr>
        <w:pStyle w:val="afb"/>
        <w:numPr>
          <w:ilvl w:val="2"/>
          <w:numId w:val="5"/>
        </w:numPr>
        <w:jc w:val="both"/>
      </w:pPr>
      <w:r w:rsidRPr="0057286C">
        <w:t xml:space="preserve">В процессе выполнения работ по устройству стяжек полов при наличии трещин, отверстий в полах выполнять заделку трещин и отверстий (в том числе, после прокладки инженерных коммуникаций), осуществлять мероприятия по уходу за готовыми сяжками, обеспечивать защиту элементов пола от повреждений и загрязнения (вплоть до окончательной приемки </w:t>
      </w:r>
      <w:r w:rsidRPr="0057286C">
        <w:lastRenderedPageBreak/>
        <w:t>выполненных работ), а также проводить испытания для определения фактической прочности конструкций полов (с оформлением протоколов испытаний).</w:t>
      </w:r>
    </w:p>
    <w:p w14:paraId="6332899A" w14:textId="48AB2C05" w:rsidR="00DA60E3" w:rsidRDefault="00DA60E3" w:rsidP="00DA60E3">
      <w:pPr>
        <w:pStyle w:val="afb"/>
        <w:numPr>
          <w:ilvl w:val="2"/>
          <w:numId w:val="5"/>
        </w:numPr>
        <w:jc w:val="both"/>
      </w:pPr>
      <w:r>
        <w:t xml:space="preserve">Учет выполнения изоляционных </w:t>
      </w:r>
      <w:proofErr w:type="gramStart"/>
      <w:r>
        <w:t xml:space="preserve">и </w:t>
      </w:r>
      <w:r w:rsidR="0057286C">
        <w:t xml:space="preserve"> </w:t>
      </w:r>
      <w:r>
        <w:t>работ</w:t>
      </w:r>
      <w:proofErr w:type="gramEnd"/>
      <w:r w:rsidR="0057286C">
        <w:t xml:space="preserve"> по устройству черновых полов</w:t>
      </w:r>
      <w:r>
        <w:t xml:space="preserve"> должен вестись в общем журнале учета выполненных работ, требования к оформлению и ведению которого приведены в приказе Минстроя от 02.12.2022 №1026/пр.</w:t>
      </w:r>
    </w:p>
    <w:p w14:paraId="0C82B860" w14:textId="48FEBC8B" w:rsidR="00E85A1F" w:rsidRPr="00EC6A60" w:rsidRDefault="00E85A1F" w:rsidP="00454620">
      <w:pPr>
        <w:numPr>
          <w:ilvl w:val="2"/>
          <w:numId w:val="5"/>
        </w:numPr>
        <w:tabs>
          <w:tab w:val="clear" w:pos="720"/>
        </w:tabs>
        <w:ind w:left="737" w:hanging="737"/>
        <w:jc w:val="both"/>
        <w:rPr>
          <w:szCs w:val="24"/>
        </w:rPr>
      </w:pPr>
      <w:r w:rsidRPr="00EC6A60">
        <w:rPr>
          <w:szCs w:val="24"/>
        </w:rPr>
        <w:t xml:space="preserve">Возвратить Генподрядчику все оригиналы и копии документов, переданных Субподрядчику Генподрядчиком, либо полученные Субподрядчиком от третьих лиц в процессе исполнения обязательств по настоящему Договору, в срок не позднее 3 (трех) рабочих дней с момента завершения работ.  </w:t>
      </w:r>
    </w:p>
    <w:p w14:paraId="0DE7EFED" w14:textId="25A700F0" w:rsidR="00E85A1F" w:rsidRPr="00EC6A60" w:rsidRDefault="000B2978" w:rsidP="00454620">
      <w:pPr>
        <w:numPr>
          <w:ilvl w:val="2"/>
          <w:numId w:val="5"/>
        </w:numPr>
        <w:tabs>
          <w:tab w:val="clear" w:pos="720"/>
        </w:tabs>
        <w:ind w:left="737" w:hanging="737"/>
        <w:jc w:val="both"/>
        <w:rPr>
          <w:szCs w:val="24"/>
        </w:rPr>
      </w:pPr>
      <w:r w:rsidRPr="00EC6A60">
        <w:t xml:space="preserve">Компенсировать </w:t>
      </w:r>
      <w:r w:rsidR="00E85A1F" w:rsidRPr="00EC6A60">
        <w:t xml:space="preserve">Генподрядчику </w:t>
      </w:r>
      <w:r w:rsidR="00E85A1F" w:rsidRPr="00EC6A60">
        <w:rPr>
          <w:kern w:val="2"/>
        </w:rPr>
        <w:t xml:space="preserve">стоимость фактически потребленной Субподрядчиком </w:t>
      </w:r>
      <w:r w:rsidR="00E85A1F" w:rsidRPr="00EC6A60">
        <w:t xml:space="preserve">электроэнергии </w:t>
      </w:r>
      <w:r w:rsidRPr="00EC6A60">
        <w:t>(п. 2.2</w:t>
      </w:r>
      <w:r w:rsidR="00383899" w:rsidRPr="00EC6A60">
        <w:t>0</w:t>
      </w:r>
      <w:r w:rsidR="00E85A1F" w:rsidRPr="00EC6A60">
        <w:t xml:space="preserve">. Договора), </w:t>
      </w:r>
    </w:p>
    <w:p w14:paraId="15EC21A7" w14:textId="190AC0F3" w:rsidR="00E85A1F" w:rsidRPr="00EC6A60" w:rsidRDefault="00E85A1F" w:rsidP="00454620">
      <w:pPr>
        <w:numPr>
          <w:ilvl w:val="2"/>
          <w:numId w:val="5"/>
        </w:numPr>
        <w:tabs>
          <w:tab w:val="clear" w:pos="720"/>
        </w:tabs>
        <w:ind w:left="737" w:hanging="737"/>
        <w:jc w:val="both"/>
        <w:rPr>
          <w:szCs w:val="24"/>
        </w:rPr>
      </w:pPr>
      <w:r w:rsidRPr="00EC6A60">
        <w:rPr>
          <w:szCs w:val="24"/>
        </w:rPr>
        <w:t xml:space="preserve">После окончания полного комплекса работ по настоящему Договору в течение </w:t>
      </w:r>
      <w:r w:rsidR="00B65910" w:rsidRPr="00EC6A60">
        <w:rPr>
          <w:szCs w:val="24"/>
        </w:rPr>
        <w:t>5 (пяти</w:t>
      </w:r>
      <w:r w:rsidRPr="00EC6A60">
        <w:rPr>
          <w:szCs w:val="24"/>
        </w:rPr>
        <w:t>) рабочих дней демонтировать и вывезти с территории строительной площадки Объекта принадлежащие ему временные здания и сооружения, а также инструменты, инвентарь и иное имущество Субподрядчика.</w:t>
      </w:r>
    </w:p>
    <w:p w14:paraId="1ED3D33F" w14:textId="77777777" w:rsidR="004841F7" w:rsidRPr="00EC6A60" w:rsidRDefault="00B65910" w:rsidP="009708E5">
      <w:pPr>
        <w:numPr>
          <w:ilvl w:val="2"/>
          <w:numId w:val="5"/>
        </w:numPr>
        <w:tabs>
          <w:tab w:val="clear" w:pos="720"/>
        </w:tabs>
        <w:ind w:left="737" w:hanging="737"/>
        <w:jc w:val="both"/>
        <w:rPr>
          <w:szCs w:val="24"/>
        </w:rPr>
      </w:pPr>
      <w:r w:rsidRPr="00EC6A60">
        <w:rPr>
          <w:bCs/>
          <w:szCs w:val="24"/>
        </w:rPr>
        <w:t>Предъявить выполненные работы в установленном порядке комиссии по приемке Объекта в эксплуатацию</w:t>
      </w:r>
      <w:r w:rsidR="00147A11" w:rsidRPr="00EC6A60">
        <w:rPr>
          <w:bCs/>
          <w:szCs w:val="24"/>
        </w:rPr>
        <w:t xml:space="preserve"> (и, </w:t>
      </w:r>
      <w:r w:rsidR="007D42EB" w:rsidRPr="00EC6A60">
        <w:rPr>
          <w:bCs/>
          <w:szCs w:val="24"/>
        </w:rPr>
        <w:t xml:space="preserve">в случае необходимости, </w:t>
      </w:r>
      <w:r w:rsidR="004841F7" w:rsidRPr="00EC6A60">
        <w:t>управляющей компании</w:t>
      </w:r>
      <w:r w:rsidR="00147A11" w:rsidRPr="00EC6A60">
        <w:t>)</w:t>
      </w:r>
      <w:r w:rsidRPr="00EC6A60">
        <w:rPr>
          <w:bCs/>
          <w:szCs w:val="24"/>
        </w:rPr>
        <w:t xml:space="preserve"> и </w:t>
      </w:r>
      <w:r w:rsidRPr="00EC6A60">
        <w:rPr>
          <w:szCs w:val="24"/>
        </w:rPr>
        <w:t xml:space="preserve">обеспечить устранение всех </w:t>
      </w:r>
      <w:r w:rsidRPr="00EC6A60">
        <w:rPr>
          <w:bCs/>
          <w:szCs w:val="24"/>
        </w:rPr>
        <w:t>недостатков и/или дефектов, выявленных в ходе работы комиссии</w:t>
      </w:r>
      <w:r w:rsidR="008F424C" w:rsidRPr="00EC6A60">
        <w:rPr>
          <w:bCs/>
          <w:szCs w:val="24"/>
        </w:rPr>
        <w:t xml:space="preserve">. </w:t>
      </w:r>
      <w:r w:rsidR="007D42EB" w:rsidRPr="00EC6A60">
        <w:rPr>
          <w:bCs/>
          <w:szCs w:val="24"/>
        </w:rPr>
        <w:t>При отказе или не явке Субподрядчика в указанный срок с Субподрядчика может быть взыскана неустойка в размере 0,01 (ноль целых одна сотая) % от цены Договора.</w:t>
      </w:r>
    </w:p>
    <w:p w14:paraId="3F5BC79E" w14:textId="7C461329" w:rsidR="00E85A1F" w:rsidRPr="00EC6A60" w:rsidRDefault="00E85A1F" w:rsidP="00067F6C">
      <w:pPr>
        <w:numPr>
          <w:ilvl w:val="2"/>
          <w:numId w:val="5"/>
        </w:numPr>
        <w:tabs>
          <w:tab w:val="clear" w:pos="720"/>
        </w:tabs>
        <w:ind w:left="737" w:hanging="737"/>
        <w:jc w:val="both"/>
        <w:rPr>
          <w:szCs w:val="24"/>
        </w:rPr>
      </w:pPr>
      <w:r w:rsidRPr="00EC6A60">
        <w:rPr>
          <w:szCs w:val="24"/>
        </w:rPr>
        <w:t>Выполнить</w:t>
      </w:r>
      <w:r w:rsidR="00383899" w:rsidRPr="00EC6A60">
        <w:rPr>
          <w:szCs w:val="24"/>
        </w:rPr>
        <w:t> </w:t>
      </w:r>
      <w:r w:rsidRPr="00EC6A60">
        <w:rPr>
          <w:szCs w:val="24"/>
        </w:rPr>
        <w:t>в полном объеме все свои обязательства, предусмотренные в других статьях настоящего Договора.</w:t>
      </w:r>
    </w:p>
    <w:p w14:paraId="3F05C6EC" w14:textId="77777777" w:rsidR="00E85A1F" w:rsidRPr="00EC6A60" w:rsidRDefault="00E85A1F" w:rsidP="00E85A1F">
      <w:pPr>
        <w:ind w:left="737" w:hanging="737"/>
        <w:jc w:val="both"/>
        <w:rPr>
          <w:b/>
          <w:szCs w:val="24"/>
        </w:rPr>
      </w:pPr>
      <w:r w:rsidRPr="00EC6A60">
        <w:rPr>
          <w:szCs w:val="24"/>
        </w:rPr>
        <w:t>5.2.</w:t>
      </w:r>
      <w:r w:rsidRPr="00EC6A60">
        <w:rPr>
          <w:b/>
          <w:szCs w:val="24"/>
        </w:rPr>
        <w:t xml:space="preserve">      Субподрядчик вправе:</w:t>
      </w:r>
    </w:p>
    <w:p w14:paraId="5BAD335C" w14:textId="05881292" w:rsidR="00E85A1F" w:rsidRPr="00EC6A60" w:rsidRDefault="00E85A1F" w:rsidP="00EC6A60">
      <w:pPr>
        <w:pStyle w:val="afb"/>
        <w:numPr>
          <w:ilvl w:val="2"/>
          <w:numId w:val="17"/>
        </w:numPr>
        <w:jc w:val="both"/>
        <w:rPr>
          <w:szCs w:val="24"/>
        </w:rPr>
      </w:pPr>
      <w:r w:rsidRPr="00EC6A60">
        <w:rPr>
          <w:szCs w:val="24"/>
        </w:rPr>
        <w:t>По согласованию с Генподрядчиком</w:t>
      </w:r>
      <w:r w:rsidR="00A642C2" w:rsidRPr="00EC6A60">
        <w:rPr>
          <w:szCs w:val="24"/>
        </w:rPr>
        <w:t> </w:t>
      </w:r>
      <w:r w:rsidRPr="00EC6A60">
        <w:rPr>
          <w:szCs w:val="24"/>
        </w:rPr>
        <w:t>выполнить и сдать работы досрочно, при этом досрочное выполнение не влечет обязательств по изменению условий оплаты по Договору.</w:t>
      </w:r>
    </w:p>
    <w:p w14:paraId="20EC74C8" w14:textId="77777777" w:rsidR="00507DAC" w:rsidRPr="00EC6A60" w:rsidRDefault="00507DAC" w:rsidP="00E85A1F">
      <w:pPr>
        <w:autoSpaceDE w:val="0"/>
        <w:autoSpaceDN w:val="0"/>
        <w:adjustRightInd w:val="0"/>
        <w:ind w:firstLine="540"/>
        <w:jc w:val="both"/>
        <w:rPr>
          <w:szCs w:val="24"/>
        </w:rPr>
      </w:pPr>
    </w:p>
    <w:p w14:paraId="2A48EC9B" w14:textId="77777777" w:rsidR="00C030CE" w:rsidRPr="00EC6A60" w:rsidRDefault="00C030CE" w:rsidP="00C030CE">
      <w:pPr>
        <w:ind w:left="360"/>
        <w:jc w:val="center"/>
        <w:rPr>
          <w:b/>
        </w:rPr>
      </w:pPr>
      <w:r w:rsidRPr="00EC6A60">
        <w:rPr>
          <w:b/>
        </w:rPr>
        <w:t>6.    ПОРЯДОК СДАЧИ И ПРИЕМКИ РАБОТ</w:t>
      </w:r>
    </w:p>
    <w:p w14:paraId="4AA9C8E1" w14:textId="77777777" w:rsidR="00537095" w:rsidRPr="00EC6A60" w:rsidRDefault="00537095" w:rsidP="00537095">
      <w:pPr>
        <w:autoSpaceDE w:val="0"/>
        <w:autoSpaceDN w:val="0"/>
        <w:adjustRightInd w:val="0"/>
        <w:jc w:val="both"/>
        <w:rPr>
          <w:sz w:val="16"/>
          <w:szCs w:val="16"/>
        </w:rPr>
      </w:pPr>
    </w:p>
    <w:p w14:paraId="6E8C4005" w14:textId="00A3FE3B" w:rsidR="00537095" w:rsidRPr="00EC6A60" w:rsidRDefault="00537095" w:rsidP="00EC6A60">
      <w:pPr>
        <w:numPr>
          <w:ilvl w:val="1"/>
          <w:numId w:val="9"/>
        </w:numPr>
        <w:tabs>
          <w:tab w:val="clear" w:pos="360"/>
        </w:tabs>
        <w:autoSpaceDE w:val="0"/>
        <w:autoSpaceDN w:val="0"/>
        <w:adjustRightInd w:val="0"/>
        <w:ind w:left="737" w:hanging="737"/>
        <w:jc w:val="both"/>
        <w:rPr>
          <w:sz w:val="22"/>
          <w:szCs w:val="22"/>
        </w:rPr>
      </w:pPr>
      <w:r w:rsidRPr="00EC6A60">
        <w:t>Сдача и приемка выполненных работ осуществляется в порядке, установленном</w:t>
      </w:r>
      <w:r w:rsidR="00185B5A" w:rsidRPr="00EC6A60">
        <w:t xml:space="preserve"> </w:t>
      </w:r>
      <w:r w:rsidR="00576622" w:rsidRPr="00EC6A60">
        <w:t>у</w:t>
      </w:r>
      <w:r w:rsidRPr="00EC6A60">
        <w:t>словиями настоящего Договора и требованиями нормативно-правовых и нормативно-технических актов.</w:t>
      </w:r>
    </w:p>
    <w:p w14:paraId="1580E951" w14:textId="77777777" w:rsidR="006C632C" w:rsidRPr="00EC6A60" w:rsidRDefault="006C632C" w:rsidP="00EC6A60">
      <w:pPr>
        <w:numPr>
          <w:ilvl w:val="1"/>
          <w:numId w:val="9"/>
        </w:numPr>
        <w:tabs>
          <w:tab w:val="clear" w:pos="360"/>
        </w:tabs>
        <w:autoSpaceDE w:val="0"/>
        <w:autoSpaceDN w:val="0"/>
        <w:adjustRightInd w:val="0"/>
        <w:ind w:left="737" w:hanging="737"/>
        <w:jc w:val="both"/>
        <w:rPr>
          <w:sz w:val="22"/>
          <w:szCs w:val="22"/>
        </w:rPr>
      </w:pPr>
      <w:r w:rsidRPr="00EC6A60">
        <w:rPr>
          <w:szCs w:val="24"/>
        </w:rPr>
        <w:t xml:space="preserve">Генподрядчик </w:t>
      </w:r>
      <w:r w:rsidRPr="00EC6A60">
        <w:t xml:space="preserve">назначает приказом своих персонально ответственных лиц, которые от его имени в процессе строительства Объекта уполномочены осуществлять строительный контроль и приемку выполненных Субподрядчиком работ. Копию приказа о назначении ответственных лиц, заверенную подписью и печатью </w:t>
      </w:r>
      <w:r w:rsidRPr="00EC6A60">
        <w:rPr>
          <w:szCs w:val="24"/>
        </w:rPr>
        <w:t>Генподрядчика</w:t>
      </w:r>
      <w:r w:rsidRPr="00EC6A60">
        <w:t>, передать Субподрядчику до начала работ.</w:t>
      </w:r>
    </w:p>
    <w:p w14:paraId="0D8398AD" w14:textId="77777777" w:rsidR="00537095" w:rsidRPr="00EC6A60" w:rsidRDefault="00537095" w:rsidP="00EC6A60">
      <w:pPr>
        <w:numPr>
          <w:ilvl w:val="1"/>
          <w:numId w:val="9"/>
        </w:numPr>
        <w:tabs>
          <w:tab w:val="clear" w:pos="360"/>
        </w:tabs>
        <w:autoSpaceDE w:val="0"/>
        <w:autoSpaceDN w:val="0"/>
        <w:adjustRightInd w:val="0"/>
        <w:ind w:left="737" w:hanging="737"/>
        <w:jc w:val="both"/>
      </w:pPr>
      <w:r w:rsidRPr="00EC6A60">
        <w:rPr>
          <w:bCs/>
          <w:iCs/>
        </w:rPr>
        <w:t>Сдаче-приемке по настоящему Договору подлежат результаты всех работ, в том числе скрытых.</w:t>
      </w:r>
    </w:p>
    <w:p w14:paraId="0C84ECEF" w14:textId="254FBF95" w:rsidR="006C632C" w:rsidRPr="00EC6A60" w:rsidRDefault="006C632C" w:rsidP="00EC6A60">
      <w:pPr>
        <w:numPr>
          <w:ilvl w:val="1"/>
          <w:numId w:val="9"/>
        </w:numPr>
        <w:tabs>
          <w:tab w:val="clear" w:pos="360"/>
        </w:tabs>
        <w:autoSpaceDE w:val="0"/>
        <w:autoSpaceDN w:val="0"/>
        <w:adjustRightInd w:val="0"/>
        <w:ind w:left="737" w:hanging="737"/>
        <w:jc w:val="both"/>
      </w:pPr>
      <w:r w:rsidRPr="00EC6A60">
        <w:t xml:space="preserve">Субподрядчик в письменном виде уведомляет </w:t>
      </w:r>
      <w:r w:rsidRPr="00EC6A60">
        <w:rPr>
          <w:szCs w:val="24"/>
        </w:rPr>
        <w:t xml:space="preserve">Генподрядчика </w:t>
      </w:r>
      <w:r w:rsidRPr="00EC6A60">
        <w:t>о необходимости проведения промежуточной приемки выполненных работ (в том числе, подлежащих закрытию)</w:t>
      </w:r>
      <w:r w:rsidR="005C00C6" w:rsidRPr="00EC6A60">
        <w:t xml:space="preserve"> или испытаний</w:t>
      </w:r>
      <w:r w:rsidRPr="00EC6A60">
        <w:t>, но не позднее, чем за два рабочих дня до начала проведения приемки</w:t>
      </w:r>
      <w:r w:rsidR="005C00C6" w:rsidRPr="00EC6A60">
        <w:t xml:space="preserve"> или испытаний</w:t>
      </w:r>
      <w:r w:rsidR="002D60E4" w:rsidRPr="00EC6A60">
        <w:t>.</w:t>
      </w:r>
    </w:p>
    <w:p w14:paraId="62823642" w14:textId="6A595426" w:rsidR="006C632C" w:rsidRPr="00EC6A60" w:rsidRDefault="00051CF4" w:rsidP="00EC6A60">
      <w:pPr>
        <w:numPr>
          <w:ilvl w:val="1"/>
          <w:numId w:val="9"/>
        </w:numPr>
        <w:tabs>
          <w:tab w:val="clear" w:pos="360"/>
        </w:tabs>
        <w:autoSpaceDE w:val="0"/>
        <w:autoSpaceDN w:val="0"/>
        <w:adjustRightInd w:val="0"/>
        <w:ind w:left="737" w:hanging="737"/>
        <w:jc w:val="both"/>
      </w:pPr>
      <w:r w:rsidRPr="00EC6A60">
        <w:t>Субподрядчик вправе приступить к выполнению последующих работ только после приемки (освидетельствования) Генподрядчиком в установленном порядке скрытых работ и составления актов освидетельствования этих работ. Если работы, подлежащие закрытию (скрытые работы), были закрыты в отсутствии Генподрядчика в связи с не уведомлением или несвоевременным уведомлением Генподрядчика об освидетельствовании работ, подлежащих закрытию, то по требованию Генподрядчика Субподрядчик обязан за свой счет вскрыть любую часть скрытых работ по указанию Генподрядчика, а затем восстановить их за свой счет без увеличения сроков выполнения работ по Договору.</w:t>
      </w:r>
    </w:p>
    <w:p w14:paraId="38686CFA" w14:textId="77777777" w:rsidR="006C632C" w:rsidRPr="00EC6A60" w:rsidRDefault="006C632C" w:rsidP="00EC6A60">
      <w:pPr>
        <w:numPr>
          <w:ilvl w:val="1"/>
          <w:numId w:val="9"/>
        </w:numPr>
        <w:tabs>
          <w:tab w:val="clear" w:pos="360"/>
        </w:tabs>
        <w:autoSpaceDE w:val="0"/>
        <w:autoSpaceDN w:val="0"/>
        <w:adjustRightInd w:val="0"/>
        <w:ind w:left="737" w:hanging="737"/>
        <w:jc w:val="both"/>
      </w:pPr>
      <w:r w:rsidRPr="00EC6A60">
        <w:t xml:space="preserve">При обнаружении </w:t>
      </w:r>
      <w:r w:rsidRPr="00EC6A60">
        <w:rPr>
          <w:szCs w:val="24"/>
        </w:rPr>
        <w:t xml:space="preserve">Генподрядчиком </w:t>
      </w:r>
      <w:r w:rsidRPr="00EC6A60">
        <w:t xml:space="preserve">в ходе приемки выполненных работ недостатков и/или дефектов, Сторонами составляется рекламационный акт, в котором фиксируется перечень недостатков и/или дефектов и сроки их устранения Субподрядчиком. В период выполнения </w:t>
      </w:r>
      <w:r w:rsidRPr="00EC6A60">
        <w:lastRenderedPageBreak/>
        <w:t xml:space="preserve">работ по настоящему Договору, выявленные недостатки и/или дефекты в выполненных работах и сроки их устранения также могут быть зафиксированы уполномоченными представителями </w:t>
      </w:r>
      <w:r w:rsidRPr="00EC6A60">
        <w:rPr>
          <w:szCs w:val="24"/>
        </w:rPr>
        <w:t xml:space="preserve">Генподрядчика </w:t>
      </w:r>
      <w:r w:rsidR="00EE1F63" w:rsidRPr="00EC6A60">
        <w:t>и</w:t>
      </w:r>
      <w:r w:rsidRPr="00EC6A60">
        <w:t xml:space="preserve"> Технического заказчика в предписаниях, Общем журнале работ или представителями авторского надзора </w:t>
      </w:r>
      <w:r w:rsidRPr="00EC6A60">
        <w:rPr>
          <w:bCs/>
          <w:iCs/>
        </w:rPr>
        <w:t xml:space="preserve">– </w:t>
      </w:r>
      <w:r w:rsidRPr="00EC6A60">
        <w:t>в Журнале авторского надзора.</w:t>
      </w:r>
    </w:p>
    <w:p w14:paraId="192974FC" w14:textId="77777777" w:rsidR="006C632C" w:rsidRPr="00EC6A60" w:rsidRDefault="006C632C" w:rsidP="00EC6A60">
      <w:pPr>
        <w:numPr>
          <w:ilvl w:val="1"/>
          <w:numId w:val="9"/>
        </w:numPr>
        <w:tabs>
          <w:tab w:val="clear" w:pos="360"/>
        </w:tabs>
        <w:autoSpaceDE w:val="0"/>
        <w:autoSpaceDN w:val="0"/>
        <w:adjustRightInd w:val="0"/>
        <w:ind w:left="737" w:hanging="737"/>
        <w:jc w:val="both"/>
      </w:pPr>
      <w:r w:rsidRPr="00EC6A60">
        <w:t>Субподрядчик, в случае если не докажет отсутствия своей вины, обязан устранить все обнаруженные недостатки и/или дефекты в выполненных работах собственными и/или привлеченными силами и средствами и за свой счет в сроки, указанные в предписании Генподрядчика, Технического заказчика, рекламационном акте, Общем журнале работ или Журнале авторского надзора, обеспечив при этом сохранность выполненных конструктивных элементов Объекта.</w:t>
      </w:r>
    </w:p>
    <w:p w14:paraId="6679A9EE" w14:textId="079C49E5" w:rsidR="00363B0B" w:rsidRPr="00EC6A60" w:rsidRDefault="006C632C" w:rsidP="00EC6A60">
      <w:pPr>
        <w:numPr>
          <w:ilvl w:val="1"/>
          <w:numId w:val="9"/>
        </w:numPr>
        <w:tabs>
          <w:tab w:val="clear" w:pos="360"/>
        </w:tabs>
        <w:autoSpaceDE w:val="0"/>
        <w:autoSpaceDN w:val="0"/>
        <w:adjustRightInd w:val="0"/>
        <w:ind w:left="737" w:hanging="737"/>
        <w:jc w:val="both"/>
      </w:pPr>
      <w:r w:rsidRPr="00EC6A60">
        <w:t xml:space="preserve">Приемка результатов выполненных работ осуществляется </w:t>
      </w:r>
      <w:r w:rsidRPr="00EC6A60">
        <w:rPr>
          <w:szCs w:val="24"/>
        </w:rPr>
        <w:t xml:space="preserve">Генподрядчиком </w:t>
      </w:r>
      <w:r w:rsidRPr="00EC6A60">
        <w:t xml:space="preserve">после выполнения Субподрядчиком обязательств, предусмотренных </w:t>
      </w:r>
      <w:r w:rsidR="00EE1F63" w:rsidRPr="00EC6A60">
        <w:t xml:space="preserve">настоящим </w:t>
      </w:r>
      <w:r w:rsidRPr="00EC6A60">
        <w:t>Договором</w:t>
      </w:r>
      <w:r w:rsidR="00EE1F63" w:rsidRPr="00EC6A60">
        <w:t xml:space="preserve"> </w:t>
      </w:r>
      <w:r w:rsidR="00E50970" w:rsidRPr="00EC6A60">
        <w:t xml:space="preserve">на выполненные работы, </w:t>
      </w:r>
      <w:r w:rsidRPr="00EC6A60">
        <w:t xml:space="preserve">включая устранение всех замечаний по выполненным работам и передачу </w:t>
      </w:r>
      <w:r w:rsidRPr="00EC6A60">
        <w:rPr>
          <w:szCs w:val="24"/>
        </w:rPr>
        <w:t xml:space="preserve">Генподрядчику </w:t>
      </w:r>
      <w:r w:rsidRPr="00EC6A60">
        <w:t>в полном объеме документации на выполненные работы, оформленной в соответствии с нормативными требованиями и условиями Договора.</w:t>
      </w:r>
    </w:p>
    <w:p w14:paraId="64790D1D" w14:textId="5E071C94" w:rsidR="006C632C" w:rsidRPr="00EC6A60" w:rsidRDefault="006C632C" w:rsidP="00EC6A60">
      <w:pPr>
        <w:numPr>
          <w:ilvl w:val="1"/>
          <w:numId w:val="9"/>
        </w:numPr>
        <w:tabs>
          <w:tab w:val="clear" w:pos="360"/>
        </w:tabs>
        <w:autoSpaceDE w:val="0"/>
        <w:autoSpaceDN w:val="0"/>
        <w:adjustRightInd w:val="0"/>
        <w:ind w:left="737" w:hanging="737"/>
        <w:jc w:val="both"/>
      </w:pPr>
      <w:r w:rsidRPr="00EC6A60">
        <w:t xml:space="preserve">Для приемки выполненных работ Субподрядчик ежемесячно, </w:t>
      </w:r>
      <w:r w:rsidR="00FA255F" w:rsidRPr="00EC6A60">
        <w:t>до 25 числа</w:t>
      </w:r>
      <w:r w:rsidRPr="00EC6A60">
        <w:t xml:space="preserve"> текущего месяца</w:t>
      </w:r>
      <w:r w:rsidR="00FA255F" w:rsidRPr="00EC6A60">
        <w:t> </w:t>
      </w:r>
      <w:r w:rsidRPr="00EC6A60">
        <w:t>(отчетного</w:t>
      </w:r>
      <w:r w:rsidR="00FA255F" w:rsidRPr="00EC6A60">
        <w:t> </w:t>
      </w:r>
      <w:r w:rsidRPr="00EC6A60">
        <w:t>периода),</w:t>
      </w:r>
      <w:r w:rsidR="00A642C2" w:rsidRPr="00EC6A60">
        <w:t> </w:t>
      </w:r>
      <w:r w:rsidRPr="00EC6A60">
        <w:t>передает</w:t>
      </w:r>
      <w:r w:rsidR="00FA255F" w:rsidRPr="00EC6A60">
        <w:t> </w:t>
      </w:r>
      <w:r w:rsidRPr="00EC6A60">
        <w:t>Генподрядчику</w:t>
      </w:r>
      <w:r w:rsidR="00FA255F" w:rsidRPr="00EC6A60">
        <w:rPr>
          <w:szCs w:val="24"/>
        </w:rPr>
        <w:t> </w:t>
      </w:r>
      <w:r w:rsidR="001127A5" w:rsidRPr="00EC6A60">
        <w:rPr>
          <w:szCs w:val="24"/>
        </w:rPr>
        <w:t>(в</w:t>
      </w:r>
      <w:r w:rsidR="00A642C2" w:rsidRPr="00EC6A60">
        <w:rPr>
          <w:szCs w:val="24"/>
        </w:rPr>
        <w:t> </w:t>
      </w:r>
      <w:r w:rsidR="001127A5" w:rsidRPr="00EC6A60">
        <w:rPr>
          <w:szCs w:val="24"/>
        </w:rPr>
        <w:t>офис)</w:t>
      </w:r>
      <w:r w:rsidR="00A642C2" w:rsidRPr="00EC6A60">
        <w:rPr>
          <w:szCs w:val="24"/>
        </w:rPr>
        <w:t> </w:t>
      </w:r>
      <w:r w:rsidRPr="00EC6A60">
        <w:rPr>
          <w:bCs/>
          <w:iCs/>
        </w:rPr>
        <w:t>следующую</w:t>
      </w:r>
      <w:r w:rsidR="00FA255F" w:rsidRPr="00EC6A60">
        <w:rPr>
          <w:bCs/>
          <w:iCs/>
        </w:rPr>
        <w:t> </w:t>
      </w:r>
      <w:r w:rsidRPr="00EC6A60">
        <w:rPr>
          <w:bCs/>
          <w:iCs/>
        </w:rPr>
        <w:t>документа</w:t>
      </w:r>
      <w:r w:rsidR="00FA255F" w:rsidRPr="00EC6A60">
        <w:rPr>
          <w:bCs/>
          <w:iCs/>
        </w:rPr>
        <w:t xml:space="preserve"> </w:t>
      </w:r>
      <w:proofErr w:type="spellStart"/>
      <w:r w:rsidRPr="00EC6A60">
        <w:rPr>
          <w:bCs/>
          <w:iCs/>
        </w:rPr>
        <w:t>цию</w:t>
      </w:r>
      <w:proofErr w:type="spellEnd"/>
      <w:r w:rsidRPr="00EC6A60">
        <w:t>:</w:t>
      </w:r>
    </w:p>
    <w:p w14:paraId="12F902D4" w14:textId="4EFE4476" w:rsidR="006C632C" w:rsidRPr="00EC6A60" w:rsidRDefault="005F5847" w:rsidP="00067F6C">
      <w:pPr>
        <w:ind w:left="851" w:hanging="851"/>
        <w:jc w:val="both"/>
      </w:pPr>
      <w:r w:rsidRPr="00EC6A60">
        <w:t xml:space="preserve">           </w:t>
      </w:r>
      <w:r w:rsidR="001556A9" w:rsidRPr="00EC6A60">
        <w:t xml:space="preserve"> </w:t>
      </w:r>
      <w:r w:rsidR="006C632C" w:rsidRPr="00EC6A60">
        <w:t xml:space="preserve">▪ Акт о приемке выполненных работ по форме № КС-2 (в </w:t>
      </w:r>
      <w:r w:rsidR="00FA255F" w:rsidRPr="00EC6A60">
        <w:t>трех</w:t>
      </w:r>
      <w:r w:rsidR="006C632C" w:rsidRPr="00EC6A60">
        <w:t xml:space="preserve"> экземплярах);</w:t>
      </w:r>
    </w:p>
    <w:p w14:paraId="75EE4B11" w14:textId="59BFA78C" w:rsidR="006C632C" w:rsidRPr="00EC6A60" w:rsidRDefault="005F5847" w:rsidP="006C632C">
      <w:pPr>
        <w:ind w:left="737" w:hanging="737"/>
        <w:jc w:val="both"/>
      </w:pPr>
      <w:r w:rsidRPr="00EC6A60">
        <w:t xml:space="preserve">           </w:t>
      </w:r>
      <w:r w:rsidR="001556A9" w:rsidRPr="00EC6A60">
        <w:t xml:space="preserve"> </w:t>
      </w:r>
      <w:r w:rsidR="006C632C" w:rsidRPr="00EC6A60">
        <w:t xml:space="preserve">▪Справку о стоимости выполненных работ и затрат по форме № КС-3 (в </w:t>
      </w:r>
      <w:r w:rsidR="00FA255F" w:rsidRPr="00EC6A60">
        <w:t>трех</w:t>
      </w:r>
      <w:r w:rsidR="006C632C" w:rsidRPr="00EC6A60">
        <w:t xml:space="preserve"> экземплярах);</w:t>
      </w:r>
    </w:p>
    <w:p w14:paraId="51C2B307" w14:textId="0C309AC9" w:rsidR="006C632C" w:rsidRPr="00EC6A60" w:rsidRDefault="005F5847" w:rsidP="006C632C">
      <w:pPr>
        <w:ind w:left="737" w:hanging="737"/>
        <w:jc w:val="both"/>
      </w:pPr>
      <w:r w:rsidRPr="00EC6A60">
        <w:t xml:space="preserve">           </w:t>
      </w:r>
      <w:r w:rsidR="001556A9" w:rsidRPr="00EC6A60">
        <w:t xml:space="preserve"> </w:t>
      </w:r>
      <w:r w:rsidR="006C632C" w:rsidRPr="00EC6A60">
        <w:t xml:space="preserve">▪ счет и счет - фактуру (в одном экземпляре); </w:t>
      </w:r>
    </w:p>
    <w:p w14:paraId="355AE418" w14:textId="1C1ADE01" w:rsidR="006C632C" w:rsidRPr="00EC6A60" w:rsidRDefault="006C632C" w:rsidP="006C632C">
      <w:pPr>
        <w:pStyle w:val="afb"/>
        <w:tabs>
          <w:tab w:val="left" w:pos="5580"/>
        </w:tabs>
        <w:ind w:left="737" w:hanging="737"/>
        <w:contextualSpacing/>
        <w:jc w:val="both"/>
      </w:pPr>
      <w:r w:rsidRPr="00EC6A60">
        <w:t xml:space="preserve">            ▪исполнительную документацию</w:t>
      </w:r>
      <w:r w:rsidR="003F357E" w:rsidRPr="00EC6A60">
        <w:t xml:space="preserve"> </w:t>
      </w:r>
      <w:r w:rsidRPr="00EC6A60">
        <w:t>на выполненные в отчетном периоде работы</w:t>
      </w:r>
      <w:r w:rsidR="00230B37" w:rsidRPr="00EC6A60">
        <w:t>, подписанную уполномоченными лицами</w:t>
      </w:r>
      <w:r w:rsidR="0037754B" w:rsidRPr="00EC6A60">
        <w:t xml:space="preserve"> (имеющими право подписи)</w:t>
      </w:r>
      <w:r w:rsidR="00230B37" w:rsidRPr="00EC6A60">
        <w:t xml:space="preserve"> и</w:t>
      </w:r>
      <w:r w:rsidR="002D60E4" w:rsidRPr="00EC6A60">
        <w:t xml:space="preserve"> </w:t>
      </w:r>
      <w:r w:rsidR="00230B37" w:rsidRPr="00EC6A60">
        <w:t xml:space="preserve">заверенную </w:t>
      </w:r>
      <w:r w:rsidR="002D60E4" w:rsidRPr="00EC6A60">
        <w:t xml:space="preserve">печатями </w:t>
      </w:r>
      <w:r w:rsidRPr="00EC6A60">
        <w:t xml:space="preserve">(в </w:t>
      </w:r>
      <w:r w:rsidR="00971527" w:rsidRPr="00EC6A60">
        <w:t>четырех</w:t>
      </w:r>
      <w:r w:rsidRPr="00EC6A60">
        <w:t xml:space="preserve"> экземплярах на бумажном носителе и в одном экземпляре – на электронном носителе </w:t>
      </w:r>
      <w:r w:rsidR="00F12500" w:rsidRPr="00EC6A60">
        <w:t xml:space="preserve">в отсканированном виде </w:t>
      </w:r>
      <w:r w:rsidRPr="00EC6A60">
        <w:t xml:space="preserve">в формате </w:t>
      </w:r>
      <w:r w:rsidRPr="00EC6A60">
        <w:rPr>
          <w:lang w:val="en-US"/>
        </w:rPr>
        <w:t>pdf</w:t>
      </w:r>
      <w:r w:rsidRPr="00EC6A60">
        <w:t>);</w:t>
      </w:r>
    </w:p>
    <w:p w14:paraId="7AED2A4E" w14:textId="6F9F8D33" w:rsidR="00230B37" w:rsidRPr="00EC6A60" w:rsidRDefault="006C2C4A" w:rsidP="006C632C">
      <w:pPr>
        <w:pStyle w:val="afb"/>
        <w:ind w:left="737"/>
        <w:contextualSpacing/>
        <w:jc w:val="both"/>
      </w:pPr>
      <w:r w:rsidRPr="00EC6A60">
        <w:t xml:space="preserve">▪ </w:t>
      </w:r>
      <w:proofErr w:type="gramStart"/>
      <w:r w:rsidRPr="00EC6A60">
        <w:t>Ведомост</w:t>
      </w:r>
      <w:r w:rsidR="0009718C" w:rsidRPr="00EC6A60">
        <w:t>ь</w:t>
      </w:r>
      <w:r w:rsidR="00A642C2" w:rsidRPr="00EC6A60">
        <w:t> </w:t>
      </w:r>
      <w:r w:rsidR="006C632C" w:rsidRPr="00EC6A60">
        <w:t xml:space="preserve">объемов работ </w:t>
      </w:r>
      <w:bookmarkStart w:id="23" w:name="_Hlk110352268"/>
      <w:r w:rsidR="006C632C" w:rsidRPr="00EC6A60">
        <w:t>№</w:t>
      </w:r>
      <w:r w:rsidR="00650238" w:rsidRPr="00EC6A60">
        <w:t> </w:t>
      </w:r>
      <w:r w:rsidR="006C632C" w:rsidRPr="00EC6A60">
        <w:t>1</w:t>
      </w:r>
      <w:proofErr w:type="gramEnd"/>
      <w:r w:rsidR="00252A8C" w:rsidRPr="00EC6A60">
        <w:t xml:space="preserve"> </w:t>
      </w:r>
      <w:bookmarkEnd w:id="23"/>
      <w:r w:rsidR="007D5508" w:rsidRPr="00EC6A60">
        <w:t>составленн</w:t>
      </w:r>
      <w:r w:rsidR="0009718C" w:rsidRPr="00EC6A60">
        <w:t>ую</w:t>
      </w:r>
      <w:r w:rsidR="00656EB9" w:rsidRPr="00EC6A60">
        <w:t xml:space="preserve"> </w:t>
      </w:r>
      <w:r w:rsidR="00EE1F63" w:rsidRPr="00EC6A60">
        <w:t>по форме, приведенн</w:t>
      </w:r>
      <w:r w:rsidR="00DB7F75" w:rsidRPr="00EC6A60">
        <w:t>ой</w:t>
      </w:r>
      <w:r w:rsidR="00650238" w:rsidRPr="00EC6A60">
        <w:t> </w:t>
      </w:r>
      <w:r w:rsidR="00EE1F63" w:rsidRPr="00EC6A60">
        <w:t xml:space="preserve">в Приложении </w:t>
      </w:r>
      <w:r w:rsidR="00230B37" w:rsidRPr="00EC6A60">
        <w:t>№ 3 к настоящему Договору, с учетом выполненных в отчетном периоде работ</w:t>
      </w:r>
      <w:r w:rsidR="006C632C" w:rsidRPr="00EC6A60">
        <w:t xml:space="preserve"> </w:t>
      </w:r>
      <w:r w:rsidR="00230B37" w:rsidRPr="00EC6A60">
        <w:t>(в двух экземплярах);</w:t>
      </w:r>
    </w:p>
    <w:p w14:paraId="2444A5FA" w14:textId="546B55B1" w:rsidR="009A59CC" w:rsidRPr="00EC6A60" w:rsidRDefault="009A59CC" w:rsidP="006C632C">
      <w:pPr>
        <w:pStyle w:val="afb"/>
        <w:ind w:left="737"/>
        <w:contextualSpacing/>
        <w:jc w:val="both"/>
      </w:pPr>
      <w:r w:rsidRPr="00EC6A60">
        <w:t>Сменный рапорт на работу насоса, завизированный уполномоченными лицами (в двух экземплярах)</w:t>
      </w:r>
    </w:p>
    <w:p w14:paraId="261CA293" w14:textId="507C757F" w:rsidR="00FA255F" w:rsidRPr="00EC6A60" w:rsidRDefault="00FA255F" w:rsidP="00067F6C">
      <w:pPr>
        <w:pStyle w:val="afb"/>
        <w:ind w:left="737"/>
        <w:contextualSpacing/>
        <w:jc w:val="both"/>
      </w:pPr>
      <w:r w:rsidRPr="00EC6A60">
        <w:t>▪ Журнал учета выполненных работ по форме № КС-6а (в электронном виде);</w:t>
      </w:r>
    </w:p>
    <w:p w14:paraId="777CFE60" w14:textId="119D2149" w:rsidR="00E9334B" w:rsidRPr="00EC6A60" w:rsidRDefault="00650238" w:rsidP="00067F6C">
      <w:pPr>
        <w:contextualSpacing/>
        <w:jc w:val="both"/>
      </w:pPr>
      <w:r w:rsidRPr="00EC6A60">
        <w:rPr>
          <w:kern w:val="1"/>
          <w:szCs w:val="24"/>
          <w:lang w:eastAsia="ar-SA"/>
        </w:rPr>
        <w:t xml:space="preserve">            </w:t>
      </w:r>
      <w:r w:rsidR="00E9334B" w:rsidRPr="00EC6A60">
        <w:rPr>
          <w:kern w:val="1"/>
          <w:szCs w:val="24"/>
          <w:lang w:eastAsia="ar-SA"/>
        </w:rPr>
        <w:t xml:space="preserve">▪ </w:t>
      </w:r>
      <w:r w:rsidR="009A59CC" w:rsidRPr="00EC6A60">
        <w:rPr>
          <w:kern w:val="1"/>
          <w:szCs w:val="24"/>
          <w:lang w:eastAsia="ar-SA"/>
        </w:rPr>
        <w:t>А</w:t>
      </w:r>
      <w:r w:rsidR="00E9334B" w:rsidRPr="00EC6A60">
        <w:rPr>
          <w:kern w:val="1"/>
          <w:szCs w:val="24"/>
          <w:lang w:eastAsia="ar-SA"/>
        </w:rPr>
        <w:t>кт</w:t>
      </w:r>
      <w:r w:rsidR="00E9334B" w:rsidRPr="00EC6A60">
        <w:rPr>
          <w:kern w:val="1"/>
        </w:rPr>
        <w:t xml:space="preserve"> сверки взаимных расчетов за отчетный период</w:t>
      </w:r>
      <w:r w:rsidR="00E9334B" w:rsidRPr="00EC6A60">
        <w:t xml:space="preserve"> (в двух экземплярах);</w:t>
      </w:r>
    </w:p>
    <w:p w14:paraId="11379573" w14:textId="5051250C" w:rsidR="0037754B" w:rsidRPr="00EC6A60" w:rsidRDefault="00230B37" w:rsidP="0037754B">
      <w:pPr>
        <w:pStyle w:val="afb"/>
        <w:ind w:left="737"/>
        <w:contextualSpacing/>
        <w:jc w:val="both"/>
        <w:rPr>
          <w:szCs w:val="24"/>
          <w:lang w:bidi="en-US"/>
        </w:rPr>
      </w:pPr>
      <w:r w:rsidRPr="00EC6A60">
        <w:t xml:space="preserve">▪ сопроводительное письмо, содержащее реестр передаваемой документации. </w:t>
      </w:r>
    </w:p>
    <w:p w14:paraId="1C6D17E6" w14:textId="432A21A4" w:rsidR="0037754B" w:rsidRPr="00EC6A60" w:rsidRDefault="007D5508" w:rsidP="006C632C">
      <w:pPr>
        <w:pStyle w:val="afb"/>
        <w:ind w:left="737"/>
        <w:contextualSpacing/>
        <w:jc w:val="both"/>
      </w:pPr>
      <w:bookmarkStart w:id="24" w:name="_Hlk110352326"/>
      <w:r w:rsidRPr="00EC6A60">
        <w:t>Ведомост</w:t>
      </w:r>
      <w:r w:rsidR="00DB7F75" w:rsidRPr="00EC6A60">
        <w:t>ь</w:t>
      </w:r>
      <w:r w:rsidRPr="00EC6A60">
        <w:t xml:space="preserve"> объемов работ №</w:t>
      </w:r>
      <w:r w:rsidR="00252A8C" w:rsidRPr="00EC6A60">
        <w:t>1</w:t>
      </w:r>
      <w:r w:rsidR="005A1A0B" w:rsidRPr="00EC6A60">
        <w:t xml:space="preserve">, </w:t>
      </w:r>
      <w:bookmarkEnd w:id="24"/>
      <w:r w:rsidR="005A1A0B" w:rsidRPr="00EC6A60">
        <w:t>составлен</w:t>
      </w:r>
      <w:r w:rsidRPr="00EC6A60">
        <w:t>н</w:t>
      </w:r>
      <w:r w:rsidR="00DB7F75" w:rsidRPr="00EC6A60">
        <w:t>ая</w:t>
      </w:r>
      <w:r w:rsidR="000974A6" w:rsidRPr="00EC6A60">
        <w:t xml:space="preserve"> </w:t>
      </w:r>
      <w:r w:rsidR="00147A11" w:rsidRPr="00EC6A60">
        <w:t xml:space="preserve">по </w:t>
      </w:r>
      <w:r w:rsidRPr="00EC6A60">
        <w:t>форме</w:t>
      </w:r>
      <w:r w:rsidR="00EE1F63" w:rsidRPr="00EC6A60">
        <w:t xml:space="preserve">, </w:t>
      </w:r>
      <w:r w:rsidR="00147A11" w:rsidRPr="00EC6A60">
        <w:t>приве</w:t>
      </w:r>
      <w:r w:rsidRPr="00EC6A60">
        <w:t>денной</w:t>
      </w:r>
      <w:r w:rsidR="00147A11" w:rsidRPr="00EC6A60">
        <w:t xml:space="preserve"> </w:t>
      </w:r>
      <w:r w:rsidR="00EE1F63" w:rsidRPr="00EC6A60">
        <w:t>в Прило</w:t>
      </w:r>
      <w:r w:rsidR="000974A6" w:rsidRPr="00EC6A60">
        <w:t>жении № 3 к настоящему Договору,</w:t>
      </w:r>
      <w:r w:rsidR="00EE1F63" w:rsidRPr="00EC6A60">
        <w:t xml:space="preserve"> </w:t>
      </w:r>
      <w:r w:rsidR="005A1A0B" w:rsidRPr="00EC6A60">
        <w:t>примен</w:t>
      </w:r>
      <w:r w:rsidRPr="00EC6A60">
        <w:t>я</w:t>
      </w:r>
      <w:r w:rsidR="00252A8C" w:rsidRPr="00EC6A60">
        <w:t>ю</w:t>
      </w:r>
      <w:r w:rsidR="0037754B" w:rsidRPr="00EC6A60">
        <w:t>тся для учета выпол</w:t>
      </w:r>
      <w:r w:rsidR="000974A6" w:rsidRPr="00EC6A60">
        <w:t>ненных по Догов</w:t>
      </w:r>
      <w:r w:rsidR="005A1A0B" w:rsidRPr="00EC6A60">
        <w:t xml:space="preserve">ору работ и </w:t>
      </w:r>
      <w:r w:rsidRPr="00EC6A60">
        <w:t>являе</w:t>
      </w:r>
      <w:r w:rsidR="005A1A0B" w:rsidRPr="00EC6A60">
        <w:t>тся</w:t>
      </w:r>
      <w:r w:rsidRPr="00EC6A60">
        <w:t xml:space="preserve"> накопительным</w:t>
      </w:r>
      <w:r w:rsidR="005A1A0B" w:rsidRPr="00EC6A60">
        <w:t xml:space="preserve"> документ</w:t>
      </w:r>
      <w:r w:rsidRPr="00EC6A60">
        <w:t>ом</w:t>
      </w:r>
      <w:r w:rsidR="0037754B" w:rsidRPr="00EC6A60">
        <w:t>, на</w:t>
      </w:r>
      <w:r w:rsidR="005A1A0B" w:rsidRPr="00EC6A60">
        <w:t xml:space="preserve"> основании кото</w:t>
      </w:r>
      <w:r w:rsidRPr="00EC6A60">
        <w:t>рого</w:t>
      </w:r>
      <w:r w:rsidR="00D728E5" w:rsidRPr="00EC6A60">
        <w:t xml:space="preserve"> составляются</w:t>
      </w:r>
      <w:r w:rsidR="0037754B" w:rsidRPr="00EC6A60">
        <w:t xml:space="preserve"> Акт</w:t>
      </w:r>
      <w:r w:rsidR="00D728E5" w:rsidRPr="00EC6A60">
        <w:t>ы</w:t>
      </w:r>
      <w:r w:rsidR="0037754B" w:rsidRPr="00EC6A60">
        <w:t xml:space="preserve"> о приемке выполненных</w:t>
      </w:r>
      <w:r w:rsidR="00D728E5" w:rsidRPr="00EC6A60">
        <w:t xml:space="preserve"> работ по форме № КС-2 и Справки</w:t>
      </w:r>
      <w:r w:rsidR="0037754B" w:rsidRPr="00EC6A60">
        <w:t xml:space="preserve"> о стоимости выполненных работ и затрат по форме № КС-3. </w:t>
      </w:r>
    </w:p>
    <w:p w14:paraId="203A9219" w14:textId="1199B689" w:rsidR="006C632C" w:rsidRPr="00EC6A60" w:rsidRDefault="00252A8C" w:rsidP="006C632C">
      <w:pPr>
        <w:pStyle w:val="afb"/>
        <w:ind w:left="737"/>
        <w:contextualSpacing/>
        <w:jc w:val="both"/>
      </w:pPr>
      <w:r w:rsidRPr="00EC6A60">
        <w:t>Ведомост</w:t>
      </w:r>
      <w:r w:rsidR="00DB7F75" w:rsidRPr="00EC6A60">
        <w:t>ь</w:t>
      </w:r>
      <w:r w:rsidRPr="00EC6A60">
        <w:t xml:space="preserve"> объемов работ №1, </w:t>
      </w:r>
      <w:r w:rsidR="007D5508" w:rsidRPr="00EC6A60">
        <w:t>составленн</w:t>
      </w:r>
      <w:r w:rsidR="00DB7F75" w:rsidRPr="00EC6A60">
        <w:t>ая</w:t>
      </w:r>
      <w:r w:rsidR="007D5508" w:rsidRPr="00EC6A60">
        <w:t xml:space="preserve"> по форме, приведенной в Приложении № 3 к настоящему Договору, до момента передачи</w:t>
      </w:r>
      <w:r w:rsidR="001127A5" w:rsidRPr="00EC6A60">
        <w:t xml:space="preserve"> </w:t>
      </w:r>
      <w:r w:rsidR="007D5508" w:rsidRPr="00EC6A60">
        <w:t xml:space="preserve">её </w:t>
      </w:r>
      <w:r w:rsidR="001127A5" w:rsidRPr="00EC6A60">
        <w:t xml:space="preserve">в офис </w:t>
      </w:r>
      <w:r w:rsidR="00F247D8" w:rsidRPr="00EC6A60">
        <w:t xml:space="preserve">Генподрядчика </w:t>
      </w:r>
      <w:r w:rsidR="004F3BF2" w:rsidRPr="00EC6A60">
        <w:t xml:space="preserve">(в СДО) </w:t>
      </w:r>
      <w:r w:rsidR="00C260F5" w:rsidRPr="00EC6A60">
        <w:t>должн</w:t>
      </w:r>
      <w:r w:rsidR="007D5508" w:rsidRPr="00EC6A60">
        <w:t>а</w:t>
      </w:r>
      <w:r w:rsidR="00C260F5" w:rsidRPr="00EC6A60">
        <w:t xml:space="preserve"> быть завизирован</w:t>
      </w:r>
      <w:r w:rsidR="007D5508" w:rsidRPr="00EC6A60">
        <w:t>а</w:t>
      </w:r>
      <w:r w:rsidR="006C632C" w:rsidRPr="00EC6A60">
        <w:t xml:space="preserve"> на Объекте уполномоченными представителями Генподрядчика и Технического заказчика </w:t>
      </w:r>
      <w:r w:rsidR="004F3BF2" w:rsidRPr="00EC6A60">
        <w:t>(</w:t>
      </w:r>
      <w:r w:rsidR="006C632C" w:rsidRPr="00EC6A60">
        <w:t>с указанием достоверных сведений о выполненных и принятых о</w:t>
      </w:r>
      <w:r w:rsidR="006369B2" w:rsidRPr="00EC6A60">
        <w:t>бъемах работ за отчетный период</w:t>
      </w:r>
      <w:r w:rsidR="004F3BF2" w:rsidRPr="00EC6A60">
        <w:t>)</w:t>
      </w:r>
      <w:r w:rsidR="006369B2" w:rsidRPr="00EC6A60">
        <w:t xml:space="preserve">, </w:t>
      </w:r>
      <w:r w:rsidR="00341536" w:rsidRPr="00EC6A60">
        <w:t>а также сотрудниками</w:t>
      </w:r>
      <w:r w:rsidR="004F3BF2" w:rsidRPr="00EC6A60">
        <w:t xml:space="preserve"> ПТО </w:t>
      </w:r>
      <w:r w:rsidR="006369B2" w:rsidRPr="00EC6A60">
        <w:t>Генподрядчика.</w:t>
      </w:r>
    </w:p>
    <w:p w14:paraId="1B9E8A68" w14:textId="2BDE63A1" w:rsidR="007744CB" w:rsidRPr="00EC6A60" w:rsidRDefault="007744CB" w:rsidP="00EC6A60">
      <w:pPr>
        <w:numPr>
          <w:ilvl w:val="1"/>
          <w:numId w:val="9"/>
        </w:numPr>
        <w:tabs>
          <w:tab w:val="clear" w:pos="360"/>
        </w:tabs>
        <w:autoSpaceDE w:val="0"/>
        <w:autoSpaceDN w:val="0"/>
        <w:adjustRightInd w:val="0"/>
        <w:ind w:left="737" w:hanging="737"/>
        <w:jc w:val="both"/>
      </w:pPr>
      <w:r w:rsidRPr="00EC6A60">
        <w:rPr>
          <w:szCs w:val="24"/>
        </w:rPr>
        <w:t xml:space="preserve">Генподрядчик </w:t>
      </w:r>
      <w:r w:rsidR="001127A5" w:rsidRPr="00EC6A60">
        <w:t>в течение 10 (десяти</w:t>
      </w:r>
      <w:r w:rsidRPr="00EC6A60">
        <w:t>) рабочих дней с момента получения вышеуказанных документов обязан принять выполненные работы (в случае отсутствия замечаний) и возвратить Субподрядчику по одному экземпляру подписанных и скрепленных печатью Генподрядчика</w:t>
      </w:r>
      <w:r w:rsidR="00840CA6" w:rsidRPr="00EC6A60">
        <w:t> </w:t>
      </w:r>
      <w:r w:rsidRPr="00EC6A60">
        <w:t>форм</w:t>
      </w:r>
      <w:r w:rsidR="008D2F49" w:rsidRPr="00EC6A60">
        <w:t> </w:t>
      </w:r>
      <w:r w:rsidRPr="00EC6A60">
        <w:t>№</w:t>
      </w:r>
      <w:r w:rsidR="00840CA6" w:rsidRPr="00EC6A60">
        <w:t> </w:t>
      </w:r>
      <w:r w:rsidRPr="00EC6A60">
        <w:t>КС-</w:t>
      </w:r>
      <w:r w:rsidR="00840CA6" w:rsidRPr="00EC6A60">
        <w:t> </w:t>
      </w:r>
      <w:r w:rsidRPr="00EC6A60">
        <w:t>2</w:t>
      </w:r>
      <w:r w:rsidR="008D2F49" w:rsidRPr="00EC6A60">
        <w:t> </w:t>
      </w:r>
      <w:r w:rsidRPr="00EC6A60">
        <w:t>и</w:t>
      </w:r>
      <w:r w:rsidR="008D2F49" w:rsidRPr="00EC6A60">
        <w:t> </w:t>
      </w:r>
      <w:r w:rsidRPr="00EC6A60">
        <w:t>№</w:t>
      </w:r>
      <w:r w:rsidR="00840CA6" w:rsidRPr="00EC6A60">
        <w:t> </w:t>
      </w:r>
      <w:r w:rsidRPr="00EC6A60">
        <w:t>КС</w:t>
      </w:r>
      <w:r w:rsidR="00840CA6" w:rsidRPr="00EC6A60">
        <w:t> </w:t>
      </w:r>
      <w:r w:rsidRPr="00EC6A60">
        <w:t>-</w:t>
      </w:r>
      <w:r w:rsidR="00840CA6" w:rsidRPr="00EC6A60">
        <w:t> </w:t>
      </w:r>
      <w:r w:rsidRPr="00EC6A60">
        <w:t>3</w:t>
      </w:r>
      <w:r w:rsidR="008D2F49" w:rsidRPr="00EC6A60">
        <w:t> </w:t>
      </w:r>
      <w:r w:rsidR="009A59CC" w:rsidRPr="00EC6A60">
        <w:t>(либо подписать их электронной подписью, в случае обмена документами посредством ЭДО (п </w:t>
      </w:r>
      <w:r w:rsidR="005F197B">
        <w:t>12</w:t>
      </w:r>
      <w:r w:rsidR="009A59CC" w:rsidRPr="00EC6A60">
        <w:t>.</w:t>
      </w:r>
      <w:r w:rsidR="005F197B">
        <w:t>7</w:t>
      </w:r>
      <w:r w:rsidR="009A59CC" w:rsidRPr="00EC6A60">
        <w:t>) </w:t>
      </w:r>
      <w:r w:rsidRPr="00EC6A60">
        <w:t>или</w:t>
      </w:r>
      <w:r w:rsidR="008D2F49" w:rsidRPr="00EC6A60">
        <w:t> </w:t>
      </w:r>
      <w:r w:rsidRPr="00EC6A60">
        <w:t>в</w:t>
      </w:r>
      <w:r w:rsidR="008D2F49" w:rsidRPr="00EC6A60">
        <w:t> </w:t>
      </w:r>
      <w:r w:rsidRPr="00EC6A60">
        <w:t>тот</w:t>
      </w:r>
      <w:r w:rsidR="008D2F49" w:rsidRPr="00EC6A60">
        <w:t> </w:t>
      </w:r>
      <w:r w:rsidRPr="00EC6A60">
        <w:t>же</w:t>
      </w:r>
      <w:r w:rsidR="008D2F49" w:rsidRPr="00EC6A60">
        <w:t> </w:t>
      </w:r>
      <w:r w:rsidRPr="00EC6A60">
        <w:t>срок</w:t>
      </w:r>
      <w:r w:rsidR="008D2F49" w:rsidRPr="00EC6A60">
        <w:t> </w:t>
      </w:r>
      <w:r w:rsidRPr="00EC6A60">
        <w:t>направить</w:t>
      </w:r>
      <w:r w:rsidR="008D2F49" w:rsidRPr="00EC6A60">
        <w:t> </w:t>
      </w:r>
      <w:r w:rsidRPr="00EC6A60">
        <w:t>Субподрядчику</w:t>
      </w:r>
      <w:r w:rsidR="00840CA6" w:rsidRPr="00EC6A60">
        <w:t xml:space="preserve">  </w:t>
      </w:r>
      <w:r w:rsidR="008D2F49" w:rsidRPr="00EC6A60">
        <w:t> </w:t>
      </w:r>
      <w:r w:rsidRPr="00EC6A60">
        <w:t>письменный</w:t>
      </w:r>
      <w:r w:rsidR="008D2F49" w:rsidRPr="00EC6A60">
        <w:t xml:space="preserve">  </w:t>
      </w:r>
      <w:r w:rsidRPr="00EC6A60">
        <w:t>мотивированный отказ от приемки результатов выполненных работ (с перечнем замечаний и указанием сроков их устранения).</w:t>
      </w:r>
    </w:p>
    <w:p w14:paraId="2C307CA4" w14:textId="1D229FC6" w:rsidR="007D3E3C" w:rsidRPr="00EC6A60" w:rsidRDefault="007744CB" w:rsidP="00EC6A60">
      <w:pPr>
        <w:numPr>
          <w:ilvl w:val="1"/>
          <w:numId w:val="9"/>
        </w:numPr>
        <w:tabs>
          <w:tab w:val="clear" w:pos="360"/>
        </w:tabs>
        <w:autoSpaceDE w:val="0"/>
        <w:autoSpaceDN w:val="0"/>
        <w:adjustRightInd w:val="0"/>
        <w:ind w:left="737" w:hanging="737"/>
        <w:jc w:val="both"/>
      </w:pPr>
      <w:r w:rsidRPr="00EC6A60">
        <w:t xml:space="preserve">В случае если Субподрядчик не приложит </w:t>
      </w:r>
      <w:r w:rsidR="00800824" w:rsidRPr="00EC6A60">
        <w:t xml:space="preserve"> </w:t>
      </w:r>
      <w:r w:rsidRPr="00EC6A60">
        <w:t xml:space="preserve">к </w:t>
      </w:r>
      <w:r w:rsidR="00C260F5" w:rsidRPr="00EC6A60">
        <w:t xml:space="preserve">формам № КС-2 и № КС-3 </w:t>
      </w:r>
      <w:r w:rsidR="00BC2E35" w:rsidRPr="00EC6A60">
        <w:t>Ведомость объемов работ №</w:t>
      </w:r>
      <w:r w:rsidR="008D2F49" w:rsidRPr="00EC6A60">
        <w:t> </w:t>
      </w:r>
      <w:r w:rsidR="00BC2E35" w:rsidRPr="00EC6A60">
        <w:t>1</w:t>
      </w:r>
      <w:r w:rsidR="008D2F49" w:rsidRPr="00EC6A60">
        <w:t> </w:t>
      </w:r>
      <w:r w:rsidR="00BC2E35" w:rsidRPr="00EC6A60">
        <w:t>(</w:t>
      </w:r>
      <w:r w:rsidR="007D5508" w:rsidRPr="00EC6A60">
        <w:t>составленную по форме, приведенной в Приложении № 3 к настоящему</w:t>
      </w:r>
      <w:r w:rsidR="00840CA6" w:rsidRPr="00EC6A60">
        <w:t> </w:t>
      </w:r>
      <w:r w:rsidR="007D5508" w:rsidRPr="00EC6A60">
        <w:t>Договору,</w:t>
      </w:r>
      <w:r w:rsidR="00840CA6" w:rsidRPr="00EC6A60">
        <w:t> </w:t>
      </w:r>
      <w:r w:rsidR="00BC2E35" w:rsidRPr="00EC6A60">
        <w:t>и</w:t>
      </w:r>
      <w:r w:rsidR="00840CA6" w:rsidRPr="00EC6A60">
        <w:t> </w:t>
      </w:r>
      <w:r w:rsidR="00BC2E35" w:rsidRPr="00EC6A60">
        <w:t>завизированную</w:t>
      </w:r>
      <w:r w:rsidR="00DB520F" w:rsidRPr="00EC6A60">
        <w:rPr>
          <w:color w:val="FF0000"/>
        </w:rPr>
        <w:t> </w:t>
      </w:r>
      <w:r w:rsidR="00BC2E35" w:rsidRPr="00EC6A60">
        <w:t>на</w:t>
      </w:r>
      <w:r w:rsidR="00DB520F" w:rsidRPr="00EC6A60">
        <w:rPr>
          <w:lang w:val="en-US"/>
        </w:rPr>
        <w:t> </w:t>
      </w:r>
      <w:r w:rsidR="00BC2E35" w:rsidRPr="00EC6A60">
        <w:t>Объекте</w:t>
      </w:r>
      <w:r w:rsidR="00DB520F" w:rsidRPr="00EC6A60">
        <w:rPr>
          <w:lang w:val="en-US"/>
        </w:rPr>
        <w:t> </w:t>
      </w:r>
      <w:r w:rsidR="00BC2E35" w:rsidRPr="00EC6A60">
        <w:t>уполномоченными</w:t>
      </w:r>
      <w:r w:rsidR="00DB520F" w:rsidRPr="00EC6A60">
        <w:rPr>
          <w:lang w:val="en-US"/>
        </w:rPr>
        <w:t> </w:t>
      </w:r>
      <w:r w:rsidR="00BC2E35" w:rsidRPr="00EC6A60">
        <w:t>представителями</w:t>
      </w:r>
      <w:r w:rsidR="00DB520F" w:rsidRPr="00EC6A60">
        <w:rPr>
          <w:lang w:val="en-US"/>
        </w:rPr>
        <w:t> </w:t>
      </w:r>
      <w:r w:rsidR="00BC2E35" w:rsidRPr="00EC6A60">
        <w:t>Генподрядчика</w:t>
      </w:r>
      <w:r w:rsidR="00DB520F" w:rsidRPr="00EC6A60">
        <w:rPr>
          <w:lang w:val="en-US"/>
        </w:rPr>
        <w:t> </w:t>
      </w:r>
      <w:r w:rsidR="00BC2E35" w:rsidRPr="00EC6A60">
        <w:t>и</w:t>
      </w:r>
      <w:r w:rsidR="00DB520F" w:rsidRPr="00EC6A60">
        <w:rPr>
          <w:lang w:val="en-US"/>
        </w:rPr>
        <w:t> </w:t>
      </w:r>
      <w:r w:rsidR="00BC2E35" w:rsidRPr="00EC6A60">
        <w:t>Техническ</w:t>
      </w:r>
      <w:r w:rsidR="00840CA6" w:rsidRPr="00EC6A60">
        <w:t>о</w:t>
      </w:r>
      <w:r w:rsidR="00BC2E35" w:rsidRPr="00EC6A60">
        <w:t>го</w:t>
      </w:r>
      <w:r w:rsidR="00840CA6" w:rsidRPr="00EC6A60">
        <w:t> </w:t>
      </w:r>
      <w:r w:rsidR="00BC2E35" w:rsidRPr="00EC6A60">
        <w:t xml:space="preserve">заказчика), </w:t>
      </w:r>
      <w:r w:rsidR="00C75788" w:rsidRPr="00EC6A60">
        <w:t xml:space="preserve">исполнительную </w:t>
      </w:r>
      <w:r w:rsidRPr="00EC6A60">
        <w:t>документацию</w:t>
      </w:r>
      <w:r w:rsidR="00800824" w:rsidRPr="00EC6A60">
        <w:t>,</w:t>
      </w:r>
      <w:r w:rsidR="00840CA6" w:rsidRPr="00EC6A60">
        <w:t> </w:t>
      </w:r>
      <w:r w:rsidRPr="00EC6A60">
        <w:t xml:space="preserve">на выполненные в </w:t>
      </w:r>
      <w:r w:rsidRPr="00EC6A60">
        <w:lastRenderedPageBreak/>
        <w:t xml:space="preserve">отчетном периоде работы, </w:t>
      </w:r>
      <w:r w:rsidRPr="00EC6A60">
        <w:rPr>
          <w:szCs w:val="24"/>
        </w:rPr>
        <w:t xml:space="preserve">Генподрядчик </w:t>
      </w:r>
      <w:r w:rsidRPr="00EC6A60">
        <w:t>приостанавливает приемку работ до момента предоставления указанных документов.</w:t>
      </w:r>
    </w:p>
    <w:p w14:paraId="5B2A76A5" w14:textId="59952DB3" w:rsidR="007744CB" w:rsidRPr="00EC6A60" w:rsidRDefault="007744CB" w:rsidP="00EC6A60">
      <w:pPr>
        <w:numPr>
          <w:ilvl w:val="1"/>
          <w:numId w:val="9"/>
        </w:numPr>
        <w:tabs>
          <w:tab w:val="clear" w:pos="360"/>
        </w:tabs>
        <w:autoSpaceDE w:val="0"/>
        <w:autoSpaceDN w:val="0"/>
        <w:adjustRightInd w:val="0"/>
        <w:ind w:left="737" w:hanging="737"/>
        <w:jc w:val="both"/>
      </w:pPr>
      <w:r w:rsidRPr="00EC6A60">
        <w:t xml:space="preserve">В случае мотивированного отказа </w:t>
      </w:r>
      <w:r w:rsidRPr="00EC6A60">
        <w:rPr>
          <w:szCs w:val="24"/>
        </w:rPr>
        <w:t xml:space="preserve">Генподрядчика </w:t>
      </w:r>
      <w:r w:rsidRPr="00EC6A60">
        <w:t xml:space="preserve">от приемки выполненных работ Субподрядчик обязан своевременно и за свой счет устранить замечания </w:t>
      </w:r>
      <w:r w:rsidRPr="00EC6A60">
        <w:rPr>
          <w:szCs w:val="24"/>
        </w:rPr>
        <w:t xml:space="preserve">Генподрядчика </w:t>
      </w:r>
      <w:r w:rsidRPr="00EC6A60">
        <w:t xml:space="preserve">и повторно представить </w:t>
      </w:r>
      <w:r w:rsidRPr="00EC6A60">
        <w:rPr>
          <w:szCs w:val="24"/>
        </w:rPr>
        <w:t xml:space="preserve">Генподрядчику </w:t>
      </w:r>
      <w:r w:rsidRPr="00EC6A60">
        <w:t>для подписания формы</w:t>
      </w:r>
      <w:r w:rsidR="008D2F49" w:rsidRPr="00EC6A60">
        <w:t> </w:t>
      </w:r>
      <w:r w:rsidRPr="00EC6A60">
        <w:t>№ КС-2 и</w:t>
      </w:r>
      <w:r w:rsidR="00A642C2" w:rsidRPr="00EC6A60">
        <w:t> </w:t>
      </w:r>
      <w:r w:rsidRPr="00EC6A60">
        <w:t>№ КС-3.</w:t>
      </w:r>
    </w:p>
    <w:p w14:paraId="07167455" w14:textId="2EF3D71B" w:rsidR="00E47906" w:rsidRPr="00EC6A60" w:rsidRDefault="00E47906" w:rsidP="00EC6A60">
      <w:pPr>
        <w:numPr>
          <w:ilvl w:val="1"/>
          <w:numId w:val="9"/>
        </w:numPr>
        <w:tabs>
          <w:tab w:val="clear" w:pos="360"/>
        </w:tabs>
        <w:autoSpaceDE w:val="0"/>
        <w:autoSpaceDN w:val="0"/>
        <w:adjustRightInd w:val="0"/>
        <w:ind w:left="737" w:hanging="737"/>
        <w:jc w:val="both"/>
      </w:pPr>
      <w:r w:rsidRPr="00EC6A60">
        <w:t>При нарушении Субподрядчиком сроков предоставления документации, указанной в п. 6.9. Договора, Генподрядчик вправе отказать Субподрядчику в принятии выполненных за истекший отчетный период работ и перенести их приемку на следующий месяц совместно</w:t>
      </w:r>
      <w:r w:rsidRPr="00EC6A60">
        <w:rPr>
          <w:szCs w:val="24"/>
          <w:lang w:eastAsia="en-US" w:bidi="en-US"/>
        </w:rPr>
        <w:t xml:space="preserve"> с приемкой работ за следующий отчетный период.</w:t>
      </w:r>
    </w:p>
    <w:p w14:paraId="037992EF" w14:textId="77777777" w:rsidR="00C036E2" w:rsidRPr="00EC6A60" w:rsidRDefault="00C036E2" w:rsidP="00EC6A60">
      <w:pPr>
        <w:numPr>
          <w:ilvl w:val="1"/>
          <w:numId w:val="9"/>
        </w:numPr>
        <w:tabs>
          <w:tab w:val="clear" w:pos="360"/>
        </w:tabs>
        <w:autoSpaceDE w:val="0"/>
        <w:autoSpaceDN w:val="0"/>
        <w:adjustRightInd w:val="0"/>
        <w:ind w:left="737" w:hanging="737"/>
        <w:jc w:val="both"/>
      </w:pPr>
      <w:r w:rsidRPr="00EC6A60">
        <w:rPr>
          <w:szCs w:val="24"/>
        </w:rPr>
        <w:t xml:space="preserve">Акты </w:t>
      </w:r>
      <w:r w:rsidRPr="00EC6A60">
        <w:t xml:space="preserve">о приемке выполненных работ по форме № КС-2 </w:t>
      </w:r>
      <w:r w:rsidRPr="00EC6A60">
        <w:rPr>
          <w:szCs w:val="24"/>
        </w:rPr>
        <w:t xml:space="preserve">и Справки о </w:t>
      </w:r>
      <w:r w:rsidRPr="00EC6A60">
        <w:t xml:space="preserve">стоимости выполненных работ и затрат по форме № КС-3, подписываемые Генподрядчиком  в отношении работ, выполненных Субподрядчиком за отчетный месяц, являются основанием для определения стоимости выполненных работ, по которой производятся </w:t>
      </w:r>
      <w:r w:rsidR="006C4280" w:rsidRPr="00EC6A60">
        <w:t xml:space="preserve"> </w:t>
      </w:r>
      <w:r w:rsidRPr="00EC6A60">
        <w:t xml:space="preserve">расчеты с Субподрядчиком, и </w:t>
      </w:r>
      <w:r w:rsidR="00501843" w:rsidRPr="00EC6A60">
        <w:rPr>
          <w:szCs w:val="24"/>
        </w:rPr>
        <w:t>не являю</w:t>
      </w:r>
      <w:r w:rsidRPr="00EC6A60">
        <w:rPr>
          <w:szCs w:val="24"/>
        </w:rPr>
        <w:t xml:space="preserve">тся фактом принятия результата работ Генподрядчиком. </w:t>
      </w:r>
    </w:p>
    <w:p w14:paraId="6A069B2F" w14:textId="203D8657" w:rsidR="00363B0B" w:rsidRPr="00EC6A60" w:rsidRDefault="009D2DAF" w:rsidP="00EC6A60">
      <w:pPr>
        <w:numPr>
          <w:ilvl w:val="1"/>
          <w:numId w:val="9"/>
        </w:numPr>
        <w:tabs>
          <w:tab w:val="clear" w:pos="360"/>
        </w:tabs>
        <w:autoSpaceDE w:val="0"/>
        <w:autoSpaceDN w:val="0"/>
        <w:adjustRightInd w:val="0"/>
        <w:ind w:left="737" w:hanging="737"/>
        <w:jc w:val="both"/>
      </w:pPr>
      <w:bookmarkStart w:id="25" w:name="_Hlk144895987"/>
      <w:r w:rsidRPr="00EC6A60">
        <w:rPr>
          <w:szCs w:val="24"/>
          <w:lang w:bidi="en-US"/>
        </w:rPr>
        <w:t xml:space="preserve">Во избежание сомнений, Стороны договорились, что только </w:t>
      </w:r>
      <w:r w:rsidRPr="00EC6A60">
        <w:t xml:space="preserve">итоговый Акт сдачи-приемки работ, выполненных по Договору подряда (по форме, приведенной в Приложении № 4 к настоящему Договору), </w:t>
      </w:r>
      <w:r w:rsidRPr="00EC6A60">
        <w:rPr>
          <w:szCs w:val="24"/>
          <w:lang w:bidi="en-US"/>
        </w:rPr>
        <w:t>оформленный и подписанный в соответствии с п. 6.17. настоящего  Договора, будет считаться документом, свидетельствующим о приемке работ Генподрядчиком в смысле статьи 753</w:t>
      </w:r>
      <w:r w:rsidR="006C4280" w:rsidRPr="00EC6A60">
        <w:rPr>
          <w:szCs w:val="24"/>
          <w:lang w:bidi="en-US"/>
        </w:rPr>
        <w:t xml:space="preserve"> ГК РФ</w:t>
      </w:r>
      <w:r w:rsidRPr="00EC6A60">
        <w:rPr>
          <w:szCs w:val="24"/>
          <w:lang w:bidi="en-US"/>
        </w:rPr>
        <w:t>.</w:t>
      </w:r>
    </w:p>
    <w:bookmarkEnd w:id="25"/>
    <w:p w14:paraId="1A7C5B67" w14:textId="77777777" w:rsidR="00215C67" w:rsidRPr="00EC6A60" w:rsidRDefault="00215C67" w:rsidP="00EC6A60">
      <w:pPr>
        <w:numPr>
          <w:ilvl w:val="1"/>
          <w:numId w:val="9"/>
        </w:numPr>
        <w:tabs>
          <w:tab w:val="clear" w:pos="360"/>
        </w:tabs>
        <w:autoSpaceDE w:val="0"/>
        <w:autoSpaceDN w:val="0"/>
        <w:adjustRightInd w:val="0"/>
        <w:ind w:left="737" w:hanging="737"/>
        <w:jc w:val="both"/>
      </w:pPr>
      <w:r w:rsidRPr="00EC6A60">
        <w:t xml:space="preserve">Подписание </w:t>
      </w:r>
      <w:r w:rsidRPr="00EC6A60">
        <w:rPr>
          <w:szCs w:val="24"/>
        </w:rPr>
        <w:t xml:space="preserve">Генподрядчиком </w:t>
      </w:r>
      <w:r w:rsidRPr="00EC6A60">
        <w:t xml:space="preserve">форм № КС-2 и № КС-3, а </w:t>
      </w:r>
      <w:r w:rsidR="00072B3A" w:rsidRPr="00EC6A60">
        <w:t xml:space="preserve">также иных документов не лишает </w:t>
      </w:r>
      <w:r w:rsidRPr="00EC6A60">
        <w:rPr>
          <w:szCs w:val="24"/>
        </w:rPr>
        <w:t xml:space="preserve">Генподрядчика </w:t>
      </w:r>
      <w:r w:rsidRPr="00EC6A60">
        <w:t>возможности предъявить впоследствии Субподрядчику претензии по качеству, объему и/или стоимост</w:t>
      </w:r>
      <w:r w:rsidR="00D728E5" w:rsidRPr="00EC6A60">
        <w:t xml:space="preserve">и выполненных по Договору работ, и не </w:t>
      </w:r>
      <w:r w:rsidR="00D728E5" w:rsidRPr="00EC6A60">
        <w:rPr>
          <w:szCs w:val="24"/>
        </w:rPr>
        <w:t>освобождает Субподрядчика от ответственности за скрытые недостатки и/или дефекты выполненных работ.</w:t>
      </w:r>
    </w:p>
    <w:p w14:paraId="2FCB4587" w14:textId="23F8BE12" w:rsidR="007744CB" w:rsidRPr="00EC6A60" w:rsidRDefault="007744CB" w:rsidP="00EC6A60">
      <w:pPr>
        <w:numPr>
          <w:ilvl w:val="1"/>
          <w:numId w:val="9"/>
        </w:numPr>
        <w:tabs>
          <w:tab w:val="clear" w:pos="360"/>
        </w:tabs>
        <w:autoSpaceDE w:val="0"/>
        <w:autoSpaceDN w:val="0"/>
        <w:adjustRightInd w:val="0"/>
        <w:ind w:left="737" w:hanging="737"/>
        <w:jc w:val="both"/>
      </w:pPr>
      <w:r w:rsidRPr="00EC6A60">
        <w:t xml:space="preserve">По окончании полного комплекса работ </w:t>
      </w:r>
      <w:r w:rsidR="006064BD" w:rsidRPr="00EC6A60">
        <w:t xml:space="preserve">по настоящему Договору </w:t>
      </w:r>
      <w:r w:rsidRPr="00EC6A60">
        <w:t xml:space="preserve">Субподрядчик письменно уведомляет </w:t>
      </w:r>
      <w:r w:rsidRPr="00EC6A60">
        <w:rPr>
          <w:szCs w:val="24"/>
        </w:rPr>
        <w:t xml:space="preserve">Генподрядчика </w:t>
      </w:r>
      <w:r w:rsidRPr="00EC6A60">
        <w:t xml:space="preserve">о готовности результатов работ к сдаче. </w:t>
      </w:r>
      <w:r w:rsidRPr="00EC6A60">
        <w:rPr>
          <w:szCs w:val="24"/>
        </w:rPr>
        <w:t xml:space="preserve">Генподрядчик </w:t>
      </w:r>
      <w:r w:rsidRPr="00EC6A60">
        <w:t xml:space="preserve">организует и в установленном порядке осуществляет приемку (с привлечением заинтересованных сторон) результата выполненных работ в срок, не позднее 5 (пяти) рабочих дней с момента получения соответствующего уведомления Субподрядчика, с оформлением </w:t>
      </w:r>
      <w:r w:rsidR="005C11FE" w:rsidRPr="00EC6A60">
        <w:t xml:space="preserve">итогового </w:t>
      </w:r>
      <w:r w:rsidRPr="00EC6A60">
        <w:t>Акта сдачи-приемки работ, в</w:t>
      </w:r>
      <w:r w:rsidR="005C11FE" w:rsidRPr="00EC6A60">
        <w:t>ыполненных по Договору подряда (</w:t>
      </w:r>
      <w:r w:rsidRPr="00EC6A60">
        <w:t>по форме, приведенной в Приложении № 4 к настоящему Договору</w:t>
      </w:r>
      <w:r w:rsidR="005C11FE" w:rsidRPr="00EC6A60">
        <w:t>)</w:t>
      </w:r>
      <w:r w:rsidRPr="00EC6A60">
        <w:t xml:space="preserve">. При этом </w:t>
      </w:r>
      <w:r w:rsidR="005C11FE" w:rsidRPr="00EC6A60">
        <w:t xml:space="preserve">итоговый </w:t>
      </w:r>
      <w:r w:rsidRPr="00EC6A60">
        <w:t>Акт сдачи-приемки работ, выполненных по Договору</w:t>
      </w:r>
      <w:r w:rsidR="005C11FE" w:rsidRPr="00EC6A60">
        <w:t xml:space="preserve"> подряда</w:t>
      </w:r>
      <w:r w:rsidR="006064BD" w:rsidRPr="00EC6A60">
        <w:t>,</w:t>
      </w:r>
      <w:r w:rsidR="005C11FE" w:rsidRPr="00EC6A60">
        <w:t xml:space="preserve"> (по форме П</w:t>
      </w:r>
      <w:r w:rsidRPr="00EC6A60">
        <w:t>риложения № 4 к Договору)</w:t>
      </w:r>
      <w:r w:rsidR="00363B0B" w:rsidRPr="00EC6A60">
        <w:t xml:space="preserve">, </w:t>
      </w:r>
      <w:r w:rsidR="005C11FE" w:rsidRPr="00EC6A60">
        <w:t xml:space="preserve"> </w:t>
      </w:r>
      <w:r w:rsidRPr="00EC6A60">
        <w:t>составляет Субподрядчик и в трех экземплярах предоставля</w:t>
      </w:r>
      <w:r w:rsidR="00E41AAA" w:rsidRPr="00EC6A60">
        <w:t xml:space="preserve">ет Генподрядчику на подписание, причем один экземпляр вышеуказанного Акта до момента передачи его в офис </w:t>
      </w:r>
      <w:r w:rsidR="009939C5" w:rsidRPr="00EC6A60">
        <w:t xml:space="preserve">Генподрядчика </w:t>
      </w:r>
      <w:r w:rsidR="00E41AAA" w:rsidRPr="00EC6A60">
        <w:t xml:space="preserve">должен быть завизирован на Объекте уполномоченными представителями Генподрядчика и Технического заказчика. </w:t>
      </w:r>
      <w:r w:rsidRPr="00EC6A60">
        <w:t>Данный Акт</w:t>
      </w:r>
      <w:r w:rsidR="00D728E5" w:rsidRPr="00EC6A60">
        <w:t>,</w:t>
      </w:r>
      <w:r w:rsidRPr="00EC6A60">
        <w:t xml:space="preserve"> </w:t>
      </w:r>
      <w:r w:rsidR="00374E9E" w:rsidRPr="00EC6A60">
        <w:t>подписанный обеими Сторонами</w:t>
      </w:r>
      <w:r w:rsidR="00D728E5" w:rsidRPr="00EC6A60">
        <w:t>,</w:t>
      </w:r>
      <w:r w:rsidR="00374E9E" w:rsidRPr="00EC6A60">
        <w:t xml:space="preserve"> </w:t>
      </w:r>
      <w:r w:rsidRPr="00EC6A60">
        <w:t>подтверждает выполнение Субподрядчиком своих обязательств</w:t>
      </w:r>
      <w:r w:rsidR="005C11FE" w:rsidRPr="00EC6A60">
        <w:t xml:space="preserve"> по</w:t>
      </w:r>
      <w:r w:rsidR="006064BD" w:rsidRPr="00EC6A60">
        <w:t xml:space="preserve"> Договору</w:t>
      </w:r>
      <w:r w:rsidRPr="00EC6A60">
        <w:t>, за исключением гарантийных обязательств.</w:t>
      </w:r>
    </w:p>
    <w:p w14:paraId="24370DFB" w14:textId="27A9D70A" w:rsidR="00155C7F" w:rsidRPr="00EC6A60" w:rsidRDefault="00155C7F" w:rsidP="00EC6A60">
      <w:pPr>
        <w:numPr>
          <w:ilvl w:val="1"/>
          <w:numId w:val="9"/>
        </w:numPr>
        <w:tabs>
          <w:tab w:val="clear" w:pos="360"/>
        </w:tabs>
        <w:autoSpaceDE w:val="0"/>
        <w:autoSpaceDN w:val="0"/>
        <w:adjustRightInd w:val="0"/>
        <w:ind w:left="737" w:hanging="737"/>
        <w:jc w:val="both"/>
      </w:pPr>
      <w:r w:rsidRPr="00EC6A60">
        <w:t>Для приемки полного комплекса работ по настоящему Договору Субподрядчик (при необходимости, определяемой Генподрядчиком)</w:t>
      </w:r>
      <w:r w:rsidRPr="00EC6A60">
        <w:rPr>
          <w:szCs w:val="24"/>
        </w:rPr>
        <w:t xml:space="preserve"> </w:t>
      </w:r>
      <w:r w:rsidRPr="00EC6A60">
        <w:t xml:space="preserve">дополнительно передает </w:t>
      </w:r>
      <w:r w:rsidRPr="00EC6A60">
        <w:rPr>
          <w:szCs w:val="24"/>
        </w:rPr>
        <w:t xml:space="preserve">Генподрядчику </w:t>
      </w:r>
      <w:r w:rsidRPr="00EC6A60">
        <w:t xml:space="preserve">полный комплект исполнительной документации – в двух экземплярах на бумажном носителе и в одном экземпляре – на электронном носителе в формате </w:t>
      </w:r>
      <w:r w:rsidRPr="00EC6A60">
        <w:rPr>
          <w:lang w:val="en-US"/>
        </w:rPr>
        <w:t>pdf</w:t>
      </w:r>
      <w:r w:rsidRPr="00EC6A60">
        <w:t>.</w:t>
      </w:r>
    </w:p>
    <w:p w14:paraId="6F202A07" w14:textId="7D006D31" w:rsidR="007744CB" w:rsidRPr="00EC6A60" w:rsidRDefault="007744CB" w:rsidP="00EC6A60">
      <w:pPr>
        <w:numPr>
          <w:ilvl w:val="1"/>
          <w:numId w:val="9"/>
        </w:numPr>
        <w:tabs>
          <w:tab w:val="clear" w:pos="360"/>
        </w:tabs>
        <w:autoSpaceDE w:val="0"/>
        <w:autoSpaceDN w:val="0"/>
        <w:adjustRightInd w:val="0"/>
        <w:ind w:left="737" w:hanging="737"/>
        <w:jc w:val="both"/>
      </w:pPr>
      <w:r w:rsidRPr="00EC6A60">
        <w:t xml:space="preserve">В случае досрочного расторжения настоящего Договора по основаниям, предусмотренным законодательством Российской Федерации и настоящим Договором, </w:t>
      </w:r>
      <w:r w:rsidRPr="00EC6A60">
        <w:rPr>
          <w:szCs w:val="24"/>
        </w:rPr>
        <w:t xml:space="preserve">Генподрядчик </w:t>
      </w:r>
      <w:r w:rsidRPr="00EC6A60">
        <w:rPr>
          <w:bCs/>
        </w:rPr>
        <w:t>обязан принять от Субподрядчика надлежащий результат выполненных работ по степени их готовности на момент прекращения работ и оплатить</w:t>
      </w:r>
      <w:r w:rsidRPr="00EC6A60">
        <w:t xml:space="preserve"> их в порядке и на условиях настоящего Договора.</w:t>
      </w:r>
    </w:p>
    <w:p w14:paraId="1469DA87" w14:textId="77777777" w:rsidR="00A642C2" w:rsidRPr="00EC6A60" w:rsidRDefault="00A642C2" w:rsidP="003B3A2F">
      <w:pPr>
        <w:autoSpaceDE w:val="0"/>
        <w:autoSpaceDN w:val="0"/>
        <w:adjustRightInd w:val="0"/>
        <w:ind w:left="737"/>
        <w:jc w:val="both"/>
      </w:pPr>
    </w:p>
    <w:p w14:paraId="7C718B3C" w14:textId="379D3620" w:rsidR="00F3527C" w:rsidRPr="00EC6A60" w:rsidRDefault="00F3527C" w:rsidP="00F3527C">
      <w:pPr>
        <w:ind w:left="360"/>
        <w:jc w:val="center"/>
        <w:rPr>
          <w:b/>
          <w:bCs/>
          <w:kern w:val="2"/>
        </w:rPr>
      </w:pPr>
      <w:r w:rsidRPr="00EC6A60">
        <w:rPr>
          <w:b/>
          <w:bCs/>
          <w:kern w:val="2"/>
        </w:rPr>
        <w:t>7.    ОТВЕТСТВЕННОСТЬ СТОРОН</w:t>
      </w:r>
    </w:p>
    <w:p w14:paraId="2AF773DC" w14:textId="77777777" w:rsidR="00F3527C" w:rsidRPr="00EC6A60" w:rsidRDefault="00F3527C" w:rsidP="00F95AA9">
      <w:pPr>
        <w:ind w:firstLine="737"/>
        <w:jc w:val="both"/>
        <w:rPr>
          <w:b/>
          <w:bCs/>
          <w:kern w:val="2"/>
          <w:sz w:val="16"/>
          <w:szCs w:val="16"/>
        </w:rPr>
      </w:pPr>
    </w:p>
    <w:p w14:paraId="72248A86" w14:textId="1883BE50" w:rsidR="00F3527C" w:rsidRPr="00EC6A60" w:rsidRDefault="00F3527C" w:rsidP="00EC6A60">
      <w:pPr>
        <w:numPr>
          <w:ilvl w:val="1"/>
          <w:numId w:val="8"/>
        </w:numPr>
        <w:tabs>
          <w:tab w:val="clear" w:pos="360"/>
        </w:tabs>
        <w:ind w:left="737" w:hanging="737"/>
        <w:jc w:val="both"/>
      </w:pPr>
      <w:r w:rsidRPr="00EC6A60">
        <w:t>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 и условиями настоящего Договора.</w:t>
      </w:r>
    </w:p>
    <w:p w14:paraId="7EE31B15" w14:textId="01FA58A8" w:rsidR="00F3527C" w:rsidRPr="00EC6A60" w:rsidRDefault="00F3527C" w:rsidP="00EC6A60">
      <w:pPr>
        <w:numPr>
          <w:ilvl w:val="1"/>
          <w:numId w:val="8"/>
        </w:numPr>
        <w:tabs>
          <w:tab w:val="clear" w:pos="360"/>
        </w:tabs>
        <w:ind w:left="737" w:hanging="737"/>
        <w:jc w:val="both"/>
      </w:pPr>
      <w:bookmarkStart w:id="26" w:name="_Hlk150444764"/>
      <w:r w:rsidRPr="00EC6A60">
        <w:lastRenderedPageBreak/>
        <w:t>З</w:t>
      </w:r>
      <w:r w:rsidRPr="00EC6A60">
        <w:rPr>
          <w:spacing w:val="-3"/>
        </w:rPr>
        <w:t>а нарушение сроков платежей по настоящему Договору</w:t>
      </w:r>
      <w:r w:rsidR="00624A21" w:rsidRPr="00EC6A60">
        <w:rPr>
          <w:spacing w:val="-3"/>
        </w:rPr>
        <w:t xml:space="preserve"> </w:t>
      </w:r>
      <w:r w:rsidR="00E77820" w:rsidRPr="00EC6A60">
        <w:rPr>
          <w:spacing w:val="-3"/>
        </w:rPr>
        <w:t>(</w:t>
      </w:r>
      <w:r w:rsidR="00837870" w:rsidRPr="00EC6A60">
        <w:t xml:space="preserve">за выполненные </w:t>
      </w:r>
      <w:r w:rsidR="00406821" w:rsidRPr="00EC6A60">
        <w:t xml:space="preserve">Субподрядчиком </w:t>
      </w:r>
      <w:r w:rsidR="00837870" w:rsidRPr="00EC6A60">
        <w:t xml:space="preserve">и принятые </w:t>
      </w:r>
      <w:r w:rsidR="00406821" w:rsidRPr="00EC6A60">
        <w:t xml:space="preserve">Генподрядчиком </w:t>
      </w:r>
      <w:r w:rsidR="00837870" w:rsidRPr="00EC6A60">
        <w:t>работы</w:t>
      </w:r>
      <w:r w:rsidR="00E77820" w:rsidRPr="00EC6A60">
        <w:t>)</w:t>
      </w:r>
      <w:r w:rsidR="00837870" w:rsidRPr="00EC6A60">
        <w:t xml:space="preserve"> </w:t>
      </w:r>
      <w:r w:rsidR="00B764C5" w:rsidRPr="00EC6A60">
        <w:rPr>
          <w:spacing w:val="-3"/>
        </w:rPr>
        <w:t xml:space="preserve">свыше </w:t>
      </w:r>
      <w:r w:rsidR="00DF2949" w:rsidRPr="00EC6A60">
        <w:rPr>
          <w:spacing w:val="-3"/>
        </w:rPr>
        <w:t>30 (тридцати) календарных дней</w:t>
      </w:r>
      <w:r w:rsidR="00624A21" w:rsidRPr="00EC6A60">
        <w:rPr>
          <w:spacing w:val="-3"/>
        </w:rPr>
        <w:t>,</w:t>
      </w:r>
      <w:r w:rsidRPr="00EC6A60">
        <w:rPr>
          <w:spacing w:val="-3"/>
        </w:rPr>
        <w:t xml:space="preserve"> </w:t>
      </w:r>
      <w:r w:rsidR="00406821" w:rsidRPr="00EC6A60">
        <w:t>Субподрядчик</w:t>
      </w:r>
      <w:r w:rsidR="00406821" w:rsidRPr="00EC6A60">
        <w:rPr>
          <w:spacing w:val="-3"/>
        </w:rPr>
        <w:t xml:space="preserve"> </w:t>
      </w:r>
      <w:r w:rsidRPr="00EC6A60">
        <w:rPr>
          <w:spacing w:val="-3"/>
        </w:rPr>
        <w:t xml:space="preserve">вправе </w:t>
      </w:r>
      <w:r w:rsidRPr="00EC6A60">
        <w:t xml:space="preserve">предъявить </w:t>
      </w:r>
      <w:r w:rsidR="00406821" w:rsidRPr="00EC6A60">
        <w:t xml:space="preserve">Генподрядчику </w:t>
      </w:r>
      <w:r w:rsidR="00B764C5" w:rsidRPr="00EC6A60">
        <w:t xml:space="preserve">неустойку </w:t>
      </w:r>
      <w:r w:rsidRPr="00EC6A60">
        <w:t>в размере</w:t>
      </w:r>
      <w:r w:rsidR="008D2F49" w:rsidRPr="00EC6A60">
        <w:t> </w:t>
      </w:r>
      <w:r w:rsidRPr="00EC6A60">
        <w:t>0,1</w:t>
      </w:r>
      <w:r w:rsidR="008D2F49" w:rsidRPr="00EC6A60">
        <w:t> </w:t>
      </w:r>
      <w:r w:rsidR="006C00BB" w:rsidRPr="00EC6A60">
        <w:t>(ноль целых одна десятая)</w:t>
      </w:r>
      <w:r w:rsidR="008D2F49" w:rsidRPr="00EC6A60">
        <w:t> </w:t>
      </w:r>
      <w:r w:rsidRPr="00EC6A60">
        <w:t>% от неоплаченно</w:t>
      </w:r>
      <w:r w:rsidR="005C3BE4" w:rsidRPr="00EC6A60">
        <w:t xml:space="preserve">й своевременно суммы за каждый </w:t>
      </w:r>
      <w:r w:rsidRPr="00EC6A60">
        <w:t>календарный день просрочки до фактического исполнения обязательств</w:t>
      </w:r>
      <w:r w:rsidR="00AF7DCE" w:rsidRPr="00EC6A60">
        <w:t xml:space="preserve"> (</w:t>
      </w:r>
      <w:r w:rsidR="00AF7DCE" w:rsidRPr="00EC6A60">
        <w:rPr>
          <w:szCs w:val="24"/>
        </w:rPr>
        <w:t xml:space="preserve">но не более 10 (десяти) % </w:t>
      </w:r>
      <w:r w:rsidR="00DF2949" w:rsidRPr="00EC6A60">
        <w:rPr>
          <w:szCs w:val="24"/>
        </w:rPr>
        <w:t xml:space="preserve">от </w:t>
      </w:r>
      <w:r w:rsidR="00B6693F" w:rsidRPr="00EC6A60">
        <w:t xml:space="preserve">общей </w:t>
      </w:r>
      <w:r w:rsidR="00AF7DCE" w:rsidRPr="00EC6A60">
        <w:rPr>
          <w:szCs w:val="24"/>
        </w:rPr>
        <w:t>стоимости работ по Договору),</w:t>
      </w:r>
      <w:r w:rsidR="00B764C5" w:rsidRPr="00EC6A60">
        <w:t xml:space="preserve"> при этом сумма неустойки подлежит начислению с рабочего дня, следующего за днем, в котором истекает </w:t>
      </w:r>
      <w:r w:rsidR="00DF2949" w:rsidRPr="00EC6A60">
        <w:t xml:space="preserve">тридцатидневный </w:t>
      </w:r>
      <w:r w:rsidR="00B764C5" w:rsidRPr="00EC6A60">
        <w:t>срок, установленный настоящим пунктом</w:t>
      </w:r>
      <w:r w:rsidR="00093AE0" w:rsidRPr="00EC6A60">
        <w:t xml:space="preserve"> Договора</w:t>
      </w:r>
      <w:r w:rsidR="00B764C5" w:rsidRPr="00EC6A60">
        <w:t>.</w:t>
      </w:r>
    </w:p>
    <w:bookmarkEnd w:id="26"/>
    <w:p w14:paraId="6992DDC0" w14:textId="46BAC0DF" w:rsidR="00143C30" w:rsidRPr="00EC6A60" w:rsidRDefault="000B3752" w:rsidP="00EC6A60">
      <w:pPr>
        <w:numPr>
          <w:ilvl w:val="1"/>
          <w:numId w:val="8"/>
        </w:numPr>
        <w:tabs>
          <w:tab w:val="clear" w:pos="360"/>
        </w:tabs>
        <w:ind w:left="737" w:hanging="737"/>
        <w:jc w:val="both"/>
      </w:pPr>
      <w:r w:rsidRPr="00EC6A60">
        <w:t xml:space="preserve">За нарушение </w:t>
      </w:r>
      <w:r w:rsidR="00A25C23" w:rsidRPr="00EC6A60">
        <w:t xml:space="preserve">Субподрядчиком </w:t>
      </w:r>
      <w:r w:rsidR="00710155" w:rsidRPr="00EC6A60">
        <w:t xml:space="preserve">по его вине </w:t>
      </w:r>
      <w:r w:rsidR="003723C8" w:rsidRPr="00EC6A60">
        <w:t xml:space="preserve">любых </w:t>
      </w:r>
      <w:r w:rsidRPr="00EC6A60">
        <w:t>сроков выполнени</w:t>
      </w:r>
      <w:r w:rsidR="00215C67" w:rsidRPr="00EC6A60">
        <w:t>я работ по настоящему Договору</w:t>
      </w:r>
      <w:r w:rsidR="004B5DCB" w:rsidRPr="00EC6A60">
        <w:rPr>
          <w:szCs w:val="24"/>
        </w:rPr>
        <w:t xml:space="preserve">, </w:t>
      </w:r>
      <w:r w:rsidR="00CB6400" w:rsidRPr="00EC6A60">
        <w:t xml:space="preserve">том числе, </w:t>
      </w:r>
      <w:r w:rsidR="003723C8" w:rsidRPr="00EC6A60">
        <w:t xml:space="preserve">за нарушение как начального и конечного, так и </w:t>
      </w:r>
      <w:r w:rsidR="00E77820" w:rsidRPr="00EC6A60">
        <w:t xml:space="preserve">промежуточных сроков выполнения работ, </w:t>
      </w:r>
      <w:r w:rsidRPr="00EC6A60">
        <w:t xml:space="preserve">предусмотренных </w:t>
      </w:r>
      <w:r w:rsidR="004E56C3" w:rsidRPr="00EC6A60">
        <w:t>Графиком производства работ</w:t>
      </w:r>
      <w:r w:rsidR="002D44E8" w:rsidRPr="00EC6A60">
        <w:t xml:space="preserve"> </w:t>
      </w:r>
      <w:r w:rsidR="00531C9E" w:rsidRPr="00EC6A60">
        <w:t xml:space="preserve">(Приложение </w:t>
      </w:r>
      <w:r w:rsidR="00A25C23" w:rsidRPr="00EC6A60">
        <w:t>№ 2</w:t>
      </w:r>
      <w:r w:rsidR="00D21A6D" w:rsidRPr="00EC6A60">
        <w:t xml:space="preserve"> </w:t>
      </w:r>
      <w:r w:rsidR="00544782" w:rsidRPr="00EC6A60">
        <w:t xml:space="preserve">к Договору), </w:t>
      </w:r>
      <w:r w:rsidR="00A25C23" w:rsidRPr="00EC6A60">
        <w:t xml:space="preserve">Генподрядчик </w:t>
      </w:r>
      <w:r w:rsidRPr="00EC6A60">
        <w:t xml:space="preserve">вправе предъявить </w:t>
      </w:r>
      <w:r w:rsidR="00A25C23" w:rsidRPr="00EC6A60">
        <w:t xml:space="preserve">Субподрядчику </w:t>
      </w:r>
      <w:r w:rsidRPr="00EC6A60">
        <w:t xml:space="preserve">неустойку в размере </w:t>
      </w:r>
      <w:r w:rsidRPr="00EC6A60">
        <w:rPr>
          <w:rFonts w:eastAsia="Calibri"/>
          <w:szCs w:val="24"/>
          <w:lang w:eastAsia="en-US"/>
        </w:rPr>
        <w:t>0,1 (ноль целых одна десятая)</w:t>
      </w:r>
      <w:r w:rsidR="008D2F49" w:rsidRPr="00EC6A60">
        <w:rPr>
          <w:rFonts w:eastAsia="Calibri"/>
          <w:szCs w:val="24"/>
          <w:lang w:eastAsia="en-US"/>
        </w:rPr>
        <w:t> </w:t>
      </w:r>
      <w:r w:rsidRPr="00EC6A60">
        <w:rPr>
          <w:rFonts w:eastAsia="Calibri"/>
          <w:szCs w:val="24"/>
          <w:lang w:eastAsia="en-US"/>
        </w:rPr>
        <w:t>%</w:t>
      </w:r>
      <w:r w:rsidR="008D2F49" w:rsidRPr="00EC6A60">
        <w:rPr>
          <w:rFonts w:eastAsia="Calibri"/>
          <w:szCs w:val="24"/>
          <w:lang w:eastAsia="en-US"/>
        </w:rPr>
        <w:t> </w:t>
      </w:r>
      <w:r w:rsidRPr="00EC6A60">
        <w:rPr>
          <w:rFonts w:eastAsia="Calibri"/>
          <w:szCs w:val="24"/>
          <w:lang w:eastAsia="en-US"/>
        </w:rPr>
        <w:t>от стоимости не выполненных своевременно работ за каждый календарный день просрочки</w:t>
      </w:r>
      <w:r w:rsidRPr="00EC6A60">
        <w:t xml:space="preserve"> </w:t>
      </w:r>
      <w:r w:rsidRPr="00EC6A60">
        <w:rPr>
          <w:rFonts w:eastAsia="Calibri"/>
          <w:szCs w:val="24"/>
          <w:lang w:eastAsia="en-US"/>
        </w:rPr>
        <w:t>до фактического исполнения обязательств</w:t>
      </w:r>
      <w:r w:rsidRPr="00EC6A60">
        <w:t xml:space="preserve"> (</w:t>
      </w:r>
      <w:r w:rsidRPr="00EC6A60">
        <w:rPr>
          <w:szCs w:val="24"/>
        </w:rPr>
        <w:t xml:space="preserve">но не более 10 (десяти) % от </w:t>
      </w:r>
      <w:r w:rsidR="00B6693F" w:rsidRPr="00EC6A60">
        <w:t>общей</w:t>
      </w:r>
      <w:r w:rsidR="00B6693F" w:rsidRPr="00EC6A60">
        <w:rPr>
          <w:szCs w:val="24"/>
        </w:rPr>
        <w:t xml:space="preserve"> </w:t>
      </w:r>
      <w:r w:rsidRPr="00EC6A60">
        <w:rPr>
          <w:szCs w:val="24"/>
        </w:rPr>
        <w:t>стоимости работ по Договору</w:t>
      </w:r>
      <w:r w:rsidR="00382B13" w:rsidRPr="00EC6A60">
        <w:rPr>
          <w:szCs w:val="24"/>
        </w:rPr>
        <w:t>).</w:t>
      </w:r>
    </w:p>
    <w:p w14:paraId="425208F5" w14:textId="463CC572" w:rsidR="00382B13" w:rsidRPr="00EC6A60" w:rsidRDefault="00BF75B9" w:rsidP="00EC6A60">
      <w:pPr>
        <w:numPr>
          <w:ilvl w:val="1"/>
          <w:numId w:val="8"/>
        </w:numPr>
        <w:tabs>
          <w:tab w:val="clear" w:pos="360"/>
        </w:tabs>
        <w:ind w:left="737" w:hanging="737"/>
        <w:jc w:val="both"/>
      </w:pPr>
      <w:r w:rsidRPr="00EC6A60">
        <w:t xml:space="preserve">За задержку устранения недостатков и/или дефектов в выполненных </w:t>
      </w:r>
      <w:r w:rsidR="00A25C23" w:rsidRPr="00EC6A60">
        <w:t xml:space="preserve">Субподрядчиком </w:t>
      </w:r>
      <w:r w:rsidRPr="00EC6A60">
        <w:t xml:space="preserve">работах против сроков, указанных в </w:t>
      </w:r>
      <w:r w:rsidR="00495999" w:rsidRPr="00EC6A60">
        <w:t xml:space="preserve">Общем журнале работ, Журнале авторского надзора, </w:t>
      </w:r>
      <w:r w:rsidRPr="00EC6A60">
        <w:t xml:space="preserve">предписании </w:t>
      </w:r>
      <w:r w:rsidR="00A25C23" w:rsidRPr="00EC6A60">
        <w:t>Генподрядчика</w:t>
      </w:r>
      <w:r w:rsidR="00495999" w:rsidRPr="00EC6A60">
        <w:t>, Технического заказчика</w:t>
      </w:r>
      <w:r w:rsidR="00531C9E" w:rsidRPr="00EC6A60">
        <w:t xml:space="preserve"> </w:t>
      </w:r>
      <w:r w:rsidRPr="00EC6A60">
        <w:t xml:space="preserve">или предусмотренных рекламационным актом Сторон, а в случае неявки </w:t>
      </w:r>
      <w:r w:rsidR="00A25C23" w:rsidRPr="00EC6A60">
        <w:t xml:space="preserve">Субподрядчика </w:t>
      </w:r>
      <w:r w:rsidRPr="00EC6A60">
        <w:t xml:space="preserve">– односторонним рекламационным актом, </w:t>
      </w:r>
      <w:r w:rsidR="00A25C23" w:rsidRPr="00EC6A60">
        <w:t xml:space="preserve">Генподрядчик </w:t>
      </w:r>
      <w:r w:rsidRPr="00EC6A60">
        <w:t xml:space="preserve">вправе предъявить </w:t>
      </w:r>
      <w:r w:rsidR="00A25C23" w:rsidRPr="00EC6A60">
        <w:t xml:space="preserve">Субподрядчику </w:t>
      </w:r>
      <w:r w:rsidRPr="00EC6A60">
        <w:t>неустойку в размере 0,1 (ноль целых одна десятая)</w:t>
      </w:r>
      <w:r w:rsidR="008D2F49" w:rsidRPr="00EC6A60">
        <w:t> </w:t>
      </w:r>
      <w:r w:rsidRPr="00EC6A60">
        <w:t>% от стоимости некачественно выполненных работ за каждый календарный день просрочки до фактического исполнения обязательств, а также задержать очередные платежи до устранения выявлен</w:t>
      </w:r>
      <w:r w:rsidR="00382B13" w:rsidRPr="00EC6A60">
        <w:t xml:space="preserve">ных недостатков </w:t>
      </w:r>
      <w:r w:rsidR="00B6693F" w:rsidRPr="00EC6A60">
        <w:t>и/</w:t>
      </w:r>
      <w:r w:rsidR="00382B13" w:rsidRPr="00EC6A60">
        <w:t xml:space="preserve">или дефектов (без предъявления </w:t>
      </w:r>
      <w:r w:rsidR="00B6693F" w:rsidRPr="00EC6A60">
        <w:t>штрафных санкций за задержку оплаты).</w:t>
      </w:r>
    </w:p>
    <w:p w14:paraId="602E82A8" w14:textId="77777777" w:rsidR="00BF75B9" w:rsidRPr="00EC6A60" w:rsidRDefault="00BF75B9" w:rsidP="00EC6A60">
      <w:pPr>
        <w:numPr>
          <w:ilvl w:val="1"/>
          <w:numId w:val="8"/>
        </w:numPr>
        <w:tabs>
          <w:tab w:val="clear" w:pos="360"/>
        </w:tabs>
        <w:ind w:left="737" w:hanging="737"/>
        <w:jc w:val="both"/>
      </w:pPr>
      <w:r w:rsidRPr="00EC6A60">
        <w:t xml:space="preserve">Если </w:t>
      </w:r>
      <w:r w:rsidR="00495999" w:rsidRPr="00EC6A60">
        <w:t xml:space="preserve">Субподрядчик </w:t>
      </w:r>
      <w:r w:rsidRPr="00EC6A60">
        <w:t xml:space="preserve">не устраняет выявленные недостатки и/или дефекты в установленный срок </w:t>
      </w:r>
      <w:r w:rsidR="00495999" w:rsidRPr="00EC6A60">
        <w:t xml:space="preserve">Генподрядчик </w:t>
      </w:r>
      <w:r w:rsidRPr="00EC6A60">
        <w:rPr>
          <w:szCs w:val="24"/>
        </w:rPr>
        <w:t xml:space="preserve">имеет право устранить их собственными силами или силами третьих лиц с </w:t>
      </w:r>
      <w:r w:rsidR="00986C2C" w:rsidRPr="00EC6A60">
        <w:rPr>
          <w:szCs w:val="24"/>
        </w:rPr>
        <w:t xml:space="preserve">удержанием </w:t>
      </w:r>
      <w:r w:rsidRPr="00EC6A60">
        <w:rPr>
          <w:szCs w:val="24"/>
        </w:rPr>
        <w:t xml:space="preserve">стоимости устранения недостатков и/или дефектов из очередных платежей </w:t>
      </w:r>
      <w:r w:rsidR="00F32985" w:rsidRPr="00EC6A60">
        <w:t>Субподрядчику или с уменьшением суммы гарантийного удержания</w:t>
      </w:r>
      <w:r w:rsidR="00531C9E" w:rsidRPr="00EC6A60">
        <w:rPr>
          <w:szCs w:val="24"/>
        </w:rPr>
        <w:t xml:space="preserve">, </w:t>
      </w:r>
      <w:r w:rsidRPr="00EC6A60">
        <w:rPr>
          <w:szCs w:val="24"/>
        </w:rPr>
        <w:t>и, кроме того, взыскать с него неустойку в размере, определенном п. 7.4. настоящего Договора.</w:t>
      </w:r>
    </w:p>
    <w:p w14:paraId="73575732" w14:textId="1596715B" w:rsidR="001849D5" w:rsidRPr="00EC6A60" w:rsidRDefault="006804EE" w:rsidP="00EC6A60">
      <w:pPr>
        <w:numPr>
          <w:ilvl w:val="1"/>
          <w:numId w:val="8"/>
        </w:numPr>
        <w:tabs>
          <w:tab w:val="clear" w:pos="360"/>
        </w:tabs>
        <w:ind w:left="737" w:hanging="737"/>
        <w:jc w:val="both"/>
      </w:pPr>
      <w:r w:rsidRPr="00EC6A60">
        <w:t>За нарушение сроков предоставления исполнительной</w:t>
      </w:r>
      <w:r w:rsidR="000769C5" w:rsidRPr="00EC6A60">
        <w:t>, эксплуатационной</w:t>
      </w:r>
      <w:r w:rsidR="001849D5" w:rsidRPr="00EC6A60">
        <w:t xml:space="preserve"> и/или отчетной</w:t>
      </w:r>
      <w:r w:rsidR="00367C0F" w:rsidRPr="00EC6A60">
        <w:t xml:space="preserve"> </w:t>
      </w:r>
      <w:r w:rsidR="00343201" w:rsidRPr="00EC6A60">
        <w:t>документации</w:t>
      </w:r>
      <w:r w:rsidR="001849D5" w:rsidRPr="00EC6A60">
        <w:t xml:space="preserve">, предусмотренной условиями настоящего Договора, </w:t>
      </w:r>
      <w:r w:rsidR="00F32985" w:rsidRPr="00EC6A60">
        <w:t xml:space="preserve">Генподрядчик </w:t>
      </w:r>
      <w:r w:rsidRPr="00EC6A60">
        <w:t xml:space="preserve">вправе начислить </w:t>
      </w:r>
      <w:r w:rsidR="00F32985" w:rsidRPr="00EC6A60">
        <w:t xml:space="preserve">Субподрядчику </w:t>
      </w:r>
      <w:r w:rsidR="00C11C64" w:rsidRPr="00EC6A60">
        <w:t>неустойку в размере 30 000 (тридцать</w:t>
      </w:r>
      <w:r w:rsidRPr="00EC6A60">
        <w:t xml:space="preserve"> тысяч) рублей</w:t>
      </w:r>
      <w:r w:rsidRPr="00EC6A60">
        <w:rPr>
          <w:rFonts w:eastAsia="Calibri"/>
          <w:lang w:eastAsia="en-US"/>
        </w:rPr>
        <w:t xml:space="preserve"> за каждый календарный день просрочки</w:t>
      </w:r>
      <w:r w:rsidRPr="00EC6A60">
        <w:t xml:space="preserve"> </w:t>
      </w:r>
      <w:r w:rsidRPr="00EC6A60">
        <w:rPr>
          <w:rFonts w:eastAsia="Calibri"/>
          <w:lang w:eastAsia="en-US"/>
        </w:rPr>
        <w:t>до фактического исполнения обязательств</w:t>
      </w:r>
      <w:r w:rsidR="00C11C64" w:rsidRPr="00EC6A60">
        <w:rPr>
          <w:rFonts w:eastAsia="Calibri"/>
          <w:lang w:eastAsia="en-US"/>
        </w:rPr>
        <w:t xml:space="preserve"> (за каждый факт)</w:t>
      </w:r>
      <w:r w:rsidRPr="00EC6A60">
        <w:rPr>
          <w:rFonts w:eastAsia="Calibri"/>
          <w:lang w:eastAsia="en-US"/>
        </w:rPr>
        <w:t>.</w:t>
      </w:r>
    </w:p>
    <w:p w14:paraId="78B91624" w14:textId="77777777" w:rsidR="00143C30" w:rsidRPr="00EC6A60" w:rsidRDefault="00BF75B9" w:rsidP="00EC6A60">
      <w:pPr>
        <w:numPr>
          <w:ilvl w:val="1"/>
          <w:numId w:val="8"/>
        </w:numPr>
        <w:tabs>
          <w:tab w:val="clear" w:pos="360"/>
        </w:tabs>
        <w:ind w:left="737" w:hanging="737"/>
        <w:jc w:val="both"/>
      </w:pPr>
      <w:r w:rsidRPr="00EC6A60">
        <w:t xml:space="preserve">За несвоевременное освобождение </w:t>
      </w:r>
      <w:r w:rsidR="00F32985" w:rsidRPr="00EC6A60">
        <w:t xml:space="preserve">Субподрядчиком строительной площадки </w:t>
      </w:r>
      <w:r w:rsidRPr="00EC6A60">
        <w:t>Объекта после окончания работ по настоящему Договору от принадлежащего ему имущества</w:t>
      </w:r>
      <w:r w:rsidR="00B6693F" w:rsidRPr="00EC6A60">
        <w:t>,</w:t>
      </w:r>
      <w:r w:rsidRPr="00EC6A60">
        <w:t xml:space="preserve"> </w:t>
      </w:r>
      <w:r w:rsidR="006804EE" w:rsidRPr="00EC6A60">
        <w:t xml:space="preserve">а также от </w:t>
      </w:r>
      <w:r w:rsidR="006804EE" w:rsidRPr="00EC6A60">
        <w:rPr>
          <w:bCs/>
        </w:rPr>
        <w:t xml:space="preserve">строительных и бытовых отходов, образовавшихся </w:t>
      </w:r>
      <w:r w:rsidR="00B85018" w:rsidRPr="00EC6A60">
        <w:rPr>
          <w:bCs/>
        </w:rPr>
        <w:t xml:space="preserve">у Субподрядчика </w:t>
      </w:r>
      <w:r w:rsidR="006804EE" w:rsidRPr="00EC6A60">
        <w:rPr>
          <w:bCs/>
        </w:rPr>
        <w:t>в процесс</w:t>
      </w:r>
      <w:r w:rsidR="00F32985" w:rsidRPr="00EC6A60">
        <w:rPr>
          <w:bCs/>
        </w:rPr>
        <w:t>е выполнения работ по Договору, Ген</w:t>
      </w:r>
      <w:r w:rsidR="00F32985" w:rsidRPr="00EC6A60">
        <w:t xml:space="preserve">подрядчик </w:t>
      </w:r>
      <w:r w:rsidRPr="00EC6A60">
        <w:t xml:space="preserve">вправе предъявить </w:t>
      </w:r>
      <w:r w:rsidR="00F32985" w:rsidRPr="00EC6A60">
        <w:t xml:space="preserve">Субподрядчику </w:t>
      </w:r>
      <w:r w:rsidRPr="00EC6A60">
        <w:t xml:space="preserve">штрафные санкции в размере 0,01 (ноль целых одна сотая) % от общей стоимости работ по Договору за каждый  календарный день просрочки в течение одного месяца и по 0,03 (ноль целых три сотых) % от общей стоимости работ по Договору за каждые последующие календарные дни до </w:t>
      </w:r>
      <w:r w:rsidRPr="00EC6A60">
        <w:rPr>
          <w:rFonts w:eastAsia="Calibri"/>
          <w:szCs w:val="24"/>
          <w:lang w:eastAsia="en-US"/>
        </w:rPr>
        <w:t>фактического исполнения обязательств.</w:t>
      </w:r>
    </w:p>
    <w:p w14:paraId="6F936261" w14:textId="77777777" w:rsidR="006804EE" w:rsidRPr="00EC6A60" w:rsidRDefault="006B6A16" w:rsidP="00EC6A60">
      <w:pPr>
        <w:numPr>
          <w:ilvl w:val="1"/>
          <w:numId w:val="8"/>
        </w:numPr>
        <w:tabs>
          <w:tab w:val="clear" w:pos="360"/>
        </w:tabs>
        <w:ind w:left="737" w:hanging="737"/>
        <w:jc w:val="both"/>
        <w:rPr>
          <w:szCs w:val="24"/>
        </w:rPr>
      </w:pPr>
      <w:r w:rsidRPr="00EC6A60">
        <w:rPr>
          <w:szCs w:val="24"/>
        </w:rPr>
        <w:t xml:space="preserve">В указанных выше случаях </w:t>
      </w:r>
      <w:r w:rsidR="00F32985" w:rsidRPr="00EC6A60">
        <w:t xml:space="preserve">Генподрядчик </w:t>
      </w:r>
      <w:r w:rsidRPr="00EC6A60">
        <w:rPr>
          <w:szCs w:val="24"/>
        </w:rPr>
        <w:t xml:space="preserve">имеет право требовать от </w:t>
      </w:r>
      <w:r w:rsidR="00E14FE5" w:rsidRPr="00EC6A60">
        <w:t>Субподрядчика</w:t>
      </w:r>
      <w:r w:rsidR="00E14FE5" w:rsidRPr="00EC6A60">
        <w:rPr>
          <w:szCs w:val="24"/>
        </w:rPr>
        <w:t xml:space="preserve"> </w:t>
      </w:r>
      <w:r w:rsidRPr="00EC6A60">
        <w:rPr>
          <w:szCs w:val="24"/>
        </w:rPr>
        <w:t xml:space="preserve">возмещения </w:t>
      </w:r>
      <w:r w:rsidR="00AD2F71" w:rsidRPr="00EC6A60">
        <w:t xml:space="preserve">документально подтвержденных </w:t>
      </w:r>
      <w:r w:rsidRPr="00EC6A60">
        <w:rPr>
          <w:szCs w:val="24"/>
        </w:rPr>
        <w:t>убытков в полной сумме сверх н</w:t>
      </w:r>
      <w:r w:rsidR="006C0401" w:rsidRPr="00EC6A60">
        <w:rPr>
          <w:szCs w:val="24"/>
        </w:rPr>
        <w:t xml:space="preserve">еустойки или </w:t>
      </w:r>
      <w:r w:rsidRPr="00EC6A60">
        <w:rPr>
          <w:szCs w:val="24"/>
        </w:rPr>
        <w:t>штрафных санкций.</w:t>
      </w:r>
    </w:p>
    <w:p w14:paraId="04321475" w14:textId="1A730045" w:rsidR="00A20B62" w:rsidRPr="00EC6A60" w:rsidRDefault="006804EE" w:rsidP="00EC6A60">
      <w:pPr>
        <w:numPr>
          <w:ilvl w:val="1"/>
          <w:numId w:val="8"/>
        </w:numPr>
        <w:tabs>
          <w:tab w:val="clear" w:pos="360"/>
        </w:tabs>
        <w:ind w:left="737" w:hanging="737"/>
        <w:jc w:val="both"/>
      </w:pPr>
      <w:r w:rsidRPr="00EC6A60">
        <w:t xml:space="preserve">Обеспечение безопасных условий при производстве работ по настоящему Договору (в том числе, </w:t>
      </w:r>
      <w:r w:rsidRPr="00EC6A60">
        <w:rPr>
          <w:kern w:val="1"/>
          <w:lang w:eastAsia="ar-SA"/>
        </w:rPr>
        <w:t xml:space="preserve">соблюдение правил пользования средствами индивидуальной защиты, обеспечение безопасности третьих лиц, не имеющих прямого отношения к проводимым работам), </w:t>
      </w:r>
      <w:r w:rsidRPr="00EC6A60">
        <w:t xml:space="preserve">соблюдение требований по охране труда, промышленной безопасности, электробезопасности, пожарной, санитарной, экологической безопасности и природоохранного законодательства лежит на обязанности </w:t>
      </w:r>
      <w:r w:rsidR="00E14FE5" w:rsidRPr="00EC6A60">
        <w:t xml:space="preserve">Субподрядчика. </w:t>
      </w:r>
    </w:p>
    <w:p w14:paraId="104791AA" w14:textId="77777777" w:rsidR="00BB7D16" w:rsidRPr="00EC6A60" w:rsidRDefault="00A20B62" w:rsidP="00EC6A60">
      <w:pPr>
        <w:numPr>
          <w:ilvl w:val="1"/>
          <w:numId w:val="8"/>
        </w:numPr>
        <w:tabs>
          <w:tab w:val="clear" w:pos="360"/>
        </w:tabs>
        <w:ind w:left="737" w:hanging="737"/>
        <w:jc w:val="both"/>
      </w:pPr>
      <w:r w:rsidRPr="00EC6A60">
        <w:rPr>
          <w:bCs/>
          <w:iCs/>
        </w:rPr>
        <w:t xml:space="preserve">За отсутствие на строительной площадке Объекта в рабочее время представителей Субподрядчика, ответственных за </w:t>
      </w:r>
      <w:r w:rsidRPr="00EC6A60">
        <w:t xml:space="preserve">производство и качество работ, </w:t>
      </w:r>
      <w:r w:rsidRPr="00EC6A60">
        <w:rPr>
          <w:szCs w:val="24"/>
        </w:rPr>
        <w:t xml:space="preserve">охрану труда и </w:t>
      </w:r>
      <w:r w:rsidRPr="00EC6A60">
        <w:t xml:space="preserve">технику безопасности, пожарную безопасность, электробезопасность, за безопасность перемещения </w:t>
      </w:r>
      <w:r w:rsidRPr="00EC6A60">
        <w:lastRenderedPageBreak/>
        <w:t>грузов, Генподрядчик вправе начислить Субподрядчику штраф в размере 20 000 (двадцать тысяч) рублей</w:t>
      </w:r>
      <w:r w:rsidRPr="00EC6A60">
        <w:rPr>
          <w:rFonts w:eastAsia="Calibri"/>
          <w:lang w:eastAsia="en-US"/>
        </w:rPr>
        <w:t xml:space="preserve"> за каждый день их отсутствия на Объекте без уважительных причин.</w:t>
      </w:r>
    </w:p>
    <w:p w14:paraId="24ABF356" w14:textId="435C08EF" w:rsidR="00382B13" w:rsidRPr="00EC6A60" w:rsidRDefault="009C757A" w:rsidP="00EC6A60">
      <w:pPr>
        <w:numPr>
          <w:ilvl w:val="1"/>
          <w:numId w:val="8"/>
        </w:numPr>
        <w:tabs>
          <w:tab w:val="clear" w:pos="360"/>
        </w:tabs>
        <w:ind w:left="737" w:hanging="737"/>
        <w:jc w:val="both"/>
      </w:pPr>
      <w:r w:rsidRPr="00EC6A60">
        <w:t xml:space="preserve">За  </w:t>
      </w:r>
      <w:r w:rsidR="00F3527C" w:rsidRPr="00EC6A60">
        <w:t xml:space="preserve">нарушение </w:t>
      </w:r>
      <w:r w:rsidR="00350012" w:rsidRPr="00EC6A60">
        <w:t xml:space="preserve">требований </w:t>
      </w:r>
      <w:r w:rsidR="00F3527C" w:rsidRPr="00EC6A60">
        <w:t>законодательных  и  иных  нормативных  правовы</w:t>
      </w:r>
      <w:r w:rsidR="00350012" w:rsidRPr="00EC6A60">
        <w:t xml:space="preserve">х  актов  Российской Федерации </w:t>
      </w:r>
      <w:r w:rsidR="00B0701E" w:rsidRPr="00EC6A60">
        <w:t xml:space="preserve">в области </w:t>
      </w:r>
      <w:r w:rsidR="00A96B76" w:rsidRPr="00EC6A60">
        <w:t xml:space="preserve">охраны и безопасности труда, </w:t>
      </w:r>
      <w:r w:rsidR="00B0701E" w:rsidRPr="00EC6A60">
        <w:t>промышленной безопасности, пожарной безопасности</w:t>
      </w:r>
      <w:r w:rsidR="00AF4B93" w:rsidRPr="00EC6A60">
        <w:t>,</w:t>
      </w:r>
      <w:r w:rsidR="00350012" w:rsidRPr="00EC6A60">
        <w:t xml:space="preserve"> </w:t>
      </w:r>
      <w:r w:rsidR="00335A21" w:rsidRPr="00EC6A60">
        <w:t xml:space="preserve">электробезопасности, </w:t>
      </w:r>
      <w:r w:rsidR="00B0701E" w:rsidRPr="00EC6A60">
        <w:t xml:space="preserve">охраны окружающей среды, </w:t>
      </w:r>
      <w:r w:rsidR="00F3527C" w:rsidRPr="00EC6A60">
        <w:t>в том числе</w:t>
      </w:r>
      <w:r w:rsidR="00350012" w:rsidRPr="00EC6A60">
        <w:t>,</w:t>
      </w:r>
      <w:r w:rsidR="00F3527C" w:rsidRPr="00EC6A60">
        <w:t xml:space="preserve"> строительных норм и правил (СНиП), правил безопасности (ПБ), </w:t>
      </w:r>
      <w:r w:rsidR="00D81FC1" w:rsidRPr="00EC6A60">
        <w:t>правил устройства и безопасной эксплуатации</w:t>
      </w:r>
      <w:r w:rsidR="0012781A" w:rsidRPr="00EC6A60">
        <w:t xml:space="preserve"> </w:t>
      </w:r>
      <w:r w:rsidR="00D81FC1" w:rsidRPr="00EC6A60">
        <w:t xml:space="preserve">(ПУБЭ), </w:t>
      </w:r>
      <w:r w:rsidR="00BF75B9" w:rsidRPr="00EC6A60">
        <w:rPr>
          <w:szCs w:val="24"/>
        </w:rPr>
        <w:t xml:space="preserve">Правил устройства электроустановок (ПУЭ), </w:t>
      </w:r>
      <w:r w:rsidR="0012781A" w:rsidRPr="00EC6A60">
        <w:t xml:space="preserve">Правил противопожарного режима в Российской Федерации, </w:t>
      </w:r>
      <w:r w:rsidR="00382B13" w:rsidRPr="00EC6A60">
        <w:rPr>
          <w:szCs w:val="24"/>
        </w:rPr>
        <w:t xml:space="preserve">сводов правил, </w:t>
      </w:r>
      <w:r w:rsidR="00382B13" w:rsidRPr="00EC6A60">
        <w:t xml:space="preserve">санитарных правил и норм, </w:t>
      </w:r>
      <w:r w:rsidR="00D81FC1" w:rsidRPr="00EC6A60">
        <w:t>инструкций по охране труда, отраслевых правил и норм, действующих в отношении видов деятельности</w:t>
      </w:r>
      <w:r w:rsidR="00531C9E" w:rsidRPr="00EC6A60">
        <w:t xml:space="preserve"> </w:t>
      </w:r>
      <w:r w:rsidR="00E14FE5" w:rsidRPr="00EC6A60">
        <w:t>Субподрядчика,</w:t>
      </w:r>
      <w:r w:rsidR="00D81FC1" w:rsidRPr="00EC6A60">
        <w:t xml:space="preserve"> </w:t>
      </w:r>
      <w:r w:rsidR="00E14FE5" w:rsidRPr="00EC6A60">
        <w:t xml:space="preserve">Субподрядчик  </w:t>
      </w:r>
      <w:r w:rsidR="00F3527C" w:rsidRPr="00EC6A60">
        <w:rPr>
          <w:bCs/>
          <w:iCs/>
        </w:rPr>
        <w:t xml:space="preserve">уплачивает </w:t>
      </w:r>
      <w:r w:rsidR="00E14FE5" w:rsidRPr="00EC6A60">
        <w:t xml:space="preserve">Генподрядчику </w:t>
      </w:r>
      <w:r w:rsidR="00F512A9" w:rsidRPr="00EC6A60">
        <w:rPr>
          <w:bCs/>
          <w:iCs/>
        </w:rPr>
        <w:t>штраф</w:t>
      </w:r>
      <w:r w:rsidR="00335A21" w:rsidRPr="00EC6A60">
        <w:rPr>
          <w:bCs/>
          <w:iCs/>
        </w:rPr>
        <w:t>ы в размерах, определенных настоящим Договором, в том числе</w:t>
      </w:r>
      <w:r w:rsidR="00C45E7A" w:rsidRPr="00EC6A60">
        <w:rPr>
          <w:bCs/>
          <w:iCs/>
        </w:rPr>
        <w:t>,</w:t>
      </w:r>
      <w:r w:rsidR="00BF1A42" w:rsidRPr="00EC6A60">
        <w:rPr>
          <w:bCs/>
          <w:iCs/>
        </w:rPr>
        <w:t xml:space="preserve"> Приложением </w:t>
      </w:r>
      <w:r w:rsidR="00F512A9" w:rsidRPr="00EC6A60">
        <w:rPr>
          <w:bCs/>
          <w:iCs/>
        </w:rPr>
        <w:t xml:space="preserve"> </w:t>
      </w:r>
      <w:r w:rsidR="00C63808" w:rsidRPr="00EC6A60">
        <w:rPr>
          <w:bCs/>
          <w:iCs/>
        </w:rPr>
        <w:t xml:space="preserve">№ 5 к Договору, </w:t>
      </w:r>
      <w:r w:rsidR="00F3527C" w:rsidRPr="00EC6A60">
        <w:rPr>
          <w:bCs/>
          <w:iCs/>
        </w:rPr>
        <w:t>за каждое нарушение в отдельности.</w:t>
      </w:r>
      <w:r w:rsidRPr="00EC6A60">
        <w:t xml:space="preserve"> </w:t>
      </w:r>
      <w:r w:rsidR="00F3527C" w:rsidRPr="00EC6A60">
        <w:t>Наличие выявленных наруше</w:t>
      </w:r>
      <w:r w:rsidR="00335A21" w:rsidRPr="00EC6A60">
        <w:t>ний устанавливается предписаниями</w:t>
      </w:r>
      <w:r w:rsidR="00F3527C" w:rsidRPr="00EC6A60">
        <w:t xml:space="preserve"> </w:t>
      </w:r>
      <w:r w:rsidR="00E14FE5" w:rsidRPr="00EC6A60">
        <w:t>Ген</w:t>
      </w:r>
      <w:r w:rsidR="00335A21" w:rsidRPr="00EC6A60">
        <w:t xml:space="preserve">подрядчика, Технического заказчика, </w:t>
      </w:r>
      <w:r w:rsidR="0041136A" w:rsidRPr="00EC6A60">
        <w:t xml:space="preserve">контролирующих и </w:t>
      </w:r>
      <w:r w:rsidR="00335A21" w:rsidRPr="00EC6A60">
        <w:t>надзорных органов.</w:t>
      </w:r>
    </w:p>
    <w:p w14:paraId="73A2F624" w14:textId="77777777" w:rsidR="00707A60" w:rsidRPr="00EC6A60" w:rsidRDefault="00707A60" w:rsidP="00EC6A60">
      <w:pPr>
        <w:numPr>
          <w:ilvl w:val="1"/>
          <w:numId w:val="8"/>
        </w:numPr>
        <w:tabs>
          <w:tab w:val="clear" w:pos="360"/>
        </w:tabs>
        <w:ind w:left="737" w:hanging="737"/>
        <w:jc w:val="both"/>
      </w:pPr>
      <w:r w:rsidRPr="00EC6A60">
        <w:t xml:space="preserve">За нарушение законодательных и иных нормативных правовых актов, содержащих требования по охране и безопасности труда, промышленной безопасности, пожарной безопасности, </w:t>
      </w:r>
      <w:r w:rsidR="00335A21" w:rsidRPr="00EC6A60">
        <w:t xml:space="preserve">электробезопасности, </w:t>
      </w:r>
      <w:r w:rsidRPr="00EC6A60">
        <w:t xml:space="preserve">охране окружающей среды персоналом Субподрядчика, ранее подвергнутым штрафу за аналогичное правонарушение, Субподрядчик </w:t>
      </w:r>
      <w:r w:rsidRPr="00EC6A60">
        <w:rPr>
          <w:bCs/>
          <w:iCs/>
        </w:rPr>
        <w:t xml:space="preserve">уплачивает </w:t>
      </w:r>
      <w:r w:rsidRPr="00EC6A60">
        <w:t xml:space="preserve">Генподрядчику </w:t>
      </w:r>
      <w:r w:rsidRPr="00EC6A60">
        <w:rPr>
          <w:bCs/>
          <w:iCs/>
        </w:rPr>
        <w:t>штраф в двукратном размере за каждое повторное нарушение.</w:t>
      </w:r>
    </w:p>
    <w:p w14:paraId="4DC9C35B" w14:textId="77777777" w:rsidR="00C87DBA" w:rsidRPr="00EC6A60" w:rsidRDefault="00C87DBA" w:rsidP="00EC6A60">
      <w:pPr>
        <w:numPr>
          <w:ilvl w:val="1"/>
          <w:numId w:val="8"/>
        </w:numPr>
        <w:ind w:left="737" w:hanging="737"/>
        <w:jc w:val="both"/>
      </w:pPr>
      <w:r w:rsidRPr="00EC6A60">
        <w:t>Субподрядчик при выполнении работ по настоящему Договору самостоятельно несет всю ответственность по всем претензиям, требованиям, судебным искам и всякого рода расходам, связанным с причинением вреда жизни, здоровью или имуществу персонала Субподрядчика и/или иных лиц (включая расходы, связанные с увечьями и несчастными случаями, в том числе со смертельным исходом, наступивших в процессе выполнения работ по Договору, в отношении персонала Субподрядчика и/или иных лиц). Возмещение вреда, причиненного в результате деятельности Субподрядчика, осуществляется им за свой счет.</w:t>
      </w:r>
    </w:p>
    <w:p w14:paraId="505852B3" w14:textId="77777777" w:rsidR="00C87DBA" w:rsidRPr="00EC6A60" w:rsidRDefault="00C87DBA" w:rsidP="00EC6A60">
      <w:pPr>
        <w:numPr>
          <w:ilvl w:val="1"/>
          <w:numId w:val="8"/>
        </w:numPr>
        <w:ind w:left="737" w:hanging="737"/>
        <w:jc w:val="both"/>
      </w:pPr>
      <w:r w:rsidRPr="00EC6A60">
        <w:t>Субподрядчик, привлекший сторонние организации к исполнению своих обязательств по настоящему Договору, несет перед Генподрядчиком ответственность за неисполнение или ненадлежащее исполнение обязательств этими организациями, как за свои собственные действия, в том числе за убытки, причиненные участием сторонних организаций в исполнении Договора.</w:t>
      </w:r>
    </w:p>
    <w:p w14:paraId="6769724B" w14:textId="77777777" w:rsidR="003F0036" w:rsidRPr="00EC6A60" w:rsidRDefault="00E26262" w:rsidP="00EC6A60">
      <w:pPr>
        <w:numPr>
          <w:ilvl w:val="1"/>
          <w:numId w:val="8"/>
        </w:numPr>
        <w:ind w:left="737" w:hanging="737"/>
        <w:jc w:val="both"/>
      </w:pPr>
      <w:r w:rsidRPr="00EC6A60">
        <w:rPr>
          <w:szCs w:val="24"/>
          <w:lang w:bidi="en-US"/>
        </w:rPr>
        <w:t>За несогласован</w:t>
      </w:r>
      <w:r w:rsidR="003F0036" w:rsidRPr="00EC6A60">
        <w:rPr>
          <w:szCs w:val="24"/>
          <w:lang w:bidi="en-US"/>
        </w:rPr>
        <w:t>ное с Генподрядчиком привлечение</w:t>
      </w:r>
      <w:r w:rsidRPr="00EC6A60">
        <w:rPr>
          <w:szCs w:val="24"/>
          <w:lang w:bidi="en-US"/>
        </w:rPr>
        <w:t xml:space="preserve"> сторонних организаций</w:t>
      </w:r>
      <w:r w:rsidR="006E7992" w:rsidRPr="00EC6A60">
        <w:rPr>
          <w:szCs w:val="24"/>
          <w:lang w:bidi="en-US"/>
        </w:rPr>
        <w:t xml:space="preserve"> </w:t>
      </w:r>
      <w:r w:rsidR="003F0036" w:rsidRPr="00EC6A60">
        <w:rPr>
          <w:szCs w:val="24"/>
          <w:lang w:bidi="en-US"/>
        </w:rPr>
        <w:t xml:space="preserve">к исполнению </w:t>
      </w:r>
      <w:r w:rsidR="0047739A" w:rsidRPr="00EC6A60">
        <w:rPr>
          <w:szCs w:val="24"/>
          <w:lang w:bidi="en-US"/>
        </w:rPr>
        <w:t xml:space="preserve">настоящего </w:t>
      </w:r>
      <w:r w:rsidR="003F0036" w:rsidRPr="00EC6A60">
        <w:rPr>
          <w:szCs w:val="24"/>
          <w:lang w:bidi="en-US"/>
        </w:rPr>
        <w:t xml:space="preserve">Договора </w:t>
      </w:r>
      <w:r w:rsidR="006E7992" w:rsidRPr="00EC6A60">
        <w:t xml:space="preserve">Субподрядчик </w:t>
      </w:r>
      <w:r w:rsidR="006E7992" w:rsidRPr="00EC6A60">
        <w:rPr>
          <w:bCs/>
          <w:iCs/>
        </w:rPr>
        <w:t xml:space="preserve">уплачивает </w:t>
      </w:r>
      <w:r w:rsidR="006E7992" w:rsidRPr="00EC6A60">
        <w:t xml:space="preserve">Генподрядчику </w:t>
      </w:r>
      <w:r w:rsidR="006E7992" w:rsidRPr="00EC6A60">
        <w:rPr>
          <w:bCs/>
          <w:iCs/>
        </w:rPr>
        <w:t xml:space="preserve">штраф в размере 100 000 (сто тысяч) рублей </w:t>
      </w:r>
      <w:r w:rsidR="00CD439F" w:rsidRPr="00EC6A60">
        <w:rPr>
          <w:bCs/>
          <w:iCs/>
        </w:rPr>
        <w:t>(</w:t>
      </w:r>
      <w:r w:rsidR="0047739A" w:rsidRPr="00EC6A60">
        <w:rPr>
          <w:bCs/>
          <w:iCs/>
        </w:rPr>
        <w:t>за каждый факт</w:t>
      </w:r>
      <w:r w:rsidR="00CD439F" w:rsidRPr="00EC6A60">
        <w:rPr>
          <w:bCs/>
          <w:iCs/>
        </w:rPr>
        <w:t>)</w:t>
      </w:r>
      <w:r w:rsidR="006E7992" w:rsidRPr="00EC6A60">
        <w:rPr>
          <w:bCs/>
          <w:iCs/>
        </w:rPr>
        <w:t>.</w:t>
      </w:r>
    </w:p>
    <w:p w14:paraId="53529C35" w14:textId="77777777" w:rsidR="00C87DBA" w:rsidRPr="00EC6A60" w:rsidRDefault="00C87DBA" w:rsidP="00EC6A60">
      <w:pPr>
        <w:numPr>
          <w:ilvl w:val="1"/>
          <w:numId w:val="8"/>
        </w:numPr>
        <w:tabs>
          <w:tab w:val="clear" w:pos="360"/>
        </w:tabs>
        <w:ind w:left="737" w:hanging="737"/>
        <w:jc w:val="both"/>
      </w:pPr>
      <w:r w:rsidRPr="00EC6A60">
        <w:t>За причинение по вине Субподрядчика механических или иных повреждений результатам смежных работ, существующим конструкциям, инженерным коммуникациям, оборудованию и иному имуществу, расположенному в пределах территории, на которой работает персонал Субподрядчика в рамках настоящего Договора, Субподрядчик возмещает Генподрядчику все документально подтвержденные убытки, понесенные Генподрядчиком в этой связи, а также уплачивает Генподрядчику штраф в размере 30 (тридцать) % от стоимости причиненного материального ущерба.</w:t>
      </w:r>
    </w:p>
    <w:p w14:paraId="233F8BDA" w14:textId="77777777" w:rsidR="00710155" w:rsidRPr="00EC6A60" w:rsidRDefault="00710155" w:rsidP="00EC6A60">
      <w:pPr>
        <w:numPr>
          <w:ilvl w:val="1"/>
          <w:numId w:val="8"/>
        </w:numPr>
        <w:tabs>
          <w:tab w:val="clear" w:pos="360"/>
        </w:tabs>
        <w:ind w:left="737" w:hanging="737"/>
        <w:jc w:val="both"/>
      </w:pPr>
      <w:r w:rsidRPr="00EC6A60">
        <w:rPr>
          <w:bCs/>
        </w:rPr>
        <w:t xml:space="preserve">Факт повреждения (порчи) указанного в </w:t>
      </w:r>
      <w:r w:rsidR="00F20B91" w:rsidRPr="00EC6A60">
        <w:rPr>
          <w:bCs/>
        </w:rPr>
        <w:t>п.</w:t>
      </w:r>
      <w:r w:rsidR="00C63808" w:rsidRPr="00EC6A60">
        <w:rPr>
          <w:bCs/>
        </w:rPr>
        <w:t xml:space="preserve"> </w:t>
      </w:r>
      <w:r w:rsidR="00707A60" w:rsidRPr="00EC6A60">
        <w:rPr>
          <w:bCs/>
        </w:rPr>
        <w:t>7.16</w:t>
      </w:r>
      <w:r w:rsidRPr="00EC6A60">
        <w:rPr>
          <w:bCs/>
        </w:rPr>
        <w:t xml:space="preserve">. настоящего Договора имущества фиксируется соответствующим актом, который подписывается уполномоченными представителями </w:t>
      </w:r>
      <w:r w:rsidRPr="00EC6A60">
        <w:t xml:space="preserve">Генподрядчика, Субподрядчика </w:t>
      </w:r>
      <w:r w:rsidRPr="00EC6A60">
        <w:rPr>
          <w:bCs/>
        </w:rPr>
        <w:t>и Технического заказчика.</w:t>
      </w:r>
    </w:p>
    <w:p w14:paraId="57E4E191" w14:textId="77777777" w:rsidR="001E0F7A" w:rsidRPr="00EC6A60" w:rsidRDefault="00710155" w:rsidP="00EC6A60">
      <w:pPr>
        <w:numPr>
          <w:ilvl w:val="1"/>
          <w:numId w:val="8"/>
        </w:numPr>
        <w:tabs>
          <w:tab w:val="clear" w:pos="360"/>
        </w:tabs>
        <w:ind w:left="737" w:hanging="737"/>
        <w:jc w:val="both"/>
        <w:rPr>
          <w:u w:val="single"/>
        </w:rPr>
      </w:pPr>
      <w:r w:rsidRPr="00EC6A60">
        <w:t xml:space="preserve">Ответственность за выполнение требований природоохранного законодательства в части обращения со строительными и бытовыми отходами, </w:t>
      </w:r>
      <w:r w:rsidRPr="00EC6A60">
        <w:rPr>
          <w:bCs/>
        </w:rPr>
        <w:t xml:space="preserve">образовавшимися </w:t>
      </w:r>
      <w:r w:rsidR="004F2E1C" w:rsidRPr="00EC6A60">
        <w:rPr>
          <w:bCs/>
        </w:rPr>
        <w:t xml:space="preserve">у Субподрядчика </w:t>
      </w:r>
      <w:r w:rsidRPr="00EC6A60">
        <w:rPr>
          <w:bCs/>
        </w:rPr>
        <w:t>в процессе выполнения работ по Договору,</w:t>
      </w:r>
      <w:r w:rsidRPr="00EC6A60">
        <w:t xml:space="preserve"> несет Субподрядчик. </w:t>
      </w:r>
    </w:p>
    <w:p w14:paraId="02AE5A6F" w14:textId="77777777" w:rsidR="00710155" w:rsidRPr="00EC6A60" w:rsidRDefault="00710155" w:rsidP="00EC6A60">
      <w:pPr>
        <w:numPr>
          <w:ilvl w:val="1"/>
          <w:numId w:val="8"/>
        </w:numPr>
        <w:tabs>
          <w:tab w:val="clear" w:pos="360"/>
        </w:tabs>
        <w:ind w:left="737" w:hanging="737"/>
        <w:jc w:val="both"/>
      </w:pPr>
      <w:r w:rsidRPr="00EC6A60">
        <w:t xml:space="preserve">В случае применения административными или государственными органами (в том числе, природоохранными), имущественных санкций к Генподрядчику, если они явились результатом нарушения Субподрядчиком своих обязательств или совершения Субподрядчиком иных </w:t>
      </w:r>
      <w:r w:rsidR="006C00DE" w:rsidRPr="00EC6A60">
        <w:t xml:space="preserve">действий, влекущих применение к </w:t>
      </w:r>
      <w:r w:rsidRPr="00EC6A60">
        <w:t xml:space="preserve">Генподрядчику имущественных санкций (включая санкции за несвоевременный вывоз и/или несанкционированное размещение отходов), Субподрядчик обязан возместить Генподрядчику понесенные в связи с </w:t>
      </w:r>
      <w:r w:rsidRPr="00EC6A60">
        <w:lastRenderedPageBreak/>
        <w:t>этим убытк</w:t>
      </w:r>
      <w:r w:rsidR="00AB3F8E" w:rsidRPr="00EC6A60">
        <w:t>и в размере взысканных санкций (</w:t>
      </w:r>
      <w:r w:rsidRPr="00EC6A60">
        <w:t>в сроки, указанные в письменном требовании Генподрядчика</w:t>
      </w:r>
      <w:r w:rsidR="00AB3F8E" w:rsidRPr="00EC6A60">
        <w:t>), а также уплатить</w:t>
      </w:r>
      <w:r w:rsidR="00CA60F7" w:rsidRPr="00EC6A60">
        <w:t xml:space="preserve"> Генподрядчику штраф в размере 50</w:t>
      </w:r>
      <w:r w:rsidR="004F2E1C" w:rsidRPr="00EC6A60">
        <w:t xml:space="preserve"> 000</w:t>
      </w:r>
      <w:r w:rsidR="00CA60F7" w:rsidRPr="00EC6A60">
        <w:t xml:space="preserve"> (пятьдесят</w:t>
      </w:r>
      <w:r w:rsidR="00AB3F8E" w:rsidRPr="00EC6A60">
        <w:t xml:space="preserve"> тысяч) рублей </w:t>
      </w:r>
      <w:r w:rsidR="00AB3F8E" w:rsidRPr="00EC6A60">
        <w:rPr>
          <w:bCs/>
          <w:iCs/>
        </w:rPr>
        <w:t>(за каждый факт).</w:t>
      </w:r>
    </w:p>
    <w:p w14:paraId="75D0173B" w14:textId="77777777" w:rsidR="00D518F5" w:rsidRPr="00EC6A60" w:rsidRDefault="00D518F5" w:rsidP="00EC6A60">
      <w:pPr>
        <w:numPr>
          <w:ilvl w:val="1"/>
          <w:numId w:val="8"/>
        </w:numPr>
        <w:tabs>
          <w:tab w:val="clear" w:pos="360"/>
        </w:tabs>
        <w:ind w:left="737" w:hanging="737"/>
        <w:jc w:val="both"/>
      </w:pPr>
      <w:r w:rsidRPr="00EC6A60">
        <w:rPr>
          <w:bCs/>
          <w:iCs/>
        </w:rPr>
        <w:t>За нахождение на территории строительной площадки Объекта сотрудников Субподрядчика в состоянии алкогольного, наркотического или токсического опьянения</w:t>
      </w:r>
      <w:r w:rsidR="00D124C8" w:rsidRPr="00EC6A60">
        <w:rPr>
          <w:bCs/>
          <w:iCs/>
        </w:rPr>
        <w:t>,</w:t>
      </w:r>
      <w:r w:rsidRPr="00EC6A60">
        <w:rPr>
          <w:bCs/>
          <w:iCs/>
        </w:rPr>
        <w:t xml:space="preserve"> и/или проноса / провоза на Объект веществ, вызывающих алкогольное, наркотическое или токсическое опь</w:t>
      </w:r>
      <w:r w:rsidR="00D124C8" w:rsidRPr="00EC6A60">
        <w:rPr>
          <w:bCs/>
          <w:iCs/>
        </w:rPr>
        <w:t>янение</w:t>
      </w:r>
      <w:r w:rsidRPr="00EC6A60">
        <w:rPr>
          <w:bCs/>
          <w:iCs/>
        </w:rPr>
        <w:t xml:space="preserve"> (включая попытку совершения указанных действий), </w:t>
      </w:r>
      <w:r w:rsidR="00D124C8" w:rsidRPr="00EC6A60">
        <w:rPr>
          <w:bCs/>
          <w:iCs/>
        </w:rPr>
        <w:t xml:space="preserve">и/или хранения на Объекте веществ, вызывающих алкогольное, наркотическое или токсическое опьянение, </w:t>
      </w:r>
      <w:r w:rsidRPr="00EC6A60">
        <w:t>Субподрядчик</w:t>
      </w:r>
      <w:r w:rsidRPr="00EC6A60">
        <w:rPr>
          <w:bCs/>
          <w:iCs/>
        </w:rPr>
        <w:t xml:space="preserve"> уплачивает </w:t>
      </w:r>
      <w:r w:rsidRPr="00EC6A60">
        <w:t xml:space="preserve">Генподрядчику </w:t>
      </w:r>
      <w:r w:rsidRPr="00EC6A60">
        <w:rPr>
          <w:bCs/>
          <w:iCs/>
        </w:rPr>
        <w:t>штраф в размере 50 000 (пятьдесят тысяч) рублей (за каждый факт).</w:t>
      </w:r>
    </w:p>
    <w:p w14:paraId="4B183A81" w14:textId="77777777" w:rsidR="00D124C8" w:rsidRPr="00EC6A60" w:rsidRDefault="00D124C8" w:rsidP="00EC6A60">
      <w:pPr>
        <w:numPr>
          <w:ilvl w:val="1"/>
          <w:numId w:val="8"/>
        </w:numPr>
        <w:tabs>
          <w:tab w:val="clear" w:pos="360"/>
        </w:tabs>
        <w:ind w:left="737" w:hanging="737"/>
        <w:jc w:val="both"/>
      </w:pPr>
      <w:r w:rsidRPr="00EC6A60">
        <w:rPr>
          <w:bCs/>
          <w:iCs/>
        </w:rPr>
        <w:t xml:space="preserve">За сокрытие Субподрядчиком информации о случаях употребления, нахождения на территории строительной площадки Объекта сотрудников Субподрядчика в состоянии алкогольного, наркотического или токсического опьянения, и/или   проноса / провоза на Объект веществ, вызывающих алкогольное, наркотическое или токсическое опьянение (включая попытку совершения указанных действий), либо уведомление </w:t>
      </w:r>
      <w:r w:rsidRPr="00EC6A60">
        <w:t>о них с опозданием более чем на 24 (двадцать четыре) часа с момента</w:t>
      </w:r>
      <w:r w:rsidR="0041136A" w:rsidRPr="00EC6A60">
        <w:t xml:space="preserve"> обнаружения происшествия</w:t>
      </w:r>
      <w:r w:rsidRPr="00EC6A60">
        <w:t>, Субподрядчик</w:t>
      </w:r>
      <w:r w:rsidRPr="00EC6A60">
        <w:rPr>
          <w:bCs/>
          <w:iCs/>
        </w:rPr>
        <w:t xml:space="preserve"> уплачивает </w:t>
      </w:r>
      <w:r w:rsidRPr="00EC6A60">
        <w:t xml:space="preserve">Генподрядчику </w:t>
      </w:r>
      <w:r w:rsidR="0041136A" w:rsidRPr="00EC6A60">
        <w:rPr>
          <w:bCs/>
          <w:iCs/>
        </w:rPr>
        <w:t>штраф в размере 100 000 (сто</w:t>
      </w:r>
      <w:r w:rsidRPr="00EC6A60">
        <w:rPr>
          <w:bCs/>
          <w:iCs/>
        </w:rPr>
        <w:t xml:space="preserve"> тысяч) рублей за каждое нарушение в отдельности.</w:t>
      </w:r>
    </w:p>
    <w:p w14:paraId="7B895262" w14:textId="77777777" w:rsidR="00562618" w:rsidRPr="00EC6A60" w:rsidRDefault="00562618" w:rsidP="00EC6A60">
      <w:pPr>
        <w:numPr>
          <w:ilvl w:val="1"/>
          <w:numId w:val="8"/>
        </w:numPr>
        <w:tabs>
          <w:tab w:val="clear" w:pos="360"/>
        </w:tabs>
        <w:ind w:left="737" w:hanging="737"/>
        <w:jc w:val="both"/>
      </w:pPr>
      <w:r w:rsidRPr="00EC6A60">
        <w:t xml:space="preserve">В случаях выявления Субподрядчиком фактов </w:t>
      </w:r>
      <w:r w:rsidRPr="00EC6A60">
        <w:rPr>
          <w:bCs/>
          <w:iCs/>
        </w:rPr>
        <w:t xml:space="preserve">нахождения на территории строительной площадки Объекта сотрудников Субподрядчика в состоянии алкогольного, наркотического или токсического опьянения, и/или проноса / провоза на Объект веществ, вызывающих алкогольное, наркотическое или токсическое опьянение, и/или хранения на Объекте веществ, вызывающих алкогольное, наркотическое или токсическое опьянение, и немедленного сообщения о данных фактах Генподрядчику, штрафные санкции к Субподрядчику не применяются. </w:t>
      </w:r>
    </w:p>
    <w:p w14:paraId="5E2A6C8A" w14:textId="77777777" w:rsidR="00D518F5" w:rsidRPr="00EC6A60" w:rsidRDefault="00F20B91" w:rsidP="00EC6A60">
      <w:pPr>
        <w:numPr>
          <w:ilvl w:val="1"/>
          <w:numId w:val="8"/>
        </w:numPr>
        <w:tabs>
          <w:tab w:val="clear" w:pos="360"/>
        </w:tabs>
        <w:ind w:left="737" w:hanging="737"/>
        <w:jc w:val="both"/>
      </w:pPr>
      <w:r w:rsidRPr="00EC6A60">
        <w:rPr>
          <w:bCs/>
          <w:iCs/>
        </w:rPr>
        <w:t>За совершение</w:t>
      </w:r>
      <w:r w:rsidR="00D518F5" w:rsidRPr="00EC6A60">
        <w:rPr>
          <w:bCs/>
          <w:iCs/>
        </w:rPr>
        <w:t xml:space="preserve"> работниками Субподрядчика попытки провоза / проноса на Объект или с Объекта товароматериальных ценностей без товаросопроводительных документов и/или по поддельным товаросопроводительным документам</w:t>
      </w:r>
      <w:r w:rsidR="00AB3F8E" w:rsidRPr="00EC6A60">
        <w:rPr>
          <w:bCs/>
          <w:iCs/>
        </w:rPr>
        <w:t>,</w:t>
      </w:r>
      <w:r w:rsidR="00D518F5" w:rsidRPr="00EC6A60">
        <w:t xml:space="preserve"> Субподрядчик</w:t>
      </w:r>
      <w:r w:rsidR="00D518F5" w:rsidRPr="00EC6A60">
        <w:rPr>
          <w:bCs/>
          <w:iCs/>
        </w:rPr>
        <w:t xml:space="preserve"> уплачивает </w:t>
      </w:r>
      <w:r w:rsidR="00D518F5" w:rsidRPr="00EC6A60">
        <w:t xml:space="preserve">Генподрядчику </w:t>
      </w:r>
      <w:r w:rsidR="00D518F5" w:rsidRPr="00EC6A60">
        <w:rPr>
          <w:bCs/>
          <w:iCs/>
        </w:rPr>
        <w:t>штраф в размере 50 000 (пятьдесят тысяч) рублей (за каждый факт).</w:t>
      </w:r>
    </w:p>
    <w:p w14:paraId="1C92DC8D" w14:textId="77777777" w:rsidR="00710155" w:rsidRPr="00EC6A60" w:rsidRDefault="00710155" w:rsidP="00EC6A60">
      <w:pPr>
        <w:numPr>
          <w:ilvl w:val="1"/>
          <w:numId w:val="8"/>
        </w:numPr>
        <w:tabs>
          <w:tab w:val="clear" w:pos="360"/>
        </w:tabs>
        <w:ind w:left="737" w:hanging="737"/>
        <w:jc w:val="both"/>
      </w:pPr>
      <w:r w:rsidRPr="00EC6A60">
        <w:rPr>
          <w:szCs w:val="24"/>
        </w:rPr>
        <w:t xml:space="preserve">В случае разлива нефтепродуктов (бензина, дизельного топлива и др.) и иных опасных веществ в пределах строительной площадки Объекта и </w:t>
      </w:r>
      <w:r w:rsidR="000A3C8F" w:rsidRPr="00EC6A60">
        <w:rPr>
          <w:szCs w:val="24"/>
        </w:rPr>
        <w:t xml:space="preserve">на </w:t>
      </w:r>
      <w:r w:rsidRPr="00EC6A60">
        <w:rPr>
          <w:szCs w:val="24"/>
        </w:rPr>
        <w:t xml:space="preserve">прилегающей непосредственно к ней территории, а также непринятия мер по немедленной ликвидации загрязнения Субподрядчик </w:t>
      </w:r>
      <w:r w:rsidRPr="00EC6A60">
        <w:rPr>
          <w:bCs/>
          <w:iCs/>
          <w:szCs w:val="24"/>
        </w:rPr>
        <w:t xml:space="preserve">уплачивает </w:t>
      </w:r>
      <w:r w:rsidRPr="00EC6A60">
        <w:rPr>
          <w:szCs w:val="24"/>
        </w:rPr>
        <w:t xml:space="preserve">Генподрядчику </w:t>
      </w:r>
      <w:r w:rsidR="00AB3F8E" w:rsidRPr="00EC6A60">
        <w:rPr>
          <w:bCs/>
          <w:iCs/>
          <w:szCs w:val="24"/>
        </w:rPr>
        <w:t>штраф в размере 5</w:t>
      </w:r>
      <w:r w:rsidRPr="00EC6A60">
        <w:rPr>
          <w:bCs/>
          <w:iCs/>
          <w:szCs w:val="24"/>
        </w:rPr>
        <w:t>0 000 (</w:t>
      </w:r>
      <w:r w:rsidR="00AB3F8E" w:rsidRPr="00EC6A60">
        <w:rPr>
          <w:bCs/>
          <w:iCs/>
          <w:szCs w:val="24"/>
        </w:rPr>
        <w:t>пятьдесят</w:t>
      </w:r>
      <w:r w:rsidRPr="00EC6A60">
        <w:rPr>
          <w:bCs/>
          <w:iCs/>
          <w:szCs w:val="24"/>
        </w:rPr>
        <w:t xml:space="preserve"> тысяч) рублей за каждое нарушение в отдельности.</w:t>
      </w:r>
    </w:p>
    <w:p w14:paraId="4923CEB6" w14:textId="77777777" w:rsidR="009A3975" w:rsidRPr="00EC6A60" w:rsidRDefault="009A3975" w:rsidP="00EC6A60">
      <w:pPr>
        <w:numPr>
          <w:ilvl w:val="1"/>
          <w:numId w:val="8"/>
        </w:numPr>
        <w:tabs>
          <w:tab w:val="clear" w:pos="360"/>
        </w:tabs>
        <w:ind w:left="737" w:hanging="737"/>
        <w:jc w:val="both"/>
      </w:pPr>
      <w:r w:rsidRPr="00EC6A60">
        <w:t>За самовольное подключение к сетям электроснабжения Генподрядчика Субподрядчик</w:t>
      </w:r>
      <w:r w:rsidRPr="00EC6A60">
        <w:rPr>
          <w:bCs/>
          <w:iCs/>
        </w:rPr>
        <w:t xml:space="preserve"> уплачивает </w:t>
      </w:r>
      <w:r w:rsidRPr="00EC6A60">
        <w:t xml:space="preserve">Генподрядчику </w:t>
      </w:r>
      <w:r w:rsidRPr="00EC6A60">
        <w:rPr>
          <w:bCs/>
          <w:iCs/>
        </w:rPr>
        <w:t>штраф в размере 100 000 (сто тысяч) рублей (за каждый факт).</w:t>
      </w:r>
    </w:p>
    <w:p w14:paraId="7DBDEC83" w14:textId="52FF87D4" w:rsidR="009A3975" w:rsidRPr="00EC6A60" w:rsidRDefault="009A3975" w:rsidP="00EC6A60">
      <w:pPr>
        <w:numPr>
          <w:ilvl w:val="1"/>
          <w:numId w:val="8"/>
        </w:numPr>
        <w:tabs>
          <w:tab w:val="clear" w:pos="360"/>
        </w:tabs>
        <w:ind w:left="737" w:hanging="737"/>
        <w:jc w:val="both"/>
      </w:pPr>
      <w:bookmarkStart w:id="27" w:name="_Hlk152858693"/>
      <w:r w:rsidRPr="00EC6A60">
        <w:t xml:space="preserve">За инциденты, аварии на объектах электрохозяйства Генподрядчика, </w:t>
      </w:r>
      <w:r w:rsidR="00F20B91" w:rsidRPr="00EC6A60">
        <w:t>происшедшие</w:t>
      </w:r>
      <w:r w:rsidR="003C11DE" w:rsidRPr="00EC6A60">
        <w:t xml:space="preserve"> по вине персонала </w:t>
      </w:r>
      <w:r w:rsidR="00F20B91" w:rsidRPr="00EC6A60">
        <w:t xml:space="preserve">Субподрядчика </w:t>
      </w:r>
      <w:r w:rsidR="003C11DE" w:rsidRPr="00EC6A60">
        <w:t xml:space="preserve">и </w:t>
      </w:r>
      <w:r w:rsidRPr="00EC6A60">
        <w:t xml:space="preserve">приведшие </w:t>
      </w:r>
      <w:r w:rsidR="003879B3" w:rsidRPr="00EC6A60">
        <w:t xml:space="preserve">к отключению </w:t>
      </w:r>
      <w:proofErr w:type="spellStart"/>
      <w:r w:rsidR="003879B3" w:rsidRPr="00EC6A60">
        <w:t>энергопотребителей</w:t>
      </w:r>
      <w:proofErr w:type="spellEnd"/>
      <w:r w:rsidR="003879B3" w:rsidRPr="00EC6A60">
        <w:t xml:space="preserve"> /</w:t>
      </w:r>
      <w:r w:rsidRPr="00EC6A60">
        <w:t xml:space="preserve"> по</w:t>
      </w:r>
      <w:r w:rsidR="003C11DE" w:rsidRPr="00EC6A60">
        <w:t xml:space="preserve">вреждению энергооборудования, </w:t>
      </w:r>
      <w:r w:rsidRPr="00EC6A60">
        <w:t>Субподрядчик</w:t>
      </w:r>
      <w:r w:rsidRPr="00EC6A60">
        <w:rPr>
          <w:bCs/>
          <w:iCs/>
        </w:rPr>
        <w:t xml:space="preserve"> уплачивает </w:t>
      </w:r>
      <w:r w:rsidRPr="00EC6A60">
        <w:t xml:space="preserve">Генподрядчику </w:t>
      </w:r>
      <w:r w:rsidRPr="00EC6A60">
        <w:rPr>
          <w:bCs/>
          <w:iCs/>
        </w:rPr>
        <w:t>штраф в размере 200 000 (двести тысяч) рублей за каждое нарушение в отдельности, а также</w:t>
      </w:r>
      <w:r w:rsidR="006E1735" w:rsidRPr="00EC6A60">
        <w:rPr>
          <w:bCs/>
          <w:iCs/>
        </w:rPr>
        <w:t> </w:t>
      </w:r>
      <w:r w:rsidRPr="00EC6A60">
        <w:t xml:space="preserve">возмещает Генподрядчику </w:t>
      </w:r>
      <w:proofErr w:type="gramStart"/>
      <w:r w:rsidRPr="00EC6A60">
        <w:t>понесенные</w:t>
      </w:r>
      <w:proofErr w:type="gramEnd"/>
      <w:r w:rsidRPr="00EC6A60">
        <w:t xml:space="preserve"> в связи с этим убытки.</w:t>
      </w:r>
    </w:p>
    <w:p w14:paraId="7A2759F8" w14:textId="18906AE7" w:rsidR="003879B3" w:rsidRPr="00EC6A60" w:rsidRDefault="003879B3" w:rsidP="00EC6A60">
      <w:pPr>
        <w:numPr>
          <w:ilvl w:val="1"/>
          <w:numId w:val="8"/>
        </w:numPr>
        <w:tabs>
          <w:tab w:val="clear" w:pos="360"/>
        </w:tabs>
        <w:ind w:left="737" w:hanging="737"/>
        <w:jc w:val="both"/>
      </w:pPr>
      <w:r w:rsidRPr="00EC6A60">
        <w:t xml:space="preserve">За инциденты, аварии на объектах электрохозяйства Генподрядчика, происшедшие по вине персонала Субподрядчика, но не приведшие к отключению </w:t>
      </w:r>
      <w:proofErr w:type="spellStart"/>
      <w:r w:rsidRPr="00EC6A60">
        <w:t>энергопотребителей</w:t>
      </w:r>
      <w:proofErr w:type="spellEnd"/>
      <w:r w:rsidRPr="00EC6A60">
        <w:t xml:space="preserve"> / повреждению энергооборудования, Субподрядчик</w:t>
      </w:r>
      <w:r w:rsidRPr="00EC6A60">
        <w:rPr>
          <w:bCs/>
          <w:iCs/>
        </w:rPr>
        <w:t xml:space="preserve"> уплачивает </w:t>
      </w:r>
      <w:r w:rsidRPr="00EC6A60">
        <w:t xml:space="preserve">Генподрядчику </w:t>
      </w:r>
      <w:r w:rsidRPr="00EC6A60">
        <w:rPr>
          <w:bCs/>
          <w:iCs/>
        </w:rPr>
        <w:t>штраф в размере 100 000 (сто тысяч) рублей за каждое нарушение в отдельности, а также</w:t>
      </w:r>
      <w:r w:rsidRPr="00EC6A60">
        <w:t xml:space="preserve"> возмещает Генподрядчику</w:t>
      </w:r>
      <w:r w:rsidR="00576622" w:rsidRPr="00EC6A60">
        <w:t xml:space="preserve"> </w:t>
      </w:r>
      <w:proofErr w:type="gramStart"/>
      <w:r w:rsidRPr="00EC6A60">
        <w:t>понесенные</w:t>
      </w:r>
      <w:proofErr w:type="gramEnd"/>
      <w:r w:rsidRPr="00EC6A60">
        <w:t xml:space="preserve"> в связи с этим убытки.</w:t>
      </w:r>
    </w:p>
    <w:bookmarkEnd w:id="27"/>
    <w:p w14:paraId="52B36D03" w14:textId="4C0DE275" w:rsidR="003879B3" w:rsidRPr="00EC6A60" w:rsidRDefault="003879B3" w:rsidP="00EC6A60">
      <w:pPr>
        <w:numPr>
          <w:ilvl w:val="1"/>
          <w:numId w:val="8"/>
        </w:numPr>
        <w:tabs>
          <w:tab w:val="clear" w:pos="360"/>
        </w:tabs>
        <w:ind w:left="737" w:hanging="737"/>
        <w:jc w:val="both"/>
      </w:pPr>
      <w:r w:rsidRPr="00EC6A60">
        <w:t>За механическое повреждение воздушных линий электропередач, происшедшие по вине персонала Субподрядчика, Субподрядчик</w:t>
      </w:r>
      <w:r w:rsidRPr="00EC6A60">
        <w:rPr>
          <w:bCs/>
          <w:iCs/>
        </w:rPr>
        <w:t xml:space="preserve"> уплачивает </w:t>
      </w:r>
      <w:r w:rsidRPr="00EC6A60">
        <w:t xml:space="preserve">Генподрядчику </w:t>
      </w:r>
      <w:r w:rsidRPr="00EC6A60">
        <w:rPr>
          <w:bCs/>
          <w:iCs/>
        </w:rPr>
        <w:t xml:space="preserve">штраф в размере 200 000 (двести тысяч) рублей за каждое нарушение в отдельности, а также </w:t>
      </w:r>
      <w:r w:rsidRPr="00EC6A60">
        <w:t xml:space="preserve">возмещает Генподрядчику </w:t>
      </w:r>
      <w:proofErr w:type="gramStart"/>
      <w:r w:rsidRPr="00EC6A60">
        <w:t>понесенные</w:t>
      </w:r>
      <w:proofErr w:type="gramEnd"/>
      <w:r w:rsidRPr="00EC6A60">
        <w:t xml:space="preserve"> в связи с этим убытки.</w:t>
      </w:r>
    </w:p>
    <w:p w14:paraId="4869F7E9" w14:textId="77777777" w:rsidR="001E0F7A" w:rsidRPr="00EC6A60" w:rsidRDefault="00710155" w:rsidP="00EC6A60">
      <w:pPr>
        <w:numPr>
          <w:ilvl w:val="1"/>
          <w:numId w:val="8"/>
        </w:numPr>
        <w:tabs>
          <w:tab w:val="clear" w:pos="360"/>
        </w:tabs>
        <w:ind w:left="737" w:hanging="737"/>
        <w:jc w:val="both"/>
      </w:pPr>
      <w:r w:rsidRPr="00EC6A60">
        <w:t xml:space="preserve">За сокрытие Субподрядчиком информации об авариях / пожарах / инцидентах / несчастных случаях, либо уведомление о них с опозданием более чем на 24 (двадцать четыре) часа с </w:t>
      </w:r>
      <w:r w:rsidRPr="00EC6A60">
        <w:lastRenderedPageBreak/>
        <w:t>момента обнаружения происшествия, Субподрядчик</w:t>
      </w:r>
      <w:r w:rsidRPr="00EC6A60">
        <w:rPr>
          <w:bCs/>
          <w:iCs/>
        </w:rPr>
        <w:t xml:space="preserve"> уплачивает </w:t>
      </w:r>
      <w:r w:rsidRPr="00EC6A60">
        <w:t xml:space="preserve">Генподрядчику </w:t>
      </w:r>
      <w:r w:rsidRPr="00EC6A60">
        <w:rPr>
          <w:bCs/>
          <w:iCs/>
        </w:rPr>
        <w:t>штраф в размере 100 000 (сто тысяч) рублей за каждое нарушение в отдельности.</w:t>
      </w:r>
    </w:p>
    <w:p w14:paraId="24588E19" w14:textId="77777777" w:rsidR="005321D2" w:rsidRPr="00EC6A60" w:rsidRDefault="005321D2" w:rsidP="00EC6A60">
      <w:pPr>
        <w:numPr>
          <w:ilvl w:val="1"/>
          <w:numId w:val="8"/>
        </w:numPr>
        <w:tabs>
          <w:tab w:val="clear" w:pos="360"/>
        </w:tabs>
        <w:ind w:left="737" w:hanging="737"/>
        <w:jc w:val="both"/>
      </w:pPr>
      <w:r w:rsidRPr="00EC6A60">
        <w:rPr>
          <w:bCs/>
          <w:iCs/>
        </w:rPr>
        <w:t xml:space="preserve">За неявку </w:t>
      </w:r>
      <w:r w:rsidRPr="00EC6A60">
        <w:rPr>
          <w:szCs w:val="24"/>
        </w:rPr>
        <w:t xml:space="preserve">представителя Субподрядчика на совещание по вызову Генподрядчика </w:t>
      </w:r>
      <w:r w:rsidR="00464AAB" w:rsidRPr="00EC6A60">
        <w:rPr>
          <w:szCs w:val="24"/>
        </w:rPr>
        <w:t>(</w:t>
      </w:r>
      <w:r w:rsidRPr="00EC6A60">
        <w:rPr>
          <w:szCs w:val="24"/>
        </w:rPr>
        <w:t>посредством электронной или факсимильной связи</w:t>
      </w:r>
      <w:r w:rsidR="00464AAB" w:rsidRPr="00EC6A60">
        <w:rPr>
          <w:szCs w:val="24"/>
        </w:rPr>
        <w:t>)</w:t>
      </w:r>
      <w:r w:rsidRPr="00EC6A60">
        <w:rPr>
          <w:szCs w:val="24"/>
        </w:rPr>
        <w:t xml:space="preserve"> в период </w:t>
      </w:r>
      <w:r w:rsidR="0041136A" w:rsidRPr="00EC6A60">
        <w:rPr>
          <w:szCs w:val="24"/>
        </w:rPr>
        <w:t xml:space="preserve">действия </w:t>
      </w:r>
      <w:r w:rsidRPr="00EC6A60">
        <w:rPr>
          <w:szCs w:val="24"/>
        </w:rPr>
        <w:t>настоящего Договора,</w:t>
      </w:r>
      <w:r w:rsidRPr="00EC6A60">
        <w:t xml:space="preserve"> Субподрядчик</w:t>
      </w:r>
      <w:r w:rsidRPr="00EC6A60">
        <w:rPr>
          <w:bCs/>
          <w:iCs/>
        </w:rPr>
        <w:t xml:space="preserve"> уплачивает </w:t>
      </w:r>
      <w:r w:rsidRPr="00EC6A60">
        <w:t xml:space="preserve">Генподрядчику </w:t>
      </w:r>
      <w:r w:rsidRPr="00EC6A60">
        <w:rPr>
          <w:bCs/>
          <w:iCs/>
        </w:rPr>
        <w:t xml:space="preserve">штраф в размере 50 000 (пятьдесят тысяч) рублей (за каждый факт неявки). </w:t>
      </w:r>
    </w:p>
    <w:p w14:paraId="7450107F" w14:textId="70F497E1" w:rsidR="00C27A3A" w:rsidRPr="00EC6A60" w:rsidRDefault="001946A5" w:rsidP="00EC6A60">
      <w:pPr>
        <w:numPr>
          <w:ilvl w:val="1"/>
          <w:numId w:val="8"/>
        </w:numPr>
        <w:tabs>
          <w:tab w:val="clear" w:pos="360"/>
        </w:tabs>
        <w:ind w:left="737" w:hanging="737"/>
        <w:jc w:val="both"/>
      </w:pPr>
      <w:r w:rsidRPr="00EC6A60">
        <w:t>Факты нарушений, допущенных Субподрядчиком</w:t>
      </w:r>
      <w:r w:rsidR="00C11C64" w:rsidRPr="00EC6A60">
        <w:t xml:space="preserve">, </w:t>
      </w:r>
      <w:r w:rsidRPr="00EC6A60">
        <w:t xml:space="preserve">могут быть подтверждены </w:t>
      </w:r>
      <w:r w:rsidR="00C27A3A" w:rsidRPr="00EC6A60">
        <w:t xml:space="preserve">следующими документами: </w:t>
      </w:r>
      <w:r w:rsidRPr="00EC6A60">
        <w:t>предписаниями Генподр</w:t>
      </w:r>
      <w:r w:rsidR="00C27A3A" w:rsidRPr="00EC6A60">
        <w:t>ядчика</w:t>
      </w:r>
      <w:r w:rsidR="00B5640C" w:rsidRPr="00EC6A60">
        <w:t> </w:t>
      </w:r>
      <w:r w:rsidR="00C27A3A" w:rsidRPr="00EC6A60">
        <w:t>/</w:t>
      </w:r>
      <w:r w:rsidR="00B5640C" w:rsidRPr="00EC6A60">
        <w:t> </w:t>
      </w:r>
      <w:r w:rsidR="00C27A3A" w:rsidRPr="00EC6A60">
        <w:t>Технического заказчика;</w:t>
      </w:r>
      <w:r w:rsidRPr="00EC6A60">
        <w:t xml:space="preserve"> актами ил</w:t>
      </w:r>
      <w:r w:rsidR="00C27A3A" w:rsidRPr="00EC6A60">
        <w:t>и предписаниями контролирующих или надзорных органов;</w:t>
      </w:r>
      <w:r w:rsidRPr="00EC6A60">
        <w:t xml:space="preserve"> актами расследования причин происшествия, составленными комиссиями по расследованию причин происшествия </w:t>
      </w:r>
      <w:r w:rsidR="00C27A3A" w:rsidRPr="00EC6A60">
        <w:t xml:space="preserve">с участием </w:t>
      </w:r>
      <w:r w:rsidR="00C27A3A" w:rsidRPr="00EC6A60">
        <w:rPr>
          <w:bCs/>
        </w:rPr>
        <w:t>представителей</w:t>
      </w:r>
      <w:r w:rsidR="00C27A3A" w:rsidRPr="00EC6A60">
        <w:t xml:space="preserve"> Генподрядчика, Субподрядчика </w:t>
      </w:r>
      <w:r w:rsidR="00C27A3A" w:rsidRPr="00EC6A60">
        <w:rPr>
          <w:bCs/>
        </w:rPr>
        <w:t>и Технического заказчика; актами, составленными сотрудниками Генподрядчика /</w:t>
      </w:r>
      <w:r w:rsidR="00B5640C" w:rsidRPr="00EC6A60">
        <w:rPr>
          <w:bCs/>
        </w:rPr>
        <w:t> </w:t>
      </w:r>
      <w:r w:rsidR="00C27A3A" w:rsidRPr="00EC6A60">
        <w:rPr>
          <w:bCs/>
        </w:rPr>
        <w:t>Технического заказчика, осуществляющими производственный, технический контроль, либо третьим лицом, привлеченным для оказания охранных услуг</w:t>
      </w:r>
      <w:r w:rsidR="001C66BA" w:rsidRPr="00EC6A60">
        <w:rPr>
          <w:bCs/>
        </w:rPr>
        <w:t>, а также представителем Субподрядчика. Общее количество лиц, подписывающих акт, должно быть не менее двух человек. В случае отказа представителя Субподрядчика от подписания акта о нарушении, факт отказа фиксируется в акте об отказе подписания выявленных нарушений в присутствии не менее двух свидетелей. Отказ представителя Субподрядчика от подписания акта о нарушении не является препятствием для взыскания штрафа. Акт о нарушении, оформленный в соответствии с настоящим пунктом Договора, является достаточным основанием для предъявления претензии и взыскания штрафа с Субподрядчика.</w:t>
      </w:r>
    </w:p>
    <w:p w14:paraId="3E95D9EA" w14:textId="404ACD29" w:rsidR="001849D5" w:rsidRPr="00EC6A60" w:rsidRDefault="00773553" w:rsidP="00EC6A60">
      <w:pPr>
        <w:numPr>
          <w:ilvl w:val="1"/>
          <w:numId w:val="8"/>
        </w:numPr>
        <w:ind w:left="737" w:hanging="737"/>
        <w:jc w:val="both"/>
      </w:pPr>
      <w:r w:rsidRPr="00EC6A60">
        <w:t>Сторона, поставившая на Объект материалы</w:t>
      </w:r>
      <w:r w:rsidR="00A02061" w:rsidRPr="00EC6A60">
        <w:t xml:space="preserve"> </w:t>
      </w:r>
      <w:r w:rsidRPr="00EC6A60">
        <w:t xml:space="preserve"> и изделия, несет ответственность за надлежащее их качество, соответствие требованиям проектной документации, техническим регламентам, государственным  стандартам, техническим условиям, </w:t>
      </w:r>
      <w:r w:rsidRPr="00EC6A60">
        <w:rPr>
          <w:szCs w:val="24"/>
        </w:rPr>
        <w:t xml:space="preserve">документации </w:t>
      </w:r>
      <w:r w:rsidRPr="00EC6A60">
        <w:t>предприятий-изготовителей и несет риск убытков, связанных с их ненадлежащим качеством, несоответствием требованиям проектной документации, техническим регламентам, государственным стандартам, техническим условиям и иным нормативным требованиям и требованиям настоящего Договора. Все поставляемые материалы и изделия должны быть новыми, пригодными к использованию с учетом гарантийного срока, установленного настоящим Договором, и иметь соответствующие паспорта, сертификаты качества, сертификаты пожарной безопасности, санитарно-эпидемиологические заключения и другие документы, удостоверяющие их качество и соответствие установленным нормам безопасности.</w:t>
      </w:r>
    </w:p>
    <w:p w14:paraId="15D5B090" w14:textId="58C17354" w:rsidR="00B30CEF" w:rsidRPr="00EC6A60" w:rsidRDefault="00B30CEF" w:rsidP="00EC6A60">
      <w:pPr>
        <w:numPr>
          <w:ilvl w:val="1"/>
          <w:numId w:val="8"/>
        </w:numPr>
        <w:tabs>
          <w:tab w:val="clear" w:pos="360"/>
        </w:tabs>
        <w:ind w:left="737" w:hanging="737"/>
        <w:jc w:val="both"/>
      </w:pPr>
      <w:r w:rsidRPr="00EC6A60">
        <w:t>Генподрядчик не несет ответственность за невыполнение обязательств по настоящему Договору, если оно вызвано действием или бездействием Субподрядчика, повлекшим невыполнение Генподрядчиком собственных обязательств по Договору.</w:t>
      </w:r>
    </w:p>
    <w:p w14:paraId="41E353E3" w14:textId="034AA83C" w:rsidR="00B0701E" w:rsidRPr="00EC6A60" w:rsidRDefault="00B0701E" w:rsidP="00EC6A60">
      <w:pPr>
        <w:numPr>
          <w:ilvl w:val="1"/>
          <w:numId w:val="8"/>
        </w:numPr>
        <w:tabs>
          <w:tab w:val="clear" w:pos="360"/>
        </w:tabs>
        <w:ind w:left="737" w:hanging="737"/>
        <w:jc w:val="both"/>
      </w:pPr>
      <w:bookmarkStart w:id="28" w:name="_Hlk144894554"/>
      <w:r w:rsidRPr="00EC6A60">
        <w:rPr>
          <w:szCs w:val="24"/>
        </w:rPr>
        <w:t>Субп</w:t>
      </w:r>
      <w:r w:rsidRPr="00EC6A60">
        <w:t xml:space="preserve">одрядчик не несет ответственность за нарушение сроков выполнения работ в случае невыполнения </w:t>
      </w:r>
      <w:r w:rsidRPr="00EC6A60">
        <w:rPr>
          <w:szCs w:val="24"/>
        </w:rPr>
        <w:t xml:space="preserve">Генподрядчиком </w:t>
      </w:r>
      <w:r w:rsidRPr="00EC6A60">
        <w:t>в установленные сроки принятых на себя обязательств по настоящему Договору. В этом случае сроки выполнения работ продлеваются по согласованию Сторон и оформляются дополнительным соглашением к настоящему Договору, при этом санкции, установленные п. 7.3. Договора, не подлежат применению.</w:t>
      </w:r>
    </w:p>
    <w:bookmarkEnd w:id="28"/>
    <w:p w14:paraId="4916018F" w14:textId="77777777" w:rsidR="00F414D7" w:rsidRPr="00EC6A60" w:rsidRDefault="00F414D7" w:rsidP="00EC6A60">
      <w:pPr>
        <w:numPr>
          <w:ilvl w:val="1"/>
          <w:numId w:val="8"/>
        </w:numPr>
        <w:tabs>
          <w:tab w:val="clear" w:pos="360"/>
        </w:tabs>
        <w:ind w:left="737" w:hanging="737"/>
        <w:jc w:val="both"/>
      </w:pPr>
      <w:r w:rsidRPr="00EC6A60">
        <w:t xml:space="preserve">Ущерб, нанесенный третьим лицам в результате выполнения работ по настоящему Договору по вине </w:t>
      </w:r>
      <w:r w:rsidR="00B30CEF" w:rsidRPr="00EC6A60">
        <w:t xml:space="preserve">Субподрядчика </w:t>
      </w:r>
      <w:r w:rsidRPr="00EC6A60">
        <w:t xml:space="preserve">или </w:t>
      </w:r>
      <w:r w:rsidR="00B30CEF" w:rsidRPr="00EC6A60">
        <w:t>Генподрядчика</w:t>
      </w:r>
      <w:r w:rsidRPr="00EC6A60">
        <w:t>, компенсируется виновной Стороной.</w:t>
      </w:r>
    </w:p>
    <w:p w14:paraId="6C469979" w14:textId="73CBE6A9" w:rsidR="00F414D7" w:rsidRPr="00EC6A60" w:rsidRDefault="00F414D7" w:rsidP="00EC6A60">
      <w:pPr>
        <w:numPr>
          <w:ilvl w:val="1"/>
          <w:numId w:val="8"/>
        </w:numPr>
        <w:tabs>
          <w:tab w:val="clear" w:pos="360"/>
        </w:tabs>
        <w:ind w:left="737" w:hanging="737"/>
        <w:jc w:val="both"/>
      </w:pPr>
      <w:r w:rsidRPr="00EC6A60">
        <w:t xml:space="preserve">Права собственности на результат выполненных работ (отдельные его части) переходят к </w:t>
      </w:r>
      <w:r w:rsidR="00B30CEF" w:rsidRPr="00EC6A60">
        <w:t xml:space="preserve">Генподрядчику </w:t>
      </w:r>
      <w:r w:rsidRPr="00EC6A60">
        <w:t>с момента подписания обеими Сторонами соответствующих форм</w:t>
      </w:r>
      <w:r w:rsidR="0096753D" w:rsidRPr="00EC6A60">
        <w:t xml:space="preserve"> </w:t>
      </w:r>
      <w:r w:rsidRPr="00EC6A60">
        <w:t>№ КС-2 и</w:t>
      </w:r>
      <w:r w:rsidR="00A81D03" w:rsidRPr="00EC6A60">
        <w:t xml:space="preserve">   </w:t>
      </w:r>
      <w:r w:rsidRPr="00EC6A60">
        <w:t xml:space="preserve"> № КС-3.</w:t>
      </w:r>
    </w:p>
    <w:p w14:paraId="6B7A9E95" w14:textId="7797F966" w:rsidR="00251EE5" w:rsidRPr="00EC6A60" w:rsidRDefault="00B30400" w:rsidP="00EC6A60">
      <w:pPr>
        <w:numPr>
          <w:ilvl w:val="1"/>
          <w:numId w:val="8"/>
        </w:numPr>
        <w:tabs>
          <w:tab w:val="clear" w:pos="360"/>
        </w:tabs>
        <w:ind w:left="737" w:hanging="737"/>
        <w:jc w:val="both"/>
      </w:pPr>
      <w:r w:rsidRPr="00EC6A60">
        <w:t xml:space="preserve">Риск случайной гибели, </w:t>
      </w:r>
      <w:r w:rsidR="00251EE5" w:rsidRPr="00EC6A60">
        <w:t xml:space="preserve">возможной утраты, </w:t>
      </w:r>
      <w:r w:rsidRPr="00EC6A60">
        <w:t xml:space="preserve">случайного повреждения </w:t>
      </w:r>
      <w:r w:rsidR="00251EE5" w:rsidRPr="00EC6A60">
        <w:t xml:space="preserve">или порчи </w:t>
      </w:r>
      <w:r w:rsidR="00FD7823" w:rsidRPr="00EC6A60">
        <w:t xml:space="preserve">материалов, изделий, конструктивных элементов, </w:t>
      </w:r>
      <w:r w:rsidRPr="00EC6A60">
        <w:t xml:space="preserve">результата выполненных </w:t>
      </w:r>
      <w:r w:rsidR="00B30CEF" w:rsidRPr="00EC6A60">
        <w:t xml:space="preserve">Субподрядчиком </w:t>
      </w:r>
      <w:r w:rsidRPr="00EC6A60">
        <w:t xml:space="preserve">работ переходит к </w:t>
      </w:r>
      <w:r w:rsidR="00B30CEF" w:rsidRPr="00EC6A60">
        <w:t xml:space="preserve">Генподрядчику </w:t>
      </w:r>
      <w:r w:rsidRPr="00EC6A60">
        <w:t xml:space="preserve">после подписания обеими Сторонами </w:t>
      </w:r>
      <w:r w:rsidR="001C66BA" w:rsidRPr="00EC6A60">
        <w:t xml:space="preserve">итогового </w:t>
      </w:r>
      <w:r w:rsidRPr="00EC6A60">
        <w:t>Акта сдачи-приемки работ, выполненных по Договору подряда (по фор</w:t>
      </w:r>
      <w:r w:rsidR="00A73E62" w:rsidRPr="00EC6A60">
        <w:t>ме, приведенной в Приложении № 4</w:t>
      </w:r>
      <w:r w:rsidR="00F1182F" w:rsidRPr="00EC6A60">
        <w:t xml:space="preserve"> к настоящему Договору)</w:t>
      </w:r>
      <w:r w:rsidR="00435221" w:rsidRPr="00EC6A60">
        <w:t>,</w:t>
      </w:r>
      <w:r w:rsidR="00143C30" w:rsidRPr="00EC6A60">
        <w:t xml:space="preserve"> </w:t>
      </w:r>
      <w:r w:rsidR="00F1182F" w:rsidRPr="00EC6A60">
        <w:rPr>
          <w:szCs w:val="24"/>
        </w:rPr>
        <w:t xml:space="preserve">независимо от момента перехода права собственности, если только такая порча, повреждение, утрата или гибель не являются следствием скрытых дефектов </w:t>
      </w:r>
      <w:r w:rsidR="00F1182F" w:rsidRPr="00EC6A60">
        <w:rPr>
          <w:szCs w:val="24"/>
        </w:rPr>
        <w:lastRenderedPageBreak/>
        <w:t>выполненных Субподрядчиком работ (включая дефекты примененных материалов и изделий</w:t>
      </w:r>
      <w:r w:rsidR="00A6114B" w:rsidRPr="00EC6A60">
        <w:rPr>
          <w:szCs w:val="24"/>
        </w:rPr>
        <w:t>,</w:t>
      </w:r>
      <w:r w:rsidR="00B65B56" w:rsidRPr="00EC6A60">
        <w:rPr>
          <w:szCs w:val="24"/>
        </w:rPr>
        <w:t xml:space="preserve"> выполненных конструктивных элементов</w:t>
      </w:r>
      <w:r w:rsidR="00F1182F" w:rsidRPr="00EC6A60">
        <w:rPr>
          <w:szCs w:val="24"/>
        </w:rPr>
        <w:t>).</w:t>
      </w:r>
      <w:r w:rsidR="00F80E73" w:rsidRPr="00EC6A60">
        <w:rPr>
          <w:szCs w:val="24"/>
        </w:rPr>
        <w:t xml:space="preserve"> </w:t>
      </w:r>
    </w:p>
    <w:p w14:paraId="5A229C0F" w14:textId="77777777" w:rsidR="00F3527C" w:rsidRPr="00EC6A60" w:rsidRDefault="001F5554" w:rsidP="00EC6A60">
      <w:pPr>
        <w:numPr>
          <w:ilvl w:val="1"/>
          <w:numId w:val="8"/>
        </w:numPr>
        <w:tabs>
          <w:tab w:val="clear" w:pos="360"/>
        </w:tabs>
        <w:ind w:left="737" w:hanging="737"/>
        <w:jc w:val="both"/>
      </w:pPr>
      <w:r w:rsidRPr="00EC6A60">
        <w:t xml:space="preserve">Обязательства по </w:t>
      </w:r>
      <w:r w:rsidR="00F3527C" w:rsidRPr="00EC6A60">
        <w:t>оплате штрафных санкций, неустоек и возм</w:t>
      </w:r>
      <w:r w:rsidR="00F80E73" w:rsidRPr="00EC6A60">
        <w:t xml:space="preserve">ещению убытков, предусмотренных </w:t>
      </w:r>
      <w:r w:rsidR="00F3527C" w:rsidRPr="00EC6A60">
        <w:t>условиями настоящего Договора, возникают с момента предъявления второй Стороной письменных требований по их оплате.</w:t>
      </w:r>
    </w:p>
    <w:p w14:paraId="7CC9D4DF" w14:textId="0BFB6F83" w:rsidR="00F3527C" w:rsidRPr="00EC6A60" w:rsidRDefault="00F3527C" w:rsidP="00EC6A60">
      <w:pPr>
        <w:numPr>
          <w:ilvl w:val="1"/>
          <w:numId w:val="8"/>
        </w:numPr>
        <w:tabs>
          <w:tab w:val="clear" w:pos="360"/>
        </w:tabs>
        <w:ind w:left="737" w:hanging="737"/>
        <w:jc w:val="both"/>
      </w:pPr>
      <w:r w:rsidRPr="00EC6A60">
        <w:t>Уплата штрафов, неустоек, а также возмещение убытков не освобождает Стороны от исполнения своих обязательств по настоящему Договору.</w:t>
      </w:r>
    </w:p>
    <w:p w14:paraId="7A37825C" w14:textId="51E234C4" w:rsidR="00550340" w:rsidRPr="00EC6A60" w:rsidRDefault="00550340" w:rsidP="00EC6A60">
      <w:pPr>
        <w:numPr>
          <w:ilvl w:val="1"/>
          <w:numId w:val="8"/>
        </w:numPr>
        <w:tabs>
          <w:tab w:val="clear" w:pos="360"/>
        </w:tabs>
        <w:ind w:left="709" w:hanging="709"/>
        <w:jc w:val="both"/>
      </w:pPr>
      <w:r w:rsidRPr="00EC6A60">
        <w:t xml:space="preserve"> В случае причинения Генподрядчику ущерба, возникшего в результате неисполнения или ненадлежащего исполнения Субподрядчиком и/или его контрагентами обязанностей по уплате налогов, предусмотренных действующим законодательством Российской Федерации, Субподрядчик обязуется возместить Генподрядчику причиненный ущерб в течение 5 (пяти) рабочих дней с момента предъявления Генподрядчиком мотивированной претензии с приложением заверенной копии вступившего в законную силу решения суда, решения налогового органа, подтверждающего причинение ущерба. В случае отказа Субподрядчика выплатить сумму ущерба, на нее подлежат начислению проценты в соответствии со ст. 395 ГК РФ за каждый день просрочки уплаты денежных средств.</w:t>
      </w:r>
    </w:p>
    <w:p w14:paraId="65F85EA7" w14:textId="77777777" w:rsidR="00784D0B" w:rsidRPr="00EC6A60" w:rsidRDefault="00784D0B" w:rsidP="00067F6C">
      <w:pPr>
        <w:autoSpaceDE w:val="0"/>
        <w:autoSpaceDN w:val="0"/>
        <w:adjustRightInd w:val="0"/>
        <w:ind w:firstLine="540"/>
        <w:jc w:val="both"/>
        <w:rPr>
          <w:szCs w:val="24"/>
        </w:rPr>
      </w:pPr>
    </w:p>
    <w:p w14:paraId="04541F63" w14:textId="77777777" w:rsidR="00F028C8" w:rsidRPr="00EC6A60" w:rsidRDefault="00F028C8" w:rsidP="00F028C8">
      <w:pPr>
        <w:jc w:val="center"/>
        <w:rPr>
          <w:b/>
          <w:bCs/>
          <w:kern w:val="2"/>
          <w:szCs w:val="24"/>
        </w:rPr>
      </w:pPr>
      <w:r w:rsidRPr="00EC6A60">
        <w:rPr>
          <w:b/>
          <w:bCs/>
          <w:kern w:val="2"/>
          <w:szCs w:val="24"/>
        </w:rPr>
        <w:t>8.    СРОК ДЕЙСТВИЯ ДОГОВОРА</w:t>
      </w:r>
    </w:p>
    <w:p w14:paraId="2A44CFF7" w14:textId="77777777" w:rsidR="00F028C8" w:rsidRPr="00EC6A60" w:rsidRDefault="00F028C8" w:rsidP="00F028C8">
      <w:pPr>
        <w:jc w:val="both"/>
        <w:rPr>
          <w:kern w:val="2"/>
          <w:sz w:val="16"/>
          <w:szCs w:val="16"/>
        </w:rPr>
      </w:pPr>
    </w:p>
    <w:p w14:paraId="2CEAF6A5" w14:textId="30D9B6FA" w:rsidR="00F028C8" w:rsidRPr="00EC6A60" w:rsidRDefault="00F028C8" w:rsidP="00EC6A60">
      <w:pPr>
        <w:pStyle w:val="afb"/>
        <w:numPr>
          <w:ilvl w:val="1"/>
          <w:numId w:val="18"/>
        </w:numPr>
        <w:ind w:left="737" w:hanging="737"/>
        <w:jc w:val="both"/>
        <w:rPr>
          <w:szCs w:val="24"/>
        </w:rPr>
      </w:pPr>
      <w:r w:rsidRPr="00EC6A60">
        <w:rPr>
          <w:szCs w:val="24"/>
        </w:rPr>
        <w:t>Настоящий Договор вступает в силу со дня его подписания и действует до полного исполнения Сторонами принятых на себя обязательств по Договору.</w:t>
      </w:r>
    </w:p>
    <w:p w14:paraId="4D04EF75" w14:textId="77777777" w:rsidR="00C82DB7" w:rsidRPr="00EC6A60" w:rsidRDefault="00C82DB7" w:rsidP="00EC6A60">
      <w:pPr>
        <w:pStyle w:val="afb"/>
        <w:numPr>
          <w:ilvl w:val="1"/>
          <w:numId w:val="18"/>
        </w:numPr>
        <w:ind w:left="737" w:hanging="737"/>
        <w:jc w:val="both"/>
        <w:rPr>
          <w:szCs w:val="24"/>
        </w:rPr>
      </w:pPr>
      <w:r w:rsidRPr="00EC6A60">
        <w:rPr>
          <w:szCs w:val="24"/>
        </w:rPr>
        <w:t xml:space="preserve">Отношения по </w:t>
      </w:r>
      <w:r w:rsidRPr="00EC6A60">
        <w:t>настоящему</w:t>
      </w:r>
      <w:r w:rsidRPr="00EC6A60">
        <w:rPr>
          <w:szCs w:val="24"/>
        </w:rPr>
        <w:t xml:space="preserve"> Договору прекращаются по завершению гарантийного срока с учетом его возможных продлений.</w:t>
      </w:r>
    </w:p>
    <w:p w14:paraId="51633B56" w14:textId="77777777" w:rsidR="00FA405B" w:rsidRPr="00EC6A60" w:rsidRDefault="00F028C8" w:rsidP="00EC6A60">
      <w:pPr>
        <w:pStyle w:val="afb"/>
        <w:numPr>
          <w:ilvl w:val="1"/>
          <w:numId w:val="18"/>
        </w:numPr>
        <w:ind w:left="737" w:hanging="737"/>
        <w:jc w:val="both"/>
        <w:rPr>
          <w:szCs w:val="24"/>
        </w:rPr>
      </w:pPr>
      <w:r w:rsidRPr="00EC6A60">
        <w:rPr>
          <w:szCs w:val="24"/>
        </w:rPr>
        <w:t>Досрочное расторжение н</w:t>
      </w:r>
      <w:r w:rsidR="00AD1F57" w:rsidRPr="00EC6A60">
        <w:rPr>
          <w:szCs w:val="24"/>
        </w:rPr>
        <w:t xml:space="preserve">астоящего Договора допускается </w:t>
      </w:r>
      <w:r w:rsidR="006E1BF2" w:rsidRPr="00EC6A60">
        <w:rPr>
          <w:szCs w:val="24"/>
        </w:rPr>
        <w:t>по соглашению Сторон, решению суда по основаниям, предусмотренным гражданским законодател</w:t>
      </w:r>
      <w:r w:rsidR="002F3461" w:rsidRPr="00EC6A60">
        <w:rPr>
          <w:szCs w:val="24"/>
        </w:rPr>
        <w:t>ьством Российской Федерации, а также</w:t>
      </w:r>
      <w:r w:rsidR="006E1BF2" w:rsidRPr="00EC6A60">
        <w:rPr>
          <w:szCs w:val="24"/>
        </w:rPr>
        <w:t xml:space="preserve"> </w:t>
      </w:r>
      <w:r w:rsidRPr="00EC6A60">
        <w:rPr>
          <w:szCs w:val="24"/>
        </w:rPr>
        <w:t xml:space="preserve">в </w:t>
      </w:r>
      <w:r w:rsidR="006E1BF2" w:rsidRPr="00EC6A60">
        <w:rPr>
          <w:szCs w:val="24"/>
        </w:rPr>
        <w:t xml:space="preserve">случае одностороннего отказа Стороны Договора </w:t>
      </w:r>
      <w:r w:rsidR="002F3461" w:rsidRPr="00EC6A60">
        <w:rPr>
          <w:szCs w:val="24"/>
        </w:rPr>
        <w:t xml:space="preserve">от исполнения Договора </w:t>
      </w:r>
      <w:r w:rsidR="006E1BF2" w:rsidRPr="00EC6A60">
        <w:rPr>
          <w:szCs w:val="24"/>
        </w:rPr>
        <w:t xml:space="preserve">в </w:t>
      </w:r>
      <w:r w:rsidRPr="00EC6A60">
        <w:rPr>
          <w:szCs w:val="24"/>
        </w:rPr>
        <w:t xml:space="preserve">соответствии с п. </w:t>
      </w:r>
      <w:r w:rsidR="00C82DB7" w:rsidRPr="00EC6A60">
        <w:rPr>
          <w:szCs w:val="24"/>
        </w:rPr>
        <w:t>8.4</w:t>
      </w:r>
      <w:r w:rsidRPr="00EC6A60">
        <w:rPr>
          <w:szCs w:val="24"/>
        </w:rPr>
        <w:t>. и п</w:t>
      </w:r>
      <w:r w:rsidR="00C82DB7" w:rsidRPr="00EC6A60">
        <w:rPr>
          <w:szCs w:val="24"/>
        </w:rPr>
        <w:t>. 8.5</w:t>
      </w:r>
      <w:r w:rsidRPr="00EC6A60">
        <w:rPr>
          <w:szCs w:val="24"/>
        </w:rPr>
        <w:t xml:space="preserve">. </w:t>
      </w:r>
      <w:r w:rsidR="006E1BF2" w:rsidRPr="00EC6A60">
        <w:rPr>
          <w:szCs w:val="24"/>
        </w:rPr>
        <w:t>Договора.</w:t>
      </w:r>
    </w:p>
    <w:p w14:paraId="66E8384B" w14:textId="31F2C5D0" w:rsidR="00F028C8" w:rsidRPr="00EC6A60" w:rsidRDefault="00C82DB7" w:rsidP="00EC6A60">
      <w:pPr>
        <w:pStyle w:val="afb"/>
        <w:numPr>
          <w:ilvl w:val="1"/>
          <w:numId w:val="18"/>
        </w:numPr>
        <w:ind w:left="737" w:hanging="737"/>
        <w:jc w:val="both"/>
        <w:rPr>
          <w:szCs w:val="24"/>
        </w:rPr>
      </w:pPr>
      <w:r w:rsidRPr="00EC6A60">
        <w:rPr>
          <w:szCs w:val="24"/>
        </w:rPr>
        <w:t xml:space="preserve">Генподрядчик </w:t>
      </w:r>
      <w:r w:rsidR="00F028C8" w:rsidRPr="00EC6A60">
        <w:t xml:space="preserve">вправе досрочно </w:t>
      </w:r>
      <w:r w:rsidR="00D8712B" w:rsidRPr="00EC6A60">
        <w:t xml:space="preserve">в одностороннем порядке </w:t>
      </w:r>
      <w:r w:rsidR="00F028C8" w:rsidRPr="00EC6A60">
        <w:t xml:space="preserve">расторгнуть настоящий Договор </w:t>
      </w:r>
      <w:r w:rsidR="00D34C3C" w:rsidRPr="00EC6A60">
        <w:t xml:space="preserve">и потребовать возмещения </w:t>
      </w:r>
      <w:r w:rsidR="004951CE" w:rsidRPr="00EC6A60">
        <w:t xml:space="preserve">причиненных </w:t>
      </w:r>
      <w:r w:rsidR="00D34C3C" w:rsidRPr="00EC6A60">
        <w:t xml:space="preserve">убытков </w:t>
      </w:r>
      <w:r w:rsidR="00F028C8" w:rsidRPr="00EC6A60">
        <w:t xml:space="preserve">в </w:t>
      </w:r>
      <w:r w:rsidRPr="00EC6A60">
        <w:t xml:space="preserve">следующих </w:t>
      </w:r>
      <w:r w:rsidR="00F028C8" w:rsidRPr="00EC6A60">
        <w:t>случаях:</w:t>
      </w:r>
    </w:p>
    <w:p w14:paraId="75C47E38" w14:textId="77777777" w:rsidR="003918E1" w:rsidRPr="00EC6A60" w:rsidRDefault="004F01D5" w:rsidP="00EC6A60">
      <w:pPr>
        <w:pStyle w:val="afb"/>
        <w:numPr>
          <w:ilvl w:val="2"/>
          <w:numId w:val="18"/>
        </w:numPr>
        <w:ind w:left="737" w:hanging="737"/>
        <w:jc w:val="both"/>
        <w:rPr>
          <w:szCs w:val="24"/>
        </w:rPr>
      </w:pPr>
      <w:r w:rsidRPr="00EC6A60">
        <w:rPr>
          <w:szCs w:val="24"/>
        </w:rPr>
        <w:t xml:space="preserve">задержки </w:t>
      </w:r>
      <w:r w:rsidRPr="00EC6A60">
        <w:t xml:space="preserve">Субподрядчиком </w:t>
      </w:r>
      <w:r w:rsidRPr="00EC6A60">
        <w:rPr>
          <w:szCs w:val="24"/>
        </w:rPr>
        <w:t xml:space="preserve">начала работ </w:t>
      </w:r>
      <w:r w:rsidR="00BD565A" w:rsidRPr="00EC6A60">
        <w:rPr>
          <w:szCs w:val="24"/>
        </w:rPr>
        <w:t>более чем на 14 (четырнадцать</w:t>
      </w:r>
      <w:r w:rsidR="003918E1" w:rsidRPr="00EC6A60">
        <w:rPr>
          <w:szCs w:val="24"/>
        </w:rPr>
        <w:t xml:space="preserve">) календарных дней </w:t>
      </w:r>
      <w:r w:rsidRPr="00EC6A60">
        <w:rPr>
          <w:szCs w:val="24"/>
        </w:rPr>
        <w:t>по причинам, не зависящим от Генподрядчика</w:t>
      </w:r>
      <w:r w:rsidR="003918E1" w:rsidRPr="00EC6A60">
        <w:rPr>
          <w:szCs w:val="24"/>
        </w:rPr>
        <w:t>;</w:t>
      </w:r>
      <w:r w:rsidR="007C761E" w:rsidRPr="00EC6A60">
        <w:rPr>
          <w:szCs w:val="24"/>
        </w:rPr>
        <w:t xml:space="preserve"> </w:t>
      </w:r>
    </w:p>
    <w:p w14:paraId="0E2B168B" w14:textId="77777777" w:rsidR="00A26B23" w:rsidRPr="00EC6A60" w:rsidRDefault="004F01D5" w:rsidP="00EC6A60">
      <w:pPr>
        <w:numPr>
          <w:ilvl w:val="2"/>
          <w:numId w:val="18"/>
        </w:numPr>
        <w:ind w:left="737" w:hanging="737"/>
        <w:jc w:val="both"/>
        <w:rPr>
          <w:szCs w:val="24"/>
        </w:rPr>
      </w:pPr>
      <w:r w:rsidRPr="00EC6A60">
        <w:rPr>
          <w:szCs w:val="24"/>
        </w:rPr>
        <w:t>наруше</w:t>
      </w:r>
      <w:r w:rsidR="00F343CB" w:rsidRPr="00EC6A60">
        <w:rPr>
          <w:szCs w:val="24"/>
        </w:rPr>
        <w:t xml:space="preserve">ния </w:t>
      </w:r>
      <w:r w:rsidRPr="00EC6A60">
        <w:t>Субподрядчиком</w:t>
      </w:r>
      <w:r w:rsidRPr="00EC6A60">
        <w:rPr>
          <w:szCs w:val="24"/>
        </w:rPr>
        <w:t xml:space="preserve"> промежуточных сроков выполнения работ</w:t>
      </w:r>
      <w:r w:rsidR="00BB6423" w:rsidRPr="00EC6A60">
        <w:rPr>
          <w:szCs w:val="24"/>
        </w:rPr>
        <w:t xml:space="preserve">, </w:t>
      </w:r>
      <w:r w:rsidR="00C415B3" w:rsidRPr="00EC6A60">
        <w:rPr>
          <w:szCs w:val="24"/>
        </w:rPr>
        <w:t>установленных</w:t>
      </w:r>
      <w:r w:rsidR="00C415B3" w:rsidRPr="00EC6A60">
        <w:t xml:space="preserve"> </w:t>
      </w:r>
      <w:r w:rsidR="007C761E" w:rsidRPr="00EC6A60">
        <w:t xml:space="preserve">Графиком </w:t>
      </w:r>
      <w:r w:rsidR="00C415B3" w:rsidRPr="00EC6A60">
        <w:t xml:space="preserve">производства работ (Приложение </w:t>
      </w:r>
      <w:r w:rsidR="007C761E" w:rsidRPr="00EC6A60">
        <w:t>№ 2 к Договору)</w:t>
      </w:r>
      <w:r w:rsidR="00C415B3" w:rsidRPr="00EC6A60">
        <w:t>,</w:t>
      </w:r>
      <w:r w:rsidR="007C761E" w:rsidRPr="00EC6A60">
        <w:t xml:space="preserve"> </w:t>
      </w:r>
      <w:r w:rsidRPr="00EC6A60">
        <w:rPr>
          <w:szCs w:val="24"/>
        </w:rPr>
        <w:t>влекущих увеличение срока окончания работ по</w:t>
      </w:r>
      <w:r w:rsidR="00A26B23" w:rsidRPr="00EC6A60">
        <w:rPr>
          <w:szCs w:val="24"/>
        </w:rPr>
        <w:t xml:space="preserve"> </w:t>
      </w:r>
      <w:r w:rsidR="00F549E0" w:rsidRPr="00EC6A60">
        <w:rPr>
          <w:szCs w:val="24"/>
        </w:rPr>
        <w:t xml:space="preserve">Договору </w:t>
      </w:r>
      <w:r w:rsidR="006B1F2B" w:rsidRPr="00EC6A60">
        <w:rPr>
          <w:szCs w:val="24"/>
        </w:rPr>
        <w:t xml:space="preserve">более чем на </w:t>
      </w:r>
      <w:r w:rsidR="00BD565A" w:rsidRPr="00EC6A60">
        <w:rPr>
          <w:szCs w:val="24"/>
        </w:rPr>
        <w:t xml:space="preserve">14 (четырнадцать) </w:t>
      </w:r>
      <w:r w:rsidRPr="00EC6A60">
        <w:rPr>
          <w:szCs w:val="24"/>
        </w:rPr>
        <w:t>календарных дней;</w:t>
      </w:r>
    </w:p>
    <w:p w14:paraId="260C9110" w14:textId="3E249C82" w:rsidR="00171D07" w:rsidRPr="00EC6A60" w:rsidRDefault="00171D07" w:rsidP="00EC6A60">
      <w:pPr>
        <w:numPr>
          <w:ilvl w:val="2"/>
          <w:numId w:val="18"/>
        </w:numPr>
        <w:ind w:left="737" w:hanging="737"/>
        <w:jc w:val="both"/>
        <w:rPr>
          <w:szCs w:val="24"/>
        </w:rPr>
      </w:pPr>
      <w:r w:rsidRPr="00EC6A60">
        <w:rPr>
          <w:szCs w:val="24"/>
        </w:rPr>
        <w:t xml:space="preserve">несоблюдения Субподрядчиком требований к качеству </w:t>
      </w:r>
      <w:r w:rsidR="009302A2" w:rsidRPr="00EC6A60">
        <w:rPr>
          <w:szCs w:val="24"/>
        </w:rPr>
        <w:t>поставляемых</w:t>
      </w:r>
      <w:r w:rsidRPr="00EC6A60">
        <w:rPr>
          <w:szCs w:val="24"/>
        </w:rPr>
        <w:t xml:space="preserve"> материалов</w:t>
      </w:r>
      <w:r w:rsidR="00787678" w:rsidRPr="00EC6A60">
        <w:rPr>
          <w:szCs w:val="24"/>
        </w:rPr>
        <w:t xml:space="preserve"> и</w:t>
      </w:r>
      <w:r w:rsidRPr="00EC6A60">
        <w:rPr>
          <w:szCs w:val="24"/>
        </w:rPr>
        <w:t xml:space="preserve"> изделий</w:t>
      </w:r>
      <w:r w:rsidR="0078130E" w:rsidRPr="00EC6A60">
        <w:t>;</w:t>
      </w:r>
    </w:p>
    <w:p w14:paraId="4B25DFFD" w14:textId="753E9537" w:rsidR="009302A2" w:rsidRPr="00EC6A60" w:rsidRDefault="009302A2" w:rsidP="00EC6A60">
      <w:pPr>
        <w:numPr>
          <w:ilvl w:val="2"/>
          <w:numId w:val="18"/>
        </w:numPr>
        <w:ind w:left="737" w:hanging="737"/>
        <w:jc w:val="both"/>
        <w:rPr>
          <w:szCs w:val="24"/>
        </w:rPr>
      </w:pPr>
      <w:r w:rsidRPr="00EC6A60">
        <w:rPr>
          <w:szCs w:val="24"/>
        </w:rPr>
        <w:t>несоблюдения Субподрядчиком</w:t>
      </w:r>
      <w:r w:rsidR="005D2754" w:rsidRPr="00EC6A60">
        <w:rPr>
          <w:szCs w:val="24"/>
        </w:rPr>
        <w:t> </w:t>
      </w:r>
      <w:r w:rsidRPr="00EC6A60">
        <w:rPr>
          <w:szCs w:val="24"/>
        </w:rPr>
        <w:t>требований по качеству работ</w:t>
      </w:r>
      <w:r w:rsidR="00BC5EC2" w:rsidRPr="00EC6A60">
        <w:rPr>
          <w:szCs w:val="24"/>
        </w:rPr>
        <w:t>;</w:t>
      </w:r>
    </w:p>
    <w:p w14:paraId="070ECA33" w14:textId="77777777" w:rsidR="004F01D5" w:rsidRPr="00EC6A60" w:rsidRDefault="004F01D5" w:rsidP="00EC6A60">
      <w:pPr>
        <w:numPr>
          <w:ilvl w:val="2"/>
          <w:numId w:val="18"/>
        </w:numPr>
        <w:ind w:left="737" w:hanging="737"/>
        <w:jc w:val="both"/>
        <w:rPr>
          <w:szCs w:val="24"/>
        </w:rPr>
      </w:pPr>
      <w:r w:rsidRPr="00EC6A60">
        <w:rPr>
          <w:szCs w:val="24"/>
        </w:rPr>
        <w:t>если отступления в работе от условий настоящего Договора или иные недостатки результата работ своевременно не были устранены</w:t>
      </w:r>
      <w:r w:rsidRPr="00EC6A60">
        <w:t xml:space="preserve"> Субподрядчиком</w:t>
      </w:r>
      <w:r w:rsidRPr="00EC6A60">
        <w:rPr>
          <w:szCs w:val="24"/>
        </w:rPr>
        <w:t>, либо являются существенными и неустранимыми;</w:t>
      </w:r>
    </w:p>
    <w:p w14:paraId="5D6FBF79" w14:textId="5AB4CB8D" w:rsidR="00C415B3" w:rsidRPr="00EC6A60" w:rsidRDefault="00C415B3" w:rsidP="00EC6A60">
      <w:pPr>
        <w:numPr>
          <w:ilvl w:val="2"/>
          <w:numId w:val="18"/>
        </w:numPr>
        <w:ind w:left="737" w:hanging="737"/>
        <w:jc w:val="both"/>
        <w:rPr>
          <w:szCs w:val="24"/>
        </w:rPr>
      </w:pPr>
      <w:r w:rsidRPr="00EC6A60">
        <w:rPr>
          <w:szCs w:val="24"/>
          <w:lang w:eastAsia="ar-SA"/>
        </w:rPr>
        <w:t>если во время выполнения работ по настоящему Договору станет очевидным, что они не будут выполнены надлежащим образом и в назначенный срок;</w:t>
      </w:r>
    </w:p>
    <w:p w14:paraId="23116099" w14:textId="77777777" w:rsidR="004F01D5" w:rsidRPr="00EC6A60" w:rsidRDefault="004F01D5" w:rsidP="00EC6A60">
      <w:pPr>
        <w:numPr>
          <w:ilvl w:val="2"/>
          <w:numId w:val="18"/>
        </w:numPr>
        <w:ind w:left="737" w:hanging="737"/>
        <w:jc w:val="both"/>
        <w:rPr>
          <w:szCs w:val="24"/>
        </w:rPr>
      </w:pPr>
      <w:r w:rsidRPr="00EC6A60">
        <w:rPr>
          <w:szCs w:val="24"/>
        </w:rPr>
        <w:t xml:space="preserve">нарушения </w:t>
      </w:r>
      <w:r w:rsidRPr="00EC6A60">
        <w:t>Субподрядчиком</w:t>
      </w:r>
      <w:r w:rsidRPr="00EC6A60">
        <w:rPr>
          <w:szCs w:val="24"/>
        </w:rPr>
        <w:t xml:space="preserve"> требований охраны и безопасности труда, которые могли повлечь или повлекли за собой аварии, инциденты, несчастные случаи на строительной площадке Объекта;</w:t>
      </w:r>
    </w:p>
    <w:p w14:paraId="6CB386AD" w14:textId="77777777" w:rsidR="003F0036" w:rsidRPr="00EC6A60" w:rsidRDefault="00BC2C09" w:rsidP="00EC6A60">
      <w:pPr>
        <w:numPr>
          <w:ilvl w:val="2"/>
          <w:numId w:val="18"/>
        </w:numPr>
        <w:ind w:left="737" w:hanging="737"/>
        <w:jc w:val="both"/>
        <w:rPr>
          <w:szCs w:val="24"/>
        </w:rPr>
      </w:pPr>
      <w:bookmarkStart w:id="29" w:name="_Hlk144471714"/>
      <w:r w:rsidRPr="00EC6A60">
        <w:rPr>
          <w:szCs w:val="24"/>
          <w:lang w:eastAsia="ar-SA"/>
        </w:rPr>
        <w:t xml:space="preserve">в случае привлечения </w:t>
      </w:r>
      <w:r w:rsidR="004F01D5" w:rsidRPr="00EC6A60">
        <w:t>Субподрядчиком</w:t>
      </w:r>
      <w:r w:rsidR="004F01D5" w:rsidRPr="00EC6A60">
        <w:rPr>
          <w:szCs w:val="24"/>
          <w:lang w:eastAsia="ar-SA"/>
        </w:rPr>
        <w:t xml:space="preserve"> </w:t>
      </w:r>
      <w:r w:rsidRPr="00EC6A60">
        <w:rPr>
          <w:szCs w:val="24"/>
          <w:lang w:eastAsia="ar-SA"/>
        </w:rPr>
        <w:t xml:space="preserve">к выполнению работ по настоящему Договору </w:t>
      </w:r>
      <w:r w:rsidR="00AF28A1" w:rsidRPr="00EC6A60">
        <w:rPr>
          <w:szCs w:val="24"/>
          <w:lang w:eastAsia="ar-SA"/>
        </w:rPr>
        <w:t xml:space="preserve">сторонних организаций </w:t>
      </w:r>
      <w:r w:rsidRPr="00EC6A60">
        <w:rPr>
          <w:szCs w:val="24"/>
          <w:lang w:eastAsia="ar-SA"/>
        </w:rPr>
        <w:t xml:space="preserve">без получения в отношении </w:t>
      </w:r>
      <w:r w:rsidR="003F0036" w:rsidRPr="00EC6A60">
        <w:rPr>
          <w:szCs w:val="24"/>
          <w:lang w:eastAsia="ar-SA"/>
        </w:rPr>
        <w:t xml:space="preserve">каждой из </w:t>
      </w:r>
      <w:r w:rsidRPr="00EC6A60">
        <w:rPr>
          <w:szCs w:val="24"/>
          <w:lang w:eastAsia="ar-SA"/>
        </w:rPr>
        <w:t xml:space="preserve">них предварительного письменного согласия </w:t>
      </w:r>
      <w:r w:rsidR="004F01D5" w:rsidRPr="00EC6A60">
        <w:rPr>
          <w:szCs w:val="24"/>
        </w:rPr>
        <w:t xml:space="preserve">Генподрядчика; </w:t>
      </w:r>
    </w:p>
    <w:bookmarkEnd w:id="29"/>
    <w:p w14:paraId="3E42846C" w14:textId="7F026FD2" w:rsidR="00AD1F57" w:rsidRPr="00EC6A60" w:rsidRDefault="00AD1F57" w:rsidP="00EC6A60">
      <w:pPr>
        <w:numPr>
          <w:ilvl w:val="2"/>
          <w:numId w:val="18"/>
        </w:numPr>
        <w:ind w:left="737" w:hanging="737"/>
        <w:jc w:val="both"/>
        <w:rPr>
          <w:szCs w:val="24"/>
        </w:rPr>
      </w:pPr>
      <w:r w:rsidRPr="00EC6A60">
        <w:rPr>
          <w:szCs w:val="24"/>
        </w:rPr>
        <w:t xml:space="preserve">если </w:t>
      </w:r>
      <w:r w:rsidR="004F01D5" w:rsidRPr="00EC6A60">
        <w:t>Субподрядчик</w:t>
      </w:r>
      <w:r w:rsidR="004F01D5" w:rsidRPr="00EC6A60">
        <w:rPr>
          <w:szCs w:val="24"/>
          <w:lang w:eastAsia="ar-SA"/>
        </w:rPr>
        <w:t xml:space="preserve"> </w:t>
      </w:r>
      <w:r w:rsidRPr="00EC6A60">
        <w:rPr>
          <w:szCs w:val="24"/>
        </w:rPr>
        <w:t>без мотиви</w:t>
      </w:r>
      <w:r w:rsidR="00BC2C09" w:rsidRPr="00EC6A60">
        <w:rPr>
          <w:szCs w:val="24"/>
        </w:rPr>
        <w:t>рованных оснований и уведомления</w:t>
      </w:r>
      <w:r w:rsidR="004F01D5" w:rsidRPr="00EC6A60">
        <w:rPr>
          <w:szCs w:val="24"/>
        </w:rPr>
        <w:t xml:space="preserve"> Генподрядчика </w:t>
      </w:r>
      <w:r w:rsidR="00BC2C09" w:rsidRPr="00EC6A60">
        <w:rPr>
          <w:szCs w:val="24"/>
        </w:rPr>
        <w:t>прекратил (приостановил) производство работ по настоящему Договору;</w:t>
      </w:r>
    </w:p>
    <w:p w14:paraId="18DEFA87" w14:textId="5F679F95" w:rsidR="00171D07" w:rsidRPr="00EC6A60" w:rsidRDefault="008A5761" w:rsidP="00EC6A60">
      <w:pPr>
        <w:numPr>
          <w:ilvl w:val="2"/>
          <w:numId w:val="18"/>
        </w:numPr>
        <w:ind w:left="737" w:hanging="737"/>
        <w:jc w:val="both"/>
      </w:pPr>
      <w:r w:rsidRPr="00EC6A60">
        <w:t>прекращения</w:t>
      </w:r>
      <w:r w:rsidRPr="00EC6A60">
        <w:rPr>
          <w:szCs w:val="24"/>
        </w:rPr>
        <w:t xml:space="preserve"> (приостановления) </w:t>
      </w:r>
      <w:r w:rsidRPr="00EC6A60">
        <w:t xml:space="preserve">членства </w:t>
      </w:r>
      <w:r w:rsidRPr="00EC6A60">
        <w:rPr>
          <w:szCs w:val="24"/>
        </w:rPr>
        <w:t xml:space="preserve">Субподрядчика </w:t>
      </w:r>
      <w:r w:rsidRPr="00EC6A60">
        <w:t xml:space="preserve">в саморегулируемой организации (в области строительства), </w:t>
      </w:r>
      <w:r w:rsidR="00952A9D" w:rsidRPr="00EC6A60">
        <w:t xml:space="preserve">наличия </w:t>
      </w:r>
      <w:r w:rsidRPr="00EC6A60">
        <w:t xml:space="preserve">иных </w:t>
      </w:r>
      <w:r w:rsidR="00952A9D" w:rsidRPr="00EC6A60">
        <w:t xml:space="preserve">актов государственных органов в рамках действующего законодательства Российской Федерации, лишающих </w:t>
      </w:r>
      <w:r w:rsidR="004F01D5" w:rsidRPr="00EC6A60">
        <w:t>Субподрядчика</w:t>
      </w:r>
      <w:r w:rsidR="004F01D5" w:rsidRPr="00EC6A60">
        <w:rPr>
          <w:szCs w:val="24"/>
        </w:rPr>
        <w:t xml:space="preserve"> </w:t>
      </w:r>
      <w:r w:rsidR="00952A9D" w:rsidRPr="00EC6A60">
        <w:t>права на производство работ, необходимых для исполнения обязательств по настоящему Договору;</w:t>
      </w:r>
    </w:p>
    <w:p w14:paraId="3D3DD7F9" w14:textId="77777777" w:rsidR="00823B90" w:rsidRPr="00EC6A60" w:rsidRDefault="00D35C38" w:rsidP="00EC6A60">
      <w:pPr>
        <w:numPr>
          <w:ilvl w:val="2"/>
          <w:numId w:val="18"/>
        </w:numPr>
        <w:ind w:left="737" w:hanging="737"/>
        <w:jc w:val="both"/>
      </w:pPr>
      <w:r w:rsidRPr="00EC6A60">
        <w:lastRenderedPageBreak/>
        <w:t xml:space="preserve">установления факта проведения ликвидации </w:t>
      </w:r>
      <w:r w:rsidR="004F01D5" w:rsidRPr="00EC6A60">
        <w:t>Субподрядчика</w:t>
      </w:r>
      <w:r w:rsidR="004F01D5" w:rsidRPr="00EC6A60">
        <w:rPr>
          <w:szCs w:val="24"/>
        </w:rPr>
        <w:t xml:space="preserve"> </w:t>
      </w:r>
      <w:r w:rsidRPr="00EC6A60">
        <w:t xml:space="preserve">или в случае принятия арбитражным судом к производству заявления о признании </w:t>
      </w:r>
      <w:r w:rsidR="004F01D5" w:rsidRPr="00EC6A60">
        <w:t>Субподрядчика</w:t>
      </w:r>
      <w:r w:rsidR="004F01D5" w:rsidRPr="00EC6A60">
        <w:rPr>
          <w:szCs w:val="24"/>
        </w:rPr>
        <w:t xml:space="preserve"> </w:t>
      </w:r>
      <w:r w:rsidRPr="00EC6A60">
        <w:t xml:space="preserve">несостоятельным (банкротом) и/или в случае принятия арбитражным судом решения о признании </w:t>
      </w:r>
      <w:r w:rsidR="004F01D5" w:rsidRPr="00EC6A60">
        <w:t>Субподрядчика</w:t>
      </w:r>
      <w:r w:rsidR="004F01D5" w:rsidRPr="00EC6A60">
        <w:rPr>
          <w:szCs w:val="24"/>
        </w:rPr>
        <w:t xml:space="preserve"> </w:t>
      </w:r>
      <w:r w:rsidRPr="00EC6A60">
        <w:t xml:space="preserve">несостоятельным (банкротом) и/или о введении арбитражным судом в отношении </w:t>
      </w:r>
      <w:r w:rsidR="004F01D5" w:rsidRPr="00EC6A60">
        <w:t>Субподрядчика</w:t>
      </w:r>
      <w:r w:rsidR="004F01D5" w:rsidRPr="00EC6A60">
        <w:rPr>
          <w:szCs w:val="24"/>
        </w:rPr>
        <w:t xml:space="preserve"> </w:t>
      </w:r>
      <w:r w:rsidRPr="00EC6A60">
        <w:t xml:space="preserve">любой процедуры банкротства, а равно в случае приостановления деятельности </w:t>
      </w:r>
      <w:r w:rsidR="004F01D5" w:rsidRPr="00EC6A60">
        <w:t>Субподрядчика</w:t>
      </w:r>
      <w:r w:rsidR="004F01D5" w:rsidRPr="00EC6A60">
        <w:rPr>
          <w:szCs w:val="24"/>
        </w:rPr>
        <w:t xml:space="preserve"> </w:t>
      </w:r>
      <w:r w:rsidRPr="00EC6A60">
        <w:t>в порядке, предусмотренном Кодексом Российской Федерации об административных правонарушениях, и/или приостановления операций по его счетам;</w:t>
      </w:r>
    </w:p>
    <w:p w14:paraId="08933783" w14:textId="7CEF55BD" w:rsidR="009302A2" w:rsidRPr="00EC6A60" w:rsidRDefault="00356D15" w:rsidP="00EC6A60">
      <w:pPr>
        <w:widowControl w:val="0"/>
        <w:numPr>
          <w:ilvl w:val="2"/>
          <w:numId w:val="18"/>
        </w:numPr>
        <w:suppressAutoHyphens/>
        <w:ind w:left="737" w:hanging="737"/>
        <w:jc w:val="both"/>
        <w:rPr>
          <w:szCs w:val="24"/>
        </w:rPr>
      </w:pPr>
      <w:r w:rsidRPr="00EC6A60">
        <w:rPr>
          <w:szCs w:val="24"/>
        </w:rPr>
        <w:t>по ин</w:t>
      </w:r>
      <w:r w:rsidR="001F5554" w:rsidRPr="00EC6A60">
        <w:rPr>
          <w:szCs w:val="24"/>
        </w:rPr>
        <w:t xml:space="preserve">ым основаниям, предусмотренным </w:t>
      </w:r>
      <w:r w:rsidR="00823B90" w:rsidRPr="00EC6A60">
        <w:rPr>
          <w:szCs w:val="24"/>
        </w:rPr>
        <w:t xml:space="preserve">условиями Договора и </w:t>
      </w:r>
      <w:r w:rsidR="001F5554" w:rsidRPr="00EC6A60">
        <w:rPr>
          <w:szCs w:val="24"/>
        </w:rPr>
        <w:t xml:space="preserve">действующим </w:t>
      </w:r>
      <w:r w:rsidRPr="00EC6A60">
        <w:rPr>
          <w:szCs w:val="24"/>
        </w:rPr>
        <w:t>законодательством Российской Федерации.</w:t>
      </w:r>
    </w:p>
    <w:p w14:paraId="12C55E15" w14:textId="34F33962" w:rsidR="00F028C8" w:rsidRPr="00EC6A60" w:rsidRDefault="004F01D5" w:rsidP="00EC6A60">
      <w:pPr>
        <w:numPr>
          <w:ilvl w:val="1"/>
          <w:numId w:val="18"/>
        </w:numPr>
        <w:ind w:left="737" w:hanging="737"/>
        <w:jc w:val="both"/>
        <w:rPr>
          <w:szCs w:val="24"/>
        </w:rPr>
      </w:pPr>
      <w:r w:rsidRPr="00EC6A60">
        <w:t>Субподрядчик</w:t>
      </w:r>
      <w:r w:rsidRPr="00EC6A60">
        <w:rPr>
          <w:szCs w:val="24"/>
        </w:rPr>
        <w:t xml:space="preserve"> </w:t>
      </w:r>
      <w:r w:rsidR="0033410A" w:rsidRPr="00EC6A60">
        <w:t xml:space="preserve">вправе </w:t>
      </w:r>
      <w:r w:rsidR="00942BA2" w:rsidRPr="00EC6A60">
        <w:t xml:space="preserve">досрочно </w:t>
      </w:r>
      <w:r w:rsidR="00D8712B" w:rsidRPr="00EC6A60">
        <w:t xml:space="preserve">в одностороннем порядке </w:t>
      </w:r>
      <w:r w:rsidR="00F028C8" w:rsidRPr="00EC6A60">
        <w:t>расторгнуть настоящий Договор в с</w:t>
      </w:r>
      <w:r w:rsidR="00CB607B" w:rsidRPr="00EC6A60">
        <w:t>лучаях</w:t>
      </w:r>
      <w:r w:rsidR="00F028C8" w:rsidRPr="00EC6A60">
        <w:t>:</w:t>
      </w:r>
    </w:p>
    <w:p w14:paraId="38B6F5AA" w14:textId="77777777" w:rsidR="00FA405B" w:rsidRPr="00EC6A60" w:rsidRDefault="00517B49" w:rsidP="00EC6A60">
      <w:pPr>
        <w:widowControl w:val="0"/>
        <w:numPr>
          <w:ilvl w:val="2"/>
          <w:numId w:val="18"/>
        </w:numPr>
        <w:suppressAutoHyphens/>
        <w:ind w:left="737" w:hanging="737"/>
        <w:jc w:val="both"/>
        <w:rPr>
          <w:szCs w:val="24"/>
        </w:rPr>
      </w:pPr>
      <w:r w:rsidRPr="00EC6A60">
        <w:t xml:space="preserve">систематического (подряд более </w:t>
      </w:r>
      <w:r w:rsidR="00C415B3" w:rsidRPr="00EC6A60">
        <w:rPr>
          <w:szCs w:val="24"/>
        </w:rPr>
        <w:t>трех</w:t>
      </w:r>
      <w:r w:rsidR="00C415B3" w:rsidRPr="00EC6A60">
        <w:t xml:space="preserve"> </w:t>
      </w:r>
      <w:r w:rsidRPr="00EC6A60">
        <w:t xml:space="preserve">раз) </w:t>
      </w:r>
      <w:r w:rsidR="00FA405B" w:rsidRPr="00EC6A60">
        <w:rPr>
          <w:szCs w:val="24"/>
        </w:rPr>
        <w:t xml:space="preserve">нарушения </w:t>
      </w:r>
      <w:r w:rsidR="004F01D5" w:rsidRPr="00EC6A60">
        <w:rPr>
          <w:szCs w:val="24"/>
        </w:rPr>
        <w:t>Генподрядчиком</w:t>
      </w:r>
      <w:r w:rsidR="007542A4" w:rsidRPr="00EC6A60">
        <w:rPr>
          <w:szCs w:val="24"/>
        </w:rPr>
        <w:t xml:space="preserve"> </w:t>
      </w:r>
      <w:r w:rsidR="00D34C3C" w:rsidRPr="00EC6A60">
        <w:rPr>
          <w:szCs w:val="24"/>
        </w:rPr>
        <w:t>сроков оплаты</w:t>
      </w:r>
      <w:r w:rsidR="00BC2C09" w:rsidRPr="00EC6A60">
        <w:rPr>
          <w:szCs w:val="24"/>
        </w:rPr>
        <w:t xml:space="preserve"> по Договору </w:t>
      </w:r>
      <w:r w:rsidR="00B90840" w:rsidRPr="00EC6A60">
        <w:rPr>
          <w:szCs w:val="24"/>
        </w:rPr>
        <w:t>(</w:t>
      </w:r>
      <w:r w:rsidR="00BC2C09" w:rsidRPr="00EC6A60">
        <w:rPr>
          <w:szCs w:val="24"/>
        </w:rPr>
        <w:t xml:space="preserve">за выполненные надлежащим образом и принятые </w:t>
      </w:r>
      <w:r w:rsidR="004F01D5" w:rsidRPr="00EC6A60">
        <w:rPr>
          <w:szCs w:val="24"/>
        </w:rPr>
        <w:t xml:space="preserve">Генподрядчиком </w:t>
      </w:r>
      <w:r w:rsidR="00BC2C09" w:rsidRPr="00EC6A60">
        <w:rPr>
          <w:szCs w:val="24"/>
        </w:rPr>
        <w:t>работы</w:t>
      </w:r>
      <w:r w:rsidR="00B90840" w:rsidRPr="00EC6A60">
        <w:rPr>
          <w:szCs w:val="24"/>
        </w:rPr>
        <w:t>)</w:t>
      </w:r>
      <w:r w:rsidR="00D34C3C" w:rsidRPr="00EC6A60">
        <w:rPr>
          <w:szCs w:val="24"/>
        </w:rPr>
        <w:t xml:space="preserve"> </w:t>
      </w:r>
      <w:r w:rsidR="00FA405B" w:rsidRPr="00EC6A60">
        <w:rPr>
          <w:szCs w:val="24"/>
        </w:rPr>
        <w:t xml:space="preserve">более </w:t>
      </w:r>
      <w:r w:rsidR="001F5554" w:rsidRPr="00EC6A60">
        <w:rPr>
          <w:szCs w:val="24"/>
        </w:rPr>
        <w:t xml:space="preserve">чем на </w:t>
      </w:r>
      <w:r w:rsidR="00406821" w:rsidRPr="00EC6A60">
        <w:rPr>
          <w:szCs w:val="24"/>
        </w:rPr>
        <w:t>30 (тридцать</w:t>
      </w:r>
      <w:r w:rsidR="00D34C3C" w:rsidRPr="00EC6A60">
        <w:rPr>
          <w:szCs w:val="24"/>
        </w:rPr>
        <w:t>) календарных дней</w:t>
      </w:r>
      <w:r w:rsidR="000D1B39" w:rsidRPr="00EC6A60">
        <w:rPr>
          <w:szCs w:val="24"/>
        </w:rPr>
        <w:t>;</w:t>
      </w:r>
    </w:p>
    <w:p w14:paraId="5DFB50C6" w14:textId="28511BB0" w:rsidR="008E07A0" w:rsidRPr="00EC6A60" w:rsidRDefault="00FA405B" w:rsidP="00EC6A60">
      <w:pPr>
        <w:widowControl w:val="0"/>
        <w:numPr>
          <w:ilvl w:val="2"/>
          <w:numId w:val="18"/>
        </w:numPr>
        <w:suppressAutoHyphens/>
        <w:ind w:left="737" w:hanging="737"/>
        <w:jc w:val="both"/>
        <w:rPr>
          <w:szCs w:val="24"/>
        </w:rPr>
      </w:pPr>
      <w:r w:rsidRPr="00EC6A60">
        <w:rPr>
          <w:szCs w:val="24"/>
        </w:rPr>
        <w:t>по иным основаниям, предусмотренным действующим законодательством Российской Федерации.</w:t>
      </w:r>
    </w:p>
    <w:p w14:paraId="0D56A9DA" w14:textId="77777777" w:rsidR="00DF2949" w:rsidRPr="00EC6A60" w:rsidRDefault="0033410A" w:rsidP="00EC6A60">
      <w:pPr>
        <w:numPr>
          <w:ilvl w:val="1"/>
          <w:numId w:val="18"/>
        </w:numPr>
        <w:ind w:left="737" w:hanging="737"/>
        <w:jc w:val="both"/>
        <w:rPr>
          <w:szCs w:val="24"/>
        </w:rPr>
      </w:pPr>
      <w:r w:rsidRPr="00EC6A60">
        <w:t xml:space="preserve">Сторона, </w:t>
      </w:r>
      <w:r w:rsidR="00F028C8" w:rsidRPr="00EC6A60">
        <w:t>решившая расторгнуть</w:t>
      </w:r>
      <w:r w:rsidR="00905141" w:rsidRPr="00EC6A60">
        <w:t xml:space="preserve"> </w:t>
      </w:r>
      <w:r w:rsidR="00F028C8" w:rsidRPr="00EC6A60">
        <w:t>настоящий Договор, должна письменно</w:t>
      </w:r>
      <w:r w:rsidR="00905141" w:rsidRPr="00EC6A60">
        <w:t xml:space="preserve"> </w:t>
      </w:r>
      <w:r w:rsidR="00F028C8" w:rsidRPr="00EC6A60">
        <w:t xml:space="preserve">уведомить другую Сторону </w:t>
      </w:r>
      <w:r w:rsidR="003C18CF" w:rsidRPr="00EC6A60">
        <w:t xml:space="preserve">Договора </w:t>
      </w:r>
      <w:r w:rsidR="00F028C8" w:rsidRPr="00EC6A60">
        <w:t xml:space="preserve">о намерении расторгнуть Договор, </w:t>
      </w:r>
      <w:r w:rsidR="00940A63" w:rsidRPr="00EC6A60">
        <w:t xml:space="preserve">но </w:t>
      </w:r>
      <w:r w:rsidR="00F028C8" w:rsidRPr="00EC6A60">
        <w:t xml:space="preserve">не позднее, чем за </w:t>
      </w:r>
      <w:r w:rsidR="00BD565A" w:rsidRPr="00EC6A60">
        <w:rPr>
          <w:szCs w:val="24"/>
        </w:rPr>
        <w:t xml:space="preserve">14 (четырнадцать) </w:t>
      </w:r>
      <w:r w:rsidR="00F028C8" w:rsidRPr="00EC6A60">
        <w:t>календарных дней до предполагаемой даты его расторжения.</w:t>
      </w:r>
      <w:r w:rsidR="00F028C8" w:rsidRPr="00EC6A60">
        <w:rPr>
          <w:i/>
        </w:rPr>
        <w:t xml:space="preserve"> </w:t>
      </w:r>
      <w:r w:rsidR="008233CE" w:rsidRPr="00EC6A60">
        <w:rPr>
          <w:bCs/>
          <w:szCs w:val="24"/>
        </w:rPr>
        <w:t>Моментом уведомления является момент получения второй Стороной уведомления о расторжении Договора.</w:t>
      </w:r>
      <w:r w:rsidR="008233CE" w:rsidRPr="00EC6A60">
        <w:rPr>
          <w:szCs w:val="24"/>
        </w:rPr>
        <w:t xml:space="preserve"> </w:t>
      </w:r>
    </w:p>
    <w:p w14:paraId="50BED594" w14:textId="77777777" w:rsidR="00EE15BA" w:rsidRPr="00EC6A60" w:rsidRDefault="000B3ED0" w:rsidP="00C36B45">
      <w:pPr>
        <w:ind w:left="737"/>
        <w:jc w:val="both"/>
        <w:rPr>
          <w:szCs w:val="24"/>
        </w:rPr>
      </w:pPr>
      <w:r w:rsidRPr="00EC6A60">
        <w:rPr>
          <w:szCs w:val="24"/>
        </w:rPr>
        <w:t xml:space="preserve">С даты расторжения Договора </w:t>
      </w:r>
      <w:r w:rsidR="004F01D5" w:rsidRPr="00EC6A60">
        <w:t>Субподрядчик</w:t>
      </w:r>
      <w:r w:rsidR="004F01D5" w:rsidRPr="00EC6A60">
        <w:rPr>
          <w:szCs w:val="24"/>
        </w:rPr>
        <w:t xml:space="preserve"> </w:t>
      </w:r>
      <w:r w:rsidRPr="00EC6A60">
        <w:rPr>
          <w:szCs w:val="24"/>
        </w:rPr>
        <w:t xml:space="preserve">обязан прекратить производство работ. Работы, выполненные </w:t>
      </w:r>
      <w:r w:rsidR="004F01D5" w:rsidRPr="00EC6A60">
        <w:t>Субподрядчиком</w:t>
      </w:r>
      <w:r w:rsidR="004F01D5" w:rsidRPr="00EC6A60">
        <w:rPr>
          <w:szCs w:val="24"/>
        </w:rPr>
        <w:t xml:space="preserve"> </w:t>
      </w:r>
      <w:r w:rsidRPr="00EC6A60">
        <w:rPr>
          <w:szCs w:val="24"/>
        </w:rPr>
        <w:t>после указанной даты, приемке и оплате не подлежат.</w:t>
      </w:r>
    </w:p>
    <w:p w14:paraId="4414703F" w14:textId="77777777" w:rsidR="0013379A" w:rsidRPr="00EC6A60" w:rsidRDefault="00905141" w:rsidP="00EC6A60">
      <w:pPr>
        <w:numPr>
          <w:ilvl w:val="1"/>
          <w:numId w:val="18"/>
        </w:numPr>
        <w:ind w:left="737" w:hanging="737"/>
        <w:jc w:val="both"/>
        <w:rPr>
          <w:szCs w:val="24"/>
        </w:rPr>
      </w:pPr>
      <w:r w:rsidRPr="00EC6A60">
        <w:t xml:space="preserve">В случае </w:t>
      </w:r>
      <w:r w:rsidR="00F028C8" w:rsidRPr="00EC6A60">
        <w:t xml:space="preserve">досрочного расторжения настоящего Договора </w:t>
      </w:r>
      <w:r w:rsidR="0034425E" w:rsidRPr="00EC6A60">
        <w:t xml:space="preserve">по основаниям, предусмотренным </w:t>
      </w:r>
      <w:r w:rsidR="001B2B41" w:rsidRPr="00EC6A60">
        <w:t>Договором</w:t>
      </w:r>
      <w:r w:rsidR="0034425E" w:rsidRPr="00EC6A60">
        <w:t xml:space="preserve"> или действующим законодательством</w:t>
      </w:r>
      <w:r w:rsidR="00D34C3C" w:rsidRPr="00EC6A60">
        <w:rPr>
          <w:szCs w:val="24"/>
          <w:lang w:eastAsia="ar-SA"/>
        </w:rPr>
        <w:t xml:space="preserve"> Российской Федерации</w:t>
      </w:r>
      <w:r w:rsidR="00D34C3C" w:rsidRPr="00EC6A60">
        <w:t>,</w:t>
      </w:r>
      <w:r w:rsidR="0034425E" w:rsidRPr="00EC6A60">
        <w:t xml:space="preserve"> </w:t>
      </w:r>
      <w:r w:rsidR="00517B49" w:rsidRPr="00EC6A60">
        <w:t>Субподрядчик</w:t>
      </w:r>
      <w:r w:rsidR="00517B49" w:rsidRPr="00EC6A60">
        <w:rPr>
          <w:szCs w:val="24"/>
        </w:rPr>
        <w:t xml:space="preserve"> </w:t>
      </w:r>
      <w:r w:rsidR="007542A4" w:rsidRPr="00EC6A60">
        <w:rPr>
          <w:bCs/>
        </w:rPr>
        <w:t xml:space="preserve">обязан в течение 5 (пяти) </w:t>
      </w:r>
      <w:r w:rsidR="00F028C8" w:rsidRPr="00EC6A60">
        <w:rPr>
          <w:bCs/>
        </w:rPr>
        <w:t>рабочих дней</w:t>
      </w:r>
      <w:r w:rsidR="00F028C8" w:rsidRPr="00EC6A60">
        <w:t xml:space="preserve"> передать </w:t>
      </w:r>
      <w:r w:rsidR="00517B49" w:rsidRPr="00EC6A60">
        <w:rPr>
          <w:szCs w:val="24"/>
        </w:rPr>
        <w:t xml:space="preserve">Генподрядчику: </w:t>
      </w:r>
    </w:p>
    <w:p w14:paraId="5F2306CA" w14:textId="7FAC0A47" w:rsidR="00A91155" w:rsidRPr="00EC6A60" w:rsidRDefault="00152DE5" w:rsidP="00EC6A60">
      <w:pPr>
        <w:widowControl w:val="0"/>
        <w:numPr>
          <w:ilvl w:val="2"/>
          <w:numId w:val="18"/>
        </w:numPr>
        <w:suppressAutoHyphens/>
        <w:ind w:left="737" w:hanging="737"/>
        <w:jc w:val="both"/>
        <w:rPr>
          <w:bCs/>
          <w:szCs w:val="24"/>
        </w:rPr>
      </w:pPr>
      <w:r w:rsidRPr="00EC6A60">
        <w:rPr>
          <w:bCs/>
          <w:szCs w:val="24"/>
        </w:rPr>
        <w:t xml:space="preserve">по акту приема-передачи </w:t>
      </w:r>
      <w:r w:rsidR="009B776E" w:rsidRPr="00EC6A60">
        <w:rPr>
          <w:szCs w:val="24"/>
        </w:rPr>
        <w:t xml:space="preserve">участок </w:t>
      </w:r>
      <w:r w:rsidRPr="00EC6A60">
        <w:rPr>
          <w:szCs w:val="24"/>
        </w:rPr>
        <w:t xml:space="preserve">производства </w:t>
      </w:r>
      <w:r w:rsidR="00B55B6B" w:rsidRPr="00EC6A60">
        <w:rPr>
          <w:szCs w:val="24"/>
        </w:rPr>
        <w:t xml:space="preserve">работ </w:t>
      </w:r>
      <w:r w:rsidR="00A91155" w:rsidRPr="00EC6A60">
        <w:rPr>
          <w:bCs/>
          <w:szCs w:val="24"/>
        </w:rPr>
        <w:t xml:space="preserve">(фронт </w:t>
      </w:r>
      <w:r w:rsidR="00B55B6B" w:rsidRPr="00EC6A60">
        <w:rPr>
          <w:bCs/>
          <w:szCs w:val="24"/>
        </w:rPr>
        <w:t xml:space="preserve">работ) с результатом выполненных работ, освободив его от собственных временных зданий и сооружений, </w:t>
      </w:r>
      <w:r w:rsidR="00186B39" w:rsidRPr="00EC6A60">
        <w:t xml:space="preserve">оборудования, </w:t>
      </w:r>
      <w:r w:rsidR="00E135D9" w:rsidRPr="00EC6A60">
        <w:t>технологической оснастки</w:t>
      </w:r>
      <w:r w:rsidR="00186B39" w:rsidRPr="00EC6A60">
        <w:t>, инструментов, инвентаря</w:t>
      </w:r>
      <w:r w:rsidR="00186B39" w:rsidRPr="00EC6A60">
        <w:rPr>
          <w:bCs/>
          <w:szCs w:val="24"/>
        </w:rPr>
        <w:t xml:space="preserve"> </w:t>
      </w:r>
      <w:r w:rsidR="00B55B6B" w:rsidRPr="00EC6A60">
        <w:rPr>
          <w:bCs/>
          <w:szCs w:val="24"/>
        </w:rPr>
        <w:t xml:space="preserve">и иного, принадлежащего ему имущества, </w:t>
      </w:r>
      <w:r w:rsidR="00D34C3C" w:rsidRPr="00EC6A60">
        <w:rPr>
          <w:bCs/>
          <w:szCs w:val="24"/>
        </w:rPr>
        <w:t xml:space="preserve">а также от строительных </w:t>
      </w:r>
      <w:r w:rsidR="005F328B" w:rsidRPr="00EC6A60">
        <w:rPr>
          <w:bCs/>
          <w:szCs w:val="24"/>
        </w:rPr>
        <w:t xml:space="preserve">и бытовых </w:t>
      </w:r>
      <w:r w:rsidR="00D34C3C" w:rsidRPr="00EC6A60">
        <w:rPr>
          <w:bCs/>
          <w:szCs w:val="24"/>
        </w:rPr>
        <w:t xml:space="preserve">отходов, образовавшихся </w:t>
      </w:r>
      <w:r w:rsidR="00A91155" w:rsidRPr="00EC6A60">
        <w:rPr>
          <w:bCs/>
          <w:szCs w:val="24"/>
        </w:rPr>
        <w:t xml:space="preserve">у Субподрядчика </w:t>
      </w:r>
      <w:r w:rsidR="00D34C3C" w:rsidRPr="00EC6A60">
        <w:rPr>
          <w:bCs/>
          <w:szCs w:val="24"/>
        </w:rPr>
        <w:t xml:space="preserve">в процессе выполнения работ по Договору </w:t>
      </w:r>
      <w:r w:rsidR="00D34C3C" w:rsidRPr="00EC6A60">
        <w:rPr>
          <w:szCs w:val="24"/>
        </w:rPr>
        <w:t xml:space="preserve">(включая погрузку и вывоз отходов </w:t>
      </w:r>
      <w:r w:rsidR="00A91155" w:rsidRPr="00EC6A60">
        <w:rPr>
          <w:szCs w:val="24"/>
        </w:rPr>
        <w:t xml:space="preserve">с территории </w:t>
      </w:r>
      <w:r w:rsidR="00A91155" w:rsidRPr="00EC6A60">
        <w:rPr>
          <w:bCs/>
          <w:szCs w:val="24"/>
        </w:rPr>
        <w:t xml:space="preserve">строительной площадки </w:t>
      </w:r>
      <w:r w:rsidR="00A91155" w:rsidRPr="00EC6A60">
        <w:rPr>
          <w:szCs w:val="24"/>
        </w:rPr>
        <w:t xml:space="preserve">Объекта </w:t>
      </w:r>
      <w:r w:rsidR="00D34C3C" w:rsidRPr="00EC6A60">
        <w:rPr>
          <w:szCs w:val="24"/>
        </w:rPr>
        <w:t>для дальнейшей утилизации</w:t>
      </w:r>
      <w:r w:rsidR="00051721" w:rsidRPr="00EC6A60">
        <w:rPr>
          <w:szCs w:val="24"/>
        </w:rPr>
        <w:t xml:space="preserve"> на лицензированных полигонах</w:t>
      </w:r>
      <w:r w:rsidR="00D34C3C" w:rsidRPr="00EC6A60">
        <w:rPr>
          <w:szCs w:val="24"/>
        </w:rPr>
        <w:t>);</w:t>
      </w:r>
      <w:r w:rsidR="00D34C3C" w:rsidRPr="00EC6A60">
        <w:rPr>
          <w:bCs/>
          <w:szCs w:val="24"/>
          <w:lang w:eastAsia="ar-SA"/>
        </w:rPr>
        <w:t xml:space="preserve"> </w:t>
      </w:r>
    </w:p>
    <w:p w14:paraId="5DC84E6B" w14:textId="60C452C1" w:rsidR="009939C5" w:rsidRPr="00EC6A60" w:rsidRDefault="009B4F0D" w:rsidP="00EC6A60">
      <w:pPr>
        <w:widowControl w:val="0"/>
        <w:numPr>
          <w:ilvl w:val="2"/>
          <w:numId w:val="18"/>
        </w:numPr>
        <w:suppressAutoHyphens/>
        <w:ind w:left="737" w:hanging="737"/>
        <w:jc w:val="both"/>
        <w:rPr>
          <w:bCs/>
          <w:szCs w:val="24"/>
        </w:rPr>
      </w:pPr>
      <w:r w:rsidRPr="00EC6A60">
        <w:rPr>
          <w:szCs w:val="24"/>
        </w:rPr>
        <w:t>по накладным (реестрам</w:t>
      </w:r>
      <w:r w:rsidR="00604050" w:rsidRPr="00EC6A60">
        <w:rPr>
          <w:szCs w:val="24"/>
        </w:rPr>
        <w:t>, актам приема-передачи и др.</w:t>
      </w:r>
      <w:r w:rsidRPr="00EC6A60">
        <w:rPr>
          <w:szCs w:val="24"/>
        </w:rPr>
        <w:t xml:space="preserve">) </w:t>
      </w:r>
      <w:r w:rsidR="00C82A12" w:rsidRPr="00EC6A60">
        <w:t>исполнительную и отчетную д</w:t>
      </w:r>
      <w:r w:rsidRPr="00EC6A60">
        <w:t>окументацию</w:t>
      </w:r>
      <w:r w:rsidR="00C82A12" w:rsidRPr="00EC6A60">
        <w:t>,</w:t>
      </w:r>
      <w:r w:rsidR="00C82A12" w:rsidRPr="00EC6A60">
        <w:rPr>
          <w:bCs/>
          <w:szCs w:val="24"/>
        </w:rPr>
        <w:t xml:space="preserve"> предусмотренную условиями настоящего Договора,</w:t>
      </w:r>
      <w:r w:rsidR="006A3E59" w:rsidRPr="00EC6A60">
        <w:rPr>
          <w:bCs/>
          <w:szCs w:val="24"/>
        </w:rPr>
        <w:t xml:space="preserve"> </w:t>
      </w:r>
      <w:r w:rsidRPr="00EC6A60">
        <w:rPr>
          <w:bCs/>
          <w:szCs w:val="24"/>
        </w:rPr>
        <w:t>на фактически выполненный объем работ</w:t>
      </w:r>
      <w:r w:rsidR="0078130E" w:rsidRPr="00EC6A60">
        <w:t xml:space="preserve">, </w:t>
      </w:r>
      <w:r w:rsidRPr="00EC6A60">
        <w:rPr>
          <w:bCs/>
          <w:szCs w:val="24"/>
        </w:rPr>
        <w:t xml:space="preserve">а также проектную и иную документацию, полученную от </w:t>
      </w:r>
      <w:r w:rsidRPr="00EC6A60">
        <w:rPr>
          <w:szCs w:val="24"/>
        </w:rPr>
        <w:t xml:space="preserve">Генподрядчика </w:t>
      </w:r>
      <w:r w:rsidR="00F549E0" w:rsidRPr="00EC6A60">
        <w:rPr>
          <w:szCs w:val="24"/>
        </w:rPr>
        <w:t>и/</w:t>
      </w:r>
      <w:r w:rsidRPr="00EC6A60">
        <w:rPr>
          <w:szCs w:val="24"/>
        </w:rPr>
        <w:t xml:space="preserve">или третьих лиц </w:t>
      </w:r>
      <w:r w:rsidRPr="00EC6A60">
        <w:rPr>
          <w:bCs/>
          <w:szCs w:val="24"/>
        </w:rPr>
        <w:t>в процессе испо</w:t>
      </w:r>
      <w:r w:rsidR="00DD7134" w:rsidRPr="00EC6A60">
        <w:rPr>
          <w:bCs/>
          <w:szCs w:val="24"/>
        </w:rPr>
        <w:t>лнения обязательств по Д</w:t>
      </w:r>
      <w:r w:rsidR="009302A2" w:rsidRPr="00EC6A60">
        <w:rPr>
          <w:bCs/>
          <w:szCs w:val="24"/>
        </w:rPr>
        <w:t>оговору;</w:t>
      </w:r>
    </w:p>
    <w:p w14:paraId="6875534F" w14:textId="70587387" w:rsidR="00787678" w:rsidRPr="00EC6A60" w:rsidRDefault="0002168D" w:rsidP="00EC6A60">
      <w:pPr>
        <w:widowControl w:val="0"/>
        <w:numPr>
          <w:ilvl w:val="2"/>
          <w:numId w:val="18"/>
        </w:numPr>
        <w:suppressAutoHyphens/>
        <w:ind w:left="737" w:hanging="737"/>
        <w:jc w:val="both"/>
      </w:pPr>
      <w:r w:rsidRPr="00EC6A60">
        <w:t xml:space="preserve">по акту приема-передачи </w:t>
      </w:r>
      <w:r w:rsidR="00787678" w:rsidRPr="00EC6A60">
        <w:t xml:space="preserve">инструкции по </w:t>
      </w:r>
      <w:r w:rsidR="0078130E" w:rsidRPr="00EC6A60">
        <w:t xml:space="preserve">технической </w:t>
      </w:r>
      <w:r w:rsidR="00787678" w:rsidRPr="00EC6A60">
        <w:t>эксплуатации</w:t>
      </w:r>
      <w:r w:rsidR="0078130E" w:rsidRPr="00EC6A60">
        <w:t>.</w:t>
      </w:r>
    </w:p>
    <w:p w14:paraId="7809E1E0" w14:textId="77777777" w:rsidR="00C55E00" w:rsidRPr="00EC6A60" w:rsidRDefault="00905141" w:rsidP="00EC6A60">
      <w:pPr>
        <w:numPr>
          <w:ilvl w:val="1"/>
          <w:numId w:val="18"/>
        </w:numPr>
        <w:ind w:left="737" w:hanging="737"/>
        <w:jc w:val="both"/>
        <w:rPr>
          <w:szCs w:val="24"/>
        </w:rPr>
      </w:pPr>
      <w:r w:rsidRPr="00EC6A60">
        <w:t xml:space="preserve">Стоимость выполненных работ в </w:t>
      </w:r>
      <w:r w:rsidR="0034425E" w:rsidRPr="00EC6A60">
        <w:t xml:space="preserve">случае досрочного расторжения </w:t>
      </w:r>
      <w:r w:rsidR="00F028C8" w:rsidRPr="00EC6A60">
        <w:t>настоящего Договора определяется Сторонами с</w:t>
      </w:r>
      <w:r w:rsidRPr="00EC6A60">
        <w:t xml:space="preserve"> учетом фактически выполненного </w:t>
      </w:r>
      <w:r w:rsidR="00517B49" w:rsidRPr="00EC6A60">
        <w:rPr>
          <w:szCs w:val="24"/>
        </w:rPr>
        <w:t xml:space="preserve">Субподрядчиком </w:t>
      </w:r>
      <w:r w:rsidR="0094422E" w:rsidRPr="00EC6A60">
        <w:t xml:space="preserve">(на момент прекращения работ) и </w:t>
      </w:r>
      <w:r w:rsidR="00F028C8" w:rsidRPr="00EC6A60">
        <w:t xml:space="preserve">принятого </w:t>
      </w:r>
      <w:r w:rsidR="00517B49" w:rsidRPr="00EC6A60">
        <w:rPr>
          <w:szCs w:val="24"/>
        </w:rPr>
        <w:t xml:space="preserve">Генподрядчиком </w:t>
      </w:r>
      <w:r w:rsidR="00F028C8" w:rsidRPr="00EC6A60">
        <w:t>объема работ по Договору.</w:t>
      </w:r>
    </w:p>
    <w:p w14:paraId="2E2B48F6" w14:textId="4F77BD7F" w:rsidR="00DD23D2" w:rsidRPr="00EC6A60" w:rsidRDefault="00DD23D2" w:rsidP="00EC6A60">
      <w:pPr>
        <w:numPr>
          <w:ilvl w:val="1"/>
          <w:numId w:val="18"/>
        </w:numPr>
        <w:ind w:left="737" w:hanging="737"/>
        <w:jc w:val="both"/>
        <w:rPr>
          <w:szCs w:val="24"/>
        </w:rPr>
      </w:pPr>
      <w:r w:rsidRPr="00EC6A60">
        <w:t>Окончательный расчет между Сторонами за выполненные до расторжения настоящего Договора работы производится в порядке и на условиях статьи 2 Договора</w:t>
      </w:r>
      <w:r w:rsidR="00B4322F" w:rsidRPr="00EC6A60">
        <w:t xml:space="preserve">, </w:t>
      </w:r>
      <w:r w:rsidR="00051721" w:rsidRPr="00EC6A60">
        <w:t>не позднее 30 (тридцати</w:t>
      </w:r>
      <w:r w:rsidR="001F5D89" w:rsidRPr="00EC6A60">
        <w:t>) календарных дней</w:t>
      </w:r>
      <w:r w:rsidRPr="00EC6A60">
        <w:t xml:space="preserve"> после осуществления </w:t>
      </w:r>
      <w:r w:rsidR="00517B49" w:rsidRPr="00EC6A60">
        <w:rPr>
          <w:szCs w:val="24"/>
        </w:rPr>
        <w:t xml:space="preserve">Субподрядчиком </w:t>
      </w:r>
      <w:r w:rsidR="00517B49" w:rsidRPr="00EC6A60">
        <w:t xml:space="preserve">действий, предусмотренных </w:t>
      </w:r>
      <w:r w:rsidRPr="00EC6A60">
        <w:t>п</w:t>
      </w:r>
      <w:r w:rsidR="00517B49" w:rsidRPr="00EC6A60">
        <w:t>. 8.7</w:t>
      </w:r>
      <w:r w:rsidR="00385630" w:rsidRPr="00EC6A60">
        <w:t xml:space="preserve">.1. – </w:t>
      </w:r>
      <w:r w:rsidRPr="00EC6A60">
        <w:rPr>
          <w:szCs w:val="24"/>
        </w:rPr>
        <w:t>п.</w:t>
      </w:r>
      <w:r w:rsidRPr="00EC6A60">
        <w:rPr>
          <w:sz w:val="8"/>
          <w:szCs w:val="8"/>
        </w:rPr>
        <w:t xml:space="preserve"> </w:t>
      </w:r>
      <w:r w:rsidR="00517B49" w:rsidRPr="00EC6A60">
        <w:t>8.7</w:t>
      </w:r>
      <w:r w:rsidR="00C82A12" w:rsidRPr="00EC6A60">
        <w:t>.</w:t>
      </w:r>
      <w:r w:rsidR="005D2754" w:rsidRPr="00EC6A60">
        <w:t>3</w:t>
      </w:r>
      <w:r w:rsidRPr="00EC6A60">
        <w:t xml:space="preserve">. Договора, на основании акта сверки взаиморасчетов, составленного с учетом произведенных </w:t>
      </w:r>
      <w:r w:rsidR="00517B49" w:rsidRPr="00EC6A60">
        <w:rPr>
          <w:szCs w:val="24"/>
        </w:rPr>
        <w:t xml:space="preserve">Генподрядчиком </w:t>
      </w:r>
      <w:r w:rsidRPr="00EC6A60">
        <w:t>к моменту прекращения Договора платежей,</w:t>
      </w:r>
      <w:r w:rsidR="00373E96" w:rsidRPr="00EC6A60">
        <w:t xml:space="preserve"> </w:t>
      </w:r>
      <w:r w:rsidR="007E3E4B" w:rsidRPr="00EC6A60">
        <w:t xml:space="preserve">а </w:t>
      </w:r>
      <w:r w:rsidRPr="00EC6A60">
        <w:t xml:space="preserve">также сумм, подлежащих взысканию с </w:t>
      </w:r>
      <w:r w:rsidR="00517B49" w:rsidRPr="00EC6A60">
        <w:rPr>
          <w:szCs w:val="24"/>
        </w:rPr>
        <w:t xml:space="preserve">Субподрядчика </w:t>
      </w:r>
      <w:r w:rsidRPr="00EC6A60">
        <w:t xml:space="preserve">в качестве штрафов, неустоек или компенсации причиненных </w:t>
      </w:r>
      <w:r w:rsidR="00517B49" w:rsidRPr="00EC6A60">
        <w:rPr>
          <w:szCs w:val="24"/>
        </w:rPr>
        <w:t xml:space="preserve">Генподрядчику </w:t>
      </w:r>
      <w:r w:rsidRPr="00EC6A60">
        <w:t xml:space="preserve">убытков в случае нарушения </w:t>
      </w:r>
      <w:r w:rsidR="00517B49" w:rsidRPr="00EC6A60">
        <w:rPr>
          <w:szCs w:val="24"/>
        </w:rPr>
        <w:t xml:space="preserve">Субподрядчиком </w:t>
      </w:r>
      <w:r w:rsidRPr="00EC6A60">
        <w:t>обязательств по настоящему Договору.</w:t>
      </w:r>
    </w:p>
    <w:p w14:paraId="4D9ABF23" w14:textId="449BD135" w:rsidR="00967176" w:rsidRPr="00EC6A60" w:rsidRDefault="00967176" w:rsidP="00EC6A60">
      <w:pPr>
        <w:numPr>
          <w:ilvl w:val="1"/>
          <w:numId w:val="18"/>
        </w:numPr>
        <w:ind w:left="737" w:hanging="737"/>
        <w:jc w:val="both"/>
        <w:rPr>
          <w:szCs w:val="24"/>
        </w:rPr>
      </w:pPr>
      <w:r w:rsidRPr="00EC6A60">
        <w:t xml:space="preserve">Если при досрочном расторжении настоящего Договора по результатам сверки расчетов сумма перечисленных </w:t>
      </w:r>
      <w:r w:rsidR="00517B49" w:rsidRPr="00EC6A60">
        <w:rPr>
          <w:szCs w:val="24"/>
        </w:rPr>
        <w:t xml:space="preserve">Генподрядчиком </w:t>
      </w:r>
      <w:r w:rsidRPr="00EC6A60">
        <w:rPr>
          <w:bCs/>
        </w:rPr>
        <w:t xml:space="preserve">по Договору </w:t>
      </w:r>
      <w:r w:rsidRPr="00EC6A60">
        <w:t xml:space="preserve">денежных средств превышает стоимость фактически выполненных </w:t>
      </w:r>
      <w:r w:rsidR="00517B49" w:rsidRPr="00EC6A60">
        <w:rPr>
          <w:szCs w:val="24"/>
        </w:rPr>
        <w:t xml:space="preserve">Субподрядчиком </w:t>
      </w:r>
      <w:r w:rsidRPr="00EC6A60">
        <w:t xml:space="preserve">и принятых </w:t>
      </w:r>
      <w:r w:rsidR="00517B49" w:rsidRPr="00EC6A60">
        <w:rPr>
          <w:szCs w:val="24"/>
        </w:rPr>
        <w:t xml:space="preserve">Генподрядчиком </w:t>
      </w:r>
      <w:r w:rsidRPr="00EC6A60">
        <w:t xml:space="preserve">объемов работ, сумма переплаты подлежит возврату не позднее 5 (пяти) </w:t>
      </w:r>
      <w:r w:rsidR="001B2B41" w:rsidRPr="00EC6A60">
        <w:t>рабочих дней с даты, с которой</w:t>
      </w:r>
      <w:r w:rsidRPr="00EC6A60">
        <w:t xml:space="preserve"> в соответствии с </w:t>
      </w:r>
      <w:r w:rsidR="001B2B41" w:rsidRPr="00EC6A60">
        <w:t>условиями Договора или действующим законодательством</w:t>
      </w:r>
      <w:r w:rsidR="001B2B41" w:rsidRPr="00EC6A60">
        <w:rPr>
          <w:szCs w:val="24"/>
          <w:lang w:eastAsia="ar-SA"/>
        </w:rPr>
        <w:t xml:space="preserve"> Российской </w:t>
      </w:r>
      <w:r w:rsidR="001B2B41" w:rsidRPr="00EC6A60">
        <w:rPr>
          <w:szCs w:val="24"/>
          <w:lang w:eastAsia="ar-SA"/>
        </w:rPr>
        <w:lastRenderedPageBreak/>
        <w:t>Федерации</w:t>
      </w:r>
      <w:r w:rsidR="001B2B41" w:rsidRPr="00EC6A60">
        <w:t xml:space="preserve"> настоящий </w:t>
      </w:r>
      <w:r w:rsidRPr="00EC6A60">
        <w:t>Договор будет считаться расторгнутым.</w:t>
      </w:r>
      <w:r w:rsidR="001B2B41" w:rsidRPr="00EC6A60">
        <w:t xml:space="preserve"> </w:t>
      </w:r>
      <w:r w:rsidRPr="00EC6A60">
        <w:t xml:space="preserve">Обязанность </w:t>
      </w:r>
      <w:r w:rsidR="00517B49" w:rsidRPr="00EC6A60">
        <w:rPr>
          <w:szCs w:val="24"/>
        </w:rPr>
        <w:t xml:space="preserve">Субподрядчика </w:t>
      </w:r>
      <w:r w:rsidRPr="00EC6A60">
        <w:t xml:space="preserve">по возврату переплаты считается исполненной с момента зачисления суммы переплаты на расчетный счет </w:t>
      </w:r>
      <w:r w:rsidR="00517B49" w:rsidRPr="00EC6A60">
        <w:rPr>
          <w:szCs w:val="24"/>
        </w:rPr>
        <w:t xml:space="preserve">Генподрядчика. </w:t>
      </w:r>
      <w:r w:rsidRPr="00EC6A60">
        <w:t xml:space="preserve">В случае нарушения установленного настоящим пунктом Договора срока платежа </w:t>
      </w:r>
      <w:r w:rsidR="00517B49" w:rsidRPr="00EC6A60">
        <w:rPr>
          <w:szCs w:val="24"/>
        </w:rPr>
        <w:t xml:space="preserve">Генподрядчик </w:t>
      </w:r>
      <w:r w:rsidRPr="00EC6A60">
        <w:rPr>
          <w:spacing w:val="-3"/>
        </w:rPr>
        <w:t xml:space="preserve">вправе </w:t>
      </w:r>
      <w:r w:rsidRPr="00EC6A60">
        <w:t xml:space="preserve">начислить </w:t>
      </w:r>
      <w:r w:rsidR="00517B49" w:rsidRPr="00EC6A60">
        <w:rPr>
          <w:szCs w:val="24"/>
        </w:rPr>
        <w:t xml:space="preserve">Субподрядчику </w:t>
      </w:r>
      <w:r w:rsidRPr="00EC6A60">
        <w:t xml:space="preserve">неустойку в размере 0,1 (ноль целых одна десятая) % от не перечисленной своевременно суммы за каждый календарный день просрочки. Если просрочка превысит 10 (десять) </w:t>
      </w:r>
      <w:r w:rsidR="00900061" w:rsidRPr="00EC6A60">
        <w:t xml:space="preserve">рабочих </w:t>
      </w:r>
      <w:r w:rsidRPr="00EC6A60">
        <w:t>дней, то размер начисляемой неустойки увеличивается до 3 (трех) % от не перечисленной своевременно суммы за каждый календарный день просрочки до фактического исполнения обязательств.</w:t>
      </w:r>
      <w:r w:rsidR="00900061" w:rsidRPr="00EC6A60">
        <w:t xml:space="preserve"> </w:t>
      </w:r>
    </w:p>
    <w:p w14:paraId="44A37D47" w14:textId="77777777" w:rsidR="004956F0" w:rsidRPr="00EC6A60" w:rsidRDefault="004956F0" w:rsidP="00EC6A60">
      <w:pPr>
        <w:numPr>
          <w:ilvl w:val="1"/>
          <w:numId w:val="18"/>
        </w:numPr>
        <w:ind w:left="737" w:hanging="737"/>
        <w:jc w:val="both"/>
        <w:rPr>
          <w:szCs w:val="24"/>
        </w:rPr>
      </w:pPr>
      <w:r w:rsidRPr="00EC6A60">
        <w:rPr>
          <w:szCs w:val="24"/>
          <w:lang w:eastAsia="ar-SA"/>
        </w:rPr>
        <w:t>Субподрядчик не вправе требовать от Генподрядчика возмещения убытков или иных расходов в случае досрочного расторжения (прекращен</w:t>
      </w:r>
      <w:r w:rsidR="00723CEE" w:rsidRPr="00EC6A60">
        <w:rPr>
          <w:szCs w:val="24"/>
          <w:lang w:eastAsia="ar-SA"/>
        </w:rPr>
        <w:t>ия) настоящего Договора по любому основанию</w:t>
      </w:r>
      <w:r w:rsidRPr="00EC6A60">
        <w:rPr>
          <w:szCs w:val="24"/>
          <w:lang w:eastAsia="ar-SA"/>
        </w:rPr>
        <w:t>.</w:t>
      </w:r>
    </w:p>
    <w:p w14:paraId="4F09E548" w14:textId="77777777" w:rsidR="004956F0" w:rsidRPr="00EC6A60" w:rsidRDefault="004956F0" w:rsidP="00EC6A60">
      <w:pPr>
        <w:numPr>
          <w:ilvl w:val="1"/>
          <w:numId w:val="18"/>
        </w:numPr>
        <w:ind w:left="737" w:hanging="737"/>
        <w:jc w:val="both"/>
        <w:rPr>
          <w:szCs w:val="24"/>
        </w:rPr>
      </w:pPr>
      <w:r w:rsidRPr="00EC6A60">
        <w:rPr>
          <w:szCs w:val="24"/>
          <w:lang w:eastAsia="ar-SA"/>
        </w:rPr>
        <w:t xml:space="preserve">Субподрядчик не вправе в одностороннем порядке в соответствии с п. 2 ст. 719 ГК РФ отказаться от исполнения настоящего Договора. </w:t>
      </w:r>
    </w:p>
    <w:p w14:paraId="49ADE8DA" w14:textId="5319AF2F" w:rsidR="004956F0" w:rsidRPr="00EC6A60" w:rsidRDefault="00876F41" w:rsidP="00EC6A60">
      <w:pPr>
        <w:numPr>
          <w:ilvl w:val="1"/>
          <w:numId w:val="18"/>
        </w:numPr>
        <w:ind w:left="737" w:hanging="737"/>
        <w:jc w:val="both"/>
        <w:rPr>
          <w:szCs w:val="24"/>
        </w:rPr>
      </w:pPr>
      <w:r w:rsidRPr="00EC6A60">
        <w:rPr>
          <w:szCs w:val="24"/>
          <w:lang w:eastAsia="en-US" w:bidi="en-US"/>
        </w:rPr>
        <w:t>При расторжении (прекращении) настоящего Договора</w:t>
      </w:r>
      <w:r w:rsidR="00367875" w:rsidRPr="00EC6A60">
        <w:rPr>
          <w:szCs w:val="24"/>
          <w:lang w:eastAsia="en-US" w:bidi="en-US"/>
        </w:rPr>
        <w:t xml:space="preserve"> по любому основанию (</w:t>
      </w:r>
      <w:r w:rsidRPr="00EC6A60">
        <w:rPr>
          <w:szCs w:val="24"/>
          <w:lang w:eastAsia="en-US" w:bidi="en-US"/>
        </w:rPr>
        <w:t>в то</w:t>
      </w:r>
      <w:r w:rsidR="00367875" w:rsidRPr="00EC6A60">
        <w:rPr>
          <w:szCs w:val="24"/>
          <w:lang w:eastAsia="en-US" w:bidi="en-US"/>
        </w:rPr>
        <w:t xml:space="preserve">м числе в случае одностороннего </w:t>
      </w:r>
      <w:r w:rsidRPr="00EC6A60">
        <w:rPr>
          <w:szCs w:val="24"/>
          <w:lang w:eastAsia="en-US" w:bidi="en-US"/>
        </w:rPr>
        <w:t>отказа любой из Сторон от его исполнения</w:t>
      </w:r>
      <w:r w:rsidR="00367875" w:rsidRPr="00EC6A60">
        <w:rPr>
          <w:szCs w:val="24"/>
          <w:lang w:eastAsia="en-US" w:bidi="en-US"/>
        </w:rPr>
        <w:t>)</w:t>
      </w:r>
      <w:r w:rsidRPr="00EC6A60">
        <w:rPr>
          <w:szCs w:val="24"/>
          <w:lang w:eastAsia="en-US" w:bidi="en-US"/>
        </w:rPr>
        <w:t>, гарантийные удержания, об</w:t>
      </w:r>
      <w:r w:rsidR="00450602" w:rsidRPr="00EC6A60">
        <w:rPr>
          <w:szCs w:val="24"/>
          <w:lang w:eastAsia="en-US" w:bidi="en-US"/>
        </w:rPr>
        <w:t xml:space="preserve">еспечивающие исполнение </w:t>
      </w:r>
      <w:r w:rsidRPr="00EC6A60">
        <w:rPr>
          <w:szCs w:val="24"/>
          <w:lang w:eastAsia="en-US" w:bidi="en-US"/>
        </w:rPr>
        <w:t xml:space="preserve">Субподрядчиком обязательств по Договору, </w:t>
      </w:r>
      <w:r w:rsidR="005E2BC3" w:rsidRPr="00EC6A60">
        <w:rPr>
          <w:szCs w:val="24"/>
          <w:lang w:eastAsia="en-US" w:bidi="en-US"/>
        </w:rPr>
        <w:t>выплачиваются Субподрядчику в с</w:t>
      </w:r>
      <w:r w:rsidRPr="00EC6A60">
        <w:rPr>
          <w:szCs w:val="24"/>
          <w:lang w:eastAsia="en-US" w:bidi="en-US"/>
        </w:rPr>
        <w:t>роки, установленные п.</w:t>
      </w:r>
      <w:r w:rsidR="004F316F" w:rsidRPr="00EC6A60">
        <w:rPr>
          <w:szCs w:val="24"/>
          <w:lang w:eastAsia="en-US" w:bidi="en-US"/>
        </w:rPr>
        <w:t>2.9</w:t>
      </w:r>
      <w:r w:rsidRPr="00EC6A60">
        <w:rPr>
          <w:szCs w:val="24"/>
          <w:lang w:eastAsia="en-US" w:bidi="en-US"/>
        </w:rPr>
        <w:t xml:space="preserve">. настоящего Договора. </w:t>
      </w:r>
      <w:r w:rsidR="00723CEE" w:rsidRPr="00EC6A60">
        <w:rPr>
          <w:szCs w:val="24"/>
        </w:rPr>
        <w:t>Р</w:t>
      </w:r>
      <w:r w:rsidRPr="00EC6A60">
        <w:rPr>
          <w:szCs w:val="24"/>
        </w:rPr>
        <w:t xml:space="preserve">асторжение (прекращение) </w:t>
      </w:r>
      <w:r w:rsidRPr="00EC6A60">
        <w:rPr>
          <w:szCs w:val="24"/>
          <w:lang w:eastAsia="en-US" w:bidi="en-US"/>
        </w:rPr>
        <w:t>настоящего Договора</w:t>
      </w:r>
      <w:r w:rsidR="004956F0" w:rsidRPr="00EC6A60">
        <w:t xml:space="preserve"> не является </w:t>
      </w:r>
      <w:r w:rsidR="00367875" w:rsidRPr="00EC6A60">
        <w:t xml:space="preserve">основанием </w:t>
      </w:r>
      <w:r w:rsidR="004956F0" w:rsidRPr="00EC6A60">
        <w:t>для досрочного возврата Генподрядчиком Субподрядчику гарантийного удержания.</w:t>
      </w:r>
    </w:p>
    <w:p w14:paraId="2FCACA0A" w14:textId="218D9083" w:rsidR="004956F0" w:rsidRPr="00EC6A60" w:rsidRDefault="004956F0" w:rsidP="00EC6A60">
      <w:pPr>
        <w:numPr>
          <w:ilvl w:val="1"/>
          <w:numId w:val="18"/>
        </w:numPr>
        <w:ind w:left="737" w:hanging="737"/>
        <w:jc w:val="both"/>
        <w:rPr>
          <w:szCs w:val="24"/>
        </w:rPr>
      </w:pPr>
      <w:r w:rsidRPr="00EC6A60">
        <w:t>Расторжени</w:t>
      </w:r>
      <w:r w:rsidR="00A81D03" w:rsidRPr="00EC6A60">
        <w:t>е</w:t>
      </w:r>
      <w:r w:rsidRPr="00EC6A60">
        <w:t xml:space="preserve"> настоящего Договора</w:t>
      </w:r>
      <w:r w:rsidR="008D2F49" w:rsidRPr="00EC6A60">
        <w:t> </w:t>
      </w:r>
      <w:r w:rsidRPr="00EC6A60">
        <w:t>влечет</w:t>
      </w:r>
      <w:r w:rsidR="00921B2A" w:rsidRPr="00EC6A60">
        <w:t> </w:t>
      </w:r>
      <w:r w:rsidRPr="00EC6A60">
        <w:t>за</w:t>
      </w:r>
      <w:r w:rsidR="00921B2A" w:rsidRPr="00EC6A60">
        <w:t> </w:t>
      </w:r>
      <w:r w:rsidRPr="00EC6A60">
        <w:t>собой</w:t>
      </w:r>
      <w:r w:rsidR="00921B2A" w:rsidRPr="00EC6A60">
        <w:t> </w:t>
      </w:r>
      <w:r w:rsidRPr="00EC6A60">
        <w:t>прекращение</w:t>
      </w:r>
      <w:r w:rsidR="00921B2A" w:rsidRPr="00EC6A60">
        <w:t> </w:t>
      </w:r>
      <w:r w:rsidRPr="00EC6A60">
        <w:t>обязательств</w:t>
      </w:r>
      <w:r w:rsidR="00921B2A" w:rsidRPr="00EC6A60">
        <w:t> </w:t>
      </w:r>
      <w:r w:rsidRPr="00EC6A60">
        <w:t>Сторон по нему, но не освобождает от ответственности за неисполнение или ненадлежащее исполнение договорных обязательств, которые имели место до момента расторжения Договора.</w:t>
      </w:r>
    </w:p>
    <w:p w14:paraId="11B5A91E" w14:textId="77777777" w:rsidR="00D870DC" w:rsidRPr="00EC6A60" w:rsidRDefault="00D870DC" w:rsidP="00067F6C">
      <w:pPr>
        <w:jc w:val="both"/>
        <w:rPr>
          <w:szCs w:val="24"/>
        </w:rPr>
      </w:pPr>
    </w:p>
    <w:p w14:paraId="0125A251" w14:textId="77777777" w:rsidR="00757BD4" w:rsidRPr="00EC6A60" w:rsidRDefault="00757BD4" w:rsidP="00E42653">
      <w:pPr>
        <w:jc w:val="center"/>
        <w:rPr>
          <w:b/>
          <w:szCs w:val="24"/>
        </w:rPr>
      </w:pPr>
      <w:r w:rsidRPr="00EC6A60">
        <w:rPr>
          <w:b/>
          <w:szCs w:val="24"/>
        </w:rPr>
        <w:t xml:space="preserve">9.    ГАРАНТИИ </w:t>
      </w:r>
      <w:r w:rsidR="00EF16FE" w:rsidRPr="00EC6A60">
        <w:rPr>
          <w:b/>
          <w:szCs w:val="24"/>
        </w:rPr>
        <w:t>КАЧЕСТВА</w:t>
      </w:r>
    </w:p>
    <w:p w14:paraId="1BD0BCAB" w14:textId="77777777" w:rsidR="00757BD4" w:rsidRPr="00EC6A60" w:rsidRDefault="00757BD4" w:rsidP="00757BD4">
      <w:pPr>
        <w:jc w:val="both"/>
        <w:rPr>
          <w:b/>
          <w:sz w:val="14"/>
          <w:u w:val="single"/>
        </w:rPr>
      </w:pPr>
    </w:p>
    <w:p w14:paraId="31E2AB4A" w14:textId="1D2454A3" w:rsidR="00EF16FE" w:rsidRPr="00EC6A60" w:rsidRDefault="00EF16FE" w:rsidP="00EF16FE">
      <w:pPr>
        <w:numPr>
          <w:ilvl w:val="1"/>
          <w:numId w:val="7"/>
        </w:numPr>
        <w:tabs>
          <w:tab w:val="clear" w:pos="360"/>
        </w:tabs>
        <w:ind w:left="737" w:hanging="737"/>
        <w:jc w:val="both"/>
        <w:rPr>
          <w:szCs w:val="24"/>
        </w:rPr>
      </w:pPr>
      <w:r w:rsidRPr="00EC6A60">
        <w:rPr>
          <w:szCs w:val="24"/>
        </w:rPr>
        <w:t>Гарантии качества распространяются на всё, что составляет результат работ, в том</w:t>
      </w:r>
      <w:r w:rsidR="00F720D6" w:rsidRPr="00EC6A60">
        <w:rPr>
          <w:szCs w:val="24"/>
        </w:rPr>
        <w:t xml:space="preserve"> числе на применяемые материалы и</w:t>
      </w:r>
      <w:r w:rsidRPr="00EC6A60">
        <w:rPr>
          <w:szCs w:val="24"/>
        </w:rPr>
        <w:t xml:space="preserve"> </w:t>
      </w:r>
      <w:r w:rsidR="0028072E" w:rsidRPr="00EC6A60">
        <w:rPr>
          <w:szCs w:val="24"/>
        </w:rPr>
        <w:t>и</w:t>
      </w:r>
      <w:r w:rsidR="00986570" w:rsidRPr="00EC6A60">
        <w:rPr>
          <w:szCs w:val="24"/>
        </w:rPr>
        <w:t>зделия</w:t>
      </w:r>
      <w:r w:rsidR="00602477" w:rsidRPr="00EC6A60">
        <w:rPr>
          <w:szCs w:val="24"/>
        </w:rPr>
        <w:t xml:space="preserve">, </w:t>
      </w:r>
      <w:r w:rsidR="00FC11FB" w:rsidRPr="00EC6A60">
        <w:rPr>
          <w:szCs w:val="24"/>
        </w:rPr>
        <w:t xml:space="preserve">конструктивные элементы </w:t>
      </w:r>
      <w:r w:rsidR="00986570" w:rsidRPr="00EC6A60">
        <w:rPr>
          <w:szCs w:val="24"/>
        </w:rPr>
        <w:t>и работы, выполненные Субподрядчиком по настоящему Договору.</w:t>
      </w:r>
    </w:p>
    <w:p w14:paraId="5FD1F994" w14:textId="77777777" w:rsidR="00757BD4" w:rsidRPr="00EC6A60" w:rsidRDefault="00420E67" w:rsidP="00191F6E">
      <w:pPr>
        <w:numPr>
          <w:ilvl w:val="1"/>
          <w:numId w:val="7"/>
        </w:numPr>
        <w:tabs>
          <w:tab w:val="clear" w:pos="360"/>
        </w:tabs>
        <w:ind w:left="737" w:hanging="737"/>
        <w:jc w:val="both"/>
        <w:rPr>
          <w:szCs w:val="24"/>
        </w:rPr>
      </w:pPr>
      <w:r w:rsidRPr="00EC6A60">
        <w:rPr>
          <w:szCs w:val="24"/>
        </w:rPr>
        <w:t xml:space="preserve">Субподрядчик </w:t>
      </w:r>
      <w:r w:rsidR="00757BD4" w:rsidRPr="00EC6A60">
        <w:rPr>
          <w:szCs w:val="24"/>
        </w:rPr>
        <w:t>гарантирует:</w:t>
      </w:r>
    </w:p>
    <w:p w14:paraId="15609419" w14:textId="77777777" w:rsidR="00B117EB" w:rsidRPr="00EC6A60" w:rsidRDefault="00B117EB" w:rsidP="00B117EB">
      <w:pPr>
        <w:pStyle w:val="ab"/>
        <w:numPr>
          <w:ilvl w:val="2"/>
          <w:numId w:val="7"/>
        </w:numPr>
        <w:tabs>
          <w:tab w:val="clear" w:pos="720"/>
        </w:tabs>
        <w:spacing w:after="0"/>
        <w:ind w:left="737" w:hanging="737"/>
        <w:jc w:val="both"/>
      </w:pPr>
      <w:r w:rsidRPr="00EC6A60">
        <w:t xml:space="preserve">членство в саморегулируемой организации в области строительства, сведения о которой внесены в государственный реестр саморегулируемых организаций, и наличие у </w:t>
      </w:r>
      <w:r w:rsidRPr="00EC6A60">
        <w:rPr>
          <w:szCs w:val="24"/>
        </w:rPr>
        <w:t xml:space="preserve">Субподрядчика </w:t>
      </w:r>
      <w:r w:rsidRPr="00EC6A60">
        <w:t>права выполнять работы, предусмотренные настоящим Договором;</w:t>
      </w:r>
    </w:p>
    <w:p w14:paraId="351E3F7A" w14:textId="70A425B8" w:rsidR="00865FBB" w:rsidRPr="00EC6A60" w:rsidRDefault="003237DA" w:rsidP="00AD53E6">
      <w:pPr>
        <w:pStyle w:val="ab"/>
        <w:numPr>
          <w:ilvl w:val="2"/>
          <w:numId w:val="7"/>
        </w:numPr>
        <w:tabs>
          <w:tab w:val="clear" w:pos="720"/>
        </w:tabs>
        <w:spacing w:after="0"/>
        <w:ind w:left="737" w:hanging="737"/>
        <w:jc w:val="both"/>
      </w:pPr>
      <w:r w:rsidRPr="00EC6A60">
        <w:rPr>
          <w:kern w:val="1"/>
          <w:szCs w:val="24"/>
          <w:lang w:eastAsia="ar-SA"/>
        </w:rPr>
        <w:t xml:space="preserve">наличие у персонала </w:t>
      </w:r>
      <w:r w:rsidR="00865FBB" w:rsidRPr="00EC6A60">
        <w:rPr>
          <w:szCs w:val="24"/>
        </w:rPr>
        <w:t xml:space="preserve">Субподрядчика </w:t>
      </w:r>
      <w:r w:rsidRPr="00EC6A60">
        <w:rPr>
          <w:kern w:val="1"/>
          <w:szCs w:val="24"/>
          <w:lang w:eastAsia="ar-SA"/>
        </w:rPr>
        <w:t>профессионального образования, специальной подготовки, опыта работ, необходимых допусков и разрешений, а также документов, подтверждающих соответствующее образование, квалификацию и отсутствие ограничений по медицинским показателям для выполнения работ;</w:t>
      </w:r>
    </w:p>
    <w:p w14:paraId="6475EE3B" w14:textId="27627343" w:rsidR="005041D5" w:rsidRPr="00EC6A60" w:rsidRDefault="006F621A" w:rsidP="003237DA">
      <w:pPr>
        <w:pStyle w:val="ab"/>
        <w:numPr>
          <w:ilvl w:val="2"/>
          <w:numId w:val="7"/>
        </w:numPr>
        <w:tabs>
          <w:tab w:val="clear" w:pos="720"/>
        </w:tabs>
        <w:spacing w:after="0"/>
        <w:ind w:left="737" w:hanging="737"/>
        <w:jc w:val="both"/>
      </w:pPr>
      <w:r w:rsidRPr="00EC6A60">
        <w:t xml:space="preserve">выполнение всех работ по настоящему Договору в полном объеме, в </w:t>
      </w:r>
      <w:r w:rsidRPr="00EC6A60">
        <w:rPr>
          <w:szCs w:val="24"/>
        </w:rPr>
        <w:t xml:space="preserve">соответствии с условиями Договора, </w:t>
      </w:r>
      <w:r w:rsidR="00B033A0" w:rsidRPr="00EC6A60">
        <w:rPr>
          <w:szCs w:val="24"/>
        </w:rPr>
        <w:t>проектной</w:t>
      </w:r>
      <w:r w:rsidR="0003136D" w:rsidRPr="00EC6A60">
        <w:rPr>
          <w:szCs w:val="24"/>
        </w:rPr>
        <w:t xml:space="preserve"> </w:t>
      </w:r>
      <w:r w:rsidR="00B033A0" w:rsidRPr="00EC6A60">
        <w:rPr>
          <w:szCs w:val="24"/>
        </w:rPr>
        <w:t xml:space="preserve">документацией, </w:t>
      </w:r>
      <w:r w:rsidR="00BA407E" w:rsidRPr="00EC6A60">
        <w:rPr>
          <w:szCs w:val="24"/>
        </w:rPr>
        <w:t xml:space="preserve">ППР, </w:t>
      </w:r>
      <w:r w:rsidR="00363159" w:rsidRPr="00EC6A60">
        <w:rPr>
          <w:szCs w:val="24"/>
        </w:rPr>
        <w:t xml:space="preserve">требованиями </w:t>
      </w:r>
      <w:r w:rsidR="003352DF" w:rsidRPr="00EC6A60">
        <w:rPr>
          <w:szCs w:val="24"/>
        </w:rPr>
        <w:t xml:space="preserve">технических регламентов, </w:t>
      </w:r>
      <w:r w:rsidR="000173AD" w:rsidRPr="00EC6A60">
        <w:rPr>
          <w:szCs w:val="24"/>
        </w:rPr>
        <w:t xml:space="preserve">строительных норм и правил, </w:t>
      </w:r>
      <w:r w:rsidR="00243EDF" w:rsidRPr="00EC6A60">
        <w:rPr>
          <w:szCs w:val="24"/>
        </w:rPr>
        <w:t>государственных стандартов, сводов правил</w:t>
      </w:r>
      <w:r w:rsidR="001348F9" w:rsidRPr="00EC6A60">
        <w:rPr>
          <w:szCs w:val="24"/>
        </w:rPr>
        <w:t>,</w:t>
      </w:r>
      <w:r w:rsidRPr="00EC6A60">
        <w:rPr>
          <w:szCs w:val="24"/>
        </w:rPr>
        <w:t xml:space="preserve"> </w:t>
      </w:r>
      <w:r w:rsidR="001348F9" w:rsidRPr="00EC6A60">
        <w:t xml:space="preserve">санитарных правил и норм </w:t>
      </w:r>
      <w:r w:rsidRPr="00EC6A60">
        <w:rPr>
          <w:szCs w:val="24"/>
        </w:rPr>
        <w:t xml:space="preserve">и иных нормативно-правовых и нормативно-технических актов в области выполняемых </w:t>
      </w:r>
      <w:r w:rsidR="00B033A0" w:rsidRPr="00EC6A60">
        <w:rPr>
          <w:szCs w:val="24"/>
        </w:rPr>
        <w:t xml:space="preserve">по Договору </w:t>
      </w:r>
      <w:r w:rsidR="00F00E27" w:rsidRPr="00EC6A60">
        <w:rPr>
          <w:szCs w:val="24"/>
        </w:rPr>
        <w:t>работ;</w:t>
      </w:r>
    </w:p>
    <w:p w14:paraId="1B412F25" w14:textId="743848F1" w:rsidR="00B16767" w:rsidRPr="00EC6A60" w:rsidRDefault="007F559A" w:rsidP="00B16767">
      <w:pPr>
        <w:numPr>
          <w:ilvl w:val="2"/>
          <w:numId w:val="7"/>
        </w:numPr>
        <w:tabs>
          <w:tab w:val="clear" w:pos="720"/>
        </w:tabs>
        <w:ind w:left="737" w:hanging="737"/>
        <w:jc w:val="both"/>
        <w:rPr>
          <w:szCs w:val="24"/>
        </w:rPr>
      </w:pPr>
      <w:r w:rsidRPr="00EC6A60">
        <w:rPr>
          <w:szCs w:val="24"/>
        </w:rPr>
        <w:t>надлежащее качество и безо</w:t>
      </w:r>
      <w:r w:rsidR="0003136D" w:rsidRPr="00EC6A60">
        <w:rPr>
          <w:szCs w:val="24"/>
        </w:rPr>
        <w:t xml:space="preserve">пасность применяемых материалов </w:t>
      </w:r>
      <w:bookmarkStart w:id="30" w:name="_Hlk114156930"/>
      <w:r w:rsidR="0003136D" w:rsidRPr="00EC6A60">
        <w:rPr>
          <w:szCs w:val="24"/>
        </w:rPr>
        <w:t>и</w:t>
      </w:r>
      <w:r w:rsidRPr="00EC6A60">
        <w:rPr>
          <w:szCs w:val="24"/>
        </w:rPr>
        <w:t xml:space="preserve"> изделий</w:t>
      </w:r>
      <w:bookmarkStart w:id="31" w:name="_Hlk140241570"/>
      <w:bookmarkStart w:id="32" w:name="_Hlk114156922"/>
      <w:r w:rsidR="007E3E4B" w:rsidRPr="00EC6A60">
        <w:rPr>
          <w:szCs w:val="24"/>
        </w:rPr>
        <w:t>,</w:t>
      </w:r>
      <w:bookmarkEnd w:id="30"/>
      <w:bookmarkEnd w:id="31"/>
      <w:r w:rsidR="00373E96" w:rsidRPr="00EC6A60">
        <w:rPr>
          <w:szCs w:val="24"/>
        </w:rPr>
        <w:t xml:space="preserve"> </w:t>
      </w:r>
      <w:bookmarkEnd w:id="32"/>
      <w:r w:rsidRPr="00EC6A60">
        <w:rPr>
          <w:szCs w:val="24"/>
        </w:rPr>
        <w:t>соотве</w:t>
      </w:r>
      <w:r w:rsidR="0003136D" w:rsidRPr="00EC6A60">
        <w:rPr>
          <w:szCs w:val="24"/>
        </w:rPr>
        <w:t>тствие их требованиям проектной</w:t>
      </w:r>
      <w:r w:rsidRPr="00EC6A60">
        <w:rPr>
          <w:szCs w:val="24"/>
        </w:rPr>
        <w:t xml:space="preserve"> документации, техническим регламентам, государственным стандартам, техническим условиям, документ</w:t>
      </w:r>
      <w:r w:rsidR="0003136D" w:rsidRPr="00EC6A60">
        <w:rPr>
          <w:szCs w:val="24"/>
        </w:rPr>
        <w:t>а</w:t>
      </w:r>
      <w:r w:rsidR="00BD61BB" w:rsidRPr="00EC6A60">
        <w:rPr>
          <w:szCs w:val="24"/>
        </w:rPr>
        <w:t xml:space="preserve">ции предприятий-изготовителей, </w:t>
      </w:r>
      <w:r w:rsidR="0003136D" w:rsidRPr="00EC6A60">
        <w:rPr>
          <w:szCs w:val="24"/>
        </w:rPr>
        <w:t>иным нормативным требованиям</w:t>
      </w:r>
      <w:r w:rsidR="00BD61BB" w:rsidRPr="00EC6A60">
        <w:rPr>
          <w:szCs w:val="24"/>
        </w:rPr>
        <w:t xml:space="preserve"> и требованиям настоящего Договора</w:t>
      </w:r>
      <w:r w:rsidR="0003136D" w:rsidRPr="00EC6A60">
        <w:rPr>
          <w:szCs w:val="24"/>
        </w:rPr>
        <w:t>;</w:t>
      </w:r>
    </w:p>
    <w:p w14:paraId="2EBA4C86" w14:textId="7F63DE36" w:rsidR="009D1CBC" w:rsidRPr="00EC6A60" w:rsidRDefault="009D1CBC" w:rsidP="009D1CBC">
      <w:pPr>
        <w:pStyle w:val="ab"/>
        <w:numPr>
          <w:ilvl w:val="2"/>
          <w:numId w:val="7"/>
        </w:numPr>
        <w:tabs>
          <w:tab w:val="clear" w:pos="720"/>
        </w:tabs>
        <w:spacing w:after="0"/>
        <w:ind w:left="737" w:hanging="737"/>
        <w:jc w:val="both"/>
      </w:pPr>
      <w:r w:rsidRPr="00EC6A60">
        <w:rPr>
          <w:szCs w:val="24"/>
        </w:rPr>
        <w:t xml:space="preserve">надлежащее качество всех выполненных по Договору работ, своевременное устранение собственными и/или привлеченными силами и средствами и за свой счет недостатков и/или дефектов, выявленных как в период выполнения работ на Объекте, так и в период гарантийного срока; </w:t>
      </w:r>
    </w:p>
    <w:p w14:paraId="3C167F5B" w14:textId="77777777" w:rsidR="00986570" w:rsidRPr="00EC6A60" w:rsidRDefault="002B3826" w:rsidP="00363159">
      <w:pPr>
        <w:pStyle w:val="ab"/>
        <w:numPr>
          <w:ilvl w:val="2"/>
          <w:numId w:val="7"/>
        </w:numPr>
        <w:tabs>
          <w:tab w:val="clear" w:pos="720"/>
        </w:tabs>
        <w:spacing w:after="0"/>
        <w:ind w:left="737" w:hanging="737"/>
        <w:jc w:val="both"/>
      </w:pPr>
      <w:r w:rsidRPr="00EC6A60">
        <w:rPr>
          <w:szCs w:val="24"/>
        </w:rPr>
        <w:t>возмещение ущерба Генподрядчику, третьим лицам, причиненного вследствие некачественно выполненных работ и/или использования материалов</w:t>
      </w:r>
      <w:r w:rsidR="00F00E27" w:rsidRPr="00EC6A60">
        <w:rPr>
          <w:szCs w:val="24"/>
        </w:rPr>
        <w:t xml:space="preserve"> и</w:t>
      </w:r>
      <w:r w:rsidR="00F720D6" w:rsidRPr="00EC6A60">
        <w:rPr>
          <w:szCs w:val="24"/>
        </w:rPr>
        <w:t xml:space="preserve"> </w:t>
      </w:r>
      <w:r w:rsidR="0028072E" w:rsidRPr="00EC6A60">
        <w:rPr>
          <w:szCs w:val="24"/>
        </w:rPr>
        <w:t>изделий</w:t>
      </w:r>
      <w:r w:rsidR="00F720D6" w:rsidRPr="00EC6A60">
        <w:rPr>
          <w:szCs w:val="24"/>
        </w:rPr>
        <w:t>,</w:t>
      </w:r>
      <w:r w:rsidRPr="00EC6A60">
        <w:rPr>
          <w:szCs w:val="24"/>
        </w:rPr>
        <w:t xml:space="preserve"> ненадлежащего качества.</w:t>
      </w:r>
    </w:p>
    <w:p w14:paraId="46209542" w14:textId="2ECA6C5D" w:rsidR="00BD61BB" w:rsidRPr="00EC6A60" w:rsidRDefault="002B2FB2" w:rsidP="00BD61BB">
      <w:pPr>
        <w:numPr>
          <w:ilvl w:val="1"/>
          <w:numId w:val="7"/>
        </w:numPr>
        <w:tabs>
          <w:tab w:val="clear" w:pos="360"/>
        </w:tabs>
        <w:ind w:left="737" w:hanging="737"/>
        <w:jc w:val="both"/>
      </w:pPr>
      <w:r w:rsidRPr="00EC6A60">
        <w:lastRenderedPageBreak/>
        <w:t>Гарантийный срок на результат выполненных работ</w:t>
      </w:r>
      <w:r w:rsidR="00DE3F1C" w:rsidRPr="00EC6A60">
        <w:t xml:space="preserve"> </w:t>
      </w:r>
      <w:r w:rsidR="00363159" w:rsidRPr="00EC6A60">
        <w:t>(</w:t>
      </w:r>
      <w:r w:rsidR="00363159" w:rsidRPr="00EC6A60">
        <w:rPr>
          <w:szCs w:val="24"/>
        </w:rPr>
        <w:t>включая, применяемы</w:t>
      </w:r>
      <w:r w:rsidR="0003136D" w:rsidRPr="00EC6A60">
        <w:rPr>
          <w:szCs w:val="24"/>
        </w:rPr>
        <w:t>е материалы и</w:t>
      </w:r>
      <w:r w:rsidR="00363159" w:rsidRPr="00EC6A60">
        <w:rPr>
          <w:szCs w:val="24"/>
        </w:rPr>
        <w:t xml:space="preserve"> изделия, </w:t>
      </w:r>
      <w:r w:rsidR="0003136D" w:rsidRPr="00EC6A60">
        <w:rPr>
          <w:szCs w:val="24"/>
        </w:rPr>
        <w:t>конструктивные элементы</w:t>
      </w:r>
      <w:r w:rsidR="00363159" w:rsidRPr="00EC6A60">
        <w:rPr>
          <w:bCs/>
          <w:szCs w:val="24"/>
        </w:rPr>
        <w:t>),</w:t>
      </w:r>
      <w:r w:rsidR="00363159" w:rsidRPr="00EC6A60">
        <w:rPr>
          <w:szCs w:val="24"/>
        </w:rPr>
        <w:t xml:space="preserve"> </w:t>
      </w:r>
      <w:r w:rsidR="002B3826" w:rsidRPr="00EC6A60">
        <w:rPr>
          <w:szCs w:val="24"/>
        </w:rPr>
        <w:t>(</w:t>
      </w:r>
      <w:r w:rsidR="002B3826" w:rsidRPr="00EC6A60">
        <w:t>далее – гарантийный срок</w:t>
      </w:r>
      <w:r w:rsidR="002B3826" w:rsidRPr="00EC6A60">
        <w:rPr>
          <w:szCs w:val="24"/>
        </w:rPr>
        <w:t>)</w:t>
      </w:r>
      <w:r w:rsidR="00363159" w:rsidRPr="00EC6A60">
        <w:rPr>
          <w:szCs w:val="24"/>
        </w:rPr>
        <w:t>,</w:t>
      </w:r>
      <w:r w:rsidR="002B3826" w:rsidRPr="00EC6A60">
        <w:t xml:space="preserve"> </w:t>
      </w:r>
      <w:r w:rsidR="00B117EB" w:rsidRPr="00EC6A60">
        <w:t>устанавливается 5 (пять) лет</w:t>
      </w:r>
      <w:r w:rsidRPr="00EC6A60">
        <w:t xml:space="preserve"> с </w:t>
      </w:r>
      <w:r w:rsidR="00F93A9B" w:rsidRPr="00EC6A60">
        <w:t>даты</w:t>
      </w:r>
      <w:r w:rsidR="00DE3F1C" w:rsidRPr="00EC6A60">
        <w:rPr>
          <w:szCs w:val="24"/>
        </w:rPr>
        <w:t xml:space="preserve"> ввода Объекта в эксплуатацию</w:t>
      </w:r>
      <w:r w:rsidR="00DE3F1C" w:rsidRPr="00EC6A60">
        <w:t>.</w:t>
      </w:r>
    </w:p>
    <w:p w14:paraId="6B0ADE97" w14:textId="64C69A80" w:rsidR="0003136D" w:rsidRPr="00EC6A60" w:rsidRDefault="00732B56" w:rsidP="00F45179">
      <w:pPr>
        <w:numPr>
          <w:ilvl w:val="1"/>
          <w:numId w:val="7"/>
        </w:numPr>
        <w:tabs>
          <w:tab w:val="clear" w:pos="360"/>
        </w:tabs>
        <w:ind w:left="737" w:hanging="737"/>
        <w:jc w:val="both"/>
        <w:rPr>
          <w:szCs w:val="24"/>
        </w:rPr>
      </w:pPr>
      <w:r w:rsidRPr="00EC6A60">
        <w:rPr>
          <w:szCs w:val="24"/>
        </w:rPr>
        <w:t xml:space="preserve">Если в период действия гарантийного срока обнаружатся недостатки и/или дефекты, ухудшившие результат выполненных работ, то Субподрядчик </w:t>
      </w:r>
      <w:r w:rsidRPr="00EC6A60">
        <w:rPr>
          <w:bCs/>
          <w:szCs w:val="24"/>
        </w:rPr>
        <w:t>(в случае, если не докажет</w:t>
      </w:r>
      <w:r w:rsidR="00DE3F1C" w:rsidRPr="00EC6A60">
        <w:rPr>
          <w:bCs/>
          <w:szCs w:val="24"/>
        </w:rPr>
        <w:t> </w:t>
      </w:r>
      <w:r w:rsidRPr="00EC6A60">
        <w:rPr>
          <w:bCs/>
          <w:szCs w:val="24"/>
        </w:rPr>
        <w:t>отсутствие своей вины)</w:t>
      </w:r>
      <w:r w:rsidRPr="00EC6A60">
        <w:rPr>
          <w:b/>
          <w:bCs/>
          <w:szCs w:val="24"/>
        </w:rPr>
        <w:t xml:space="preserve"> </w:t>
      </w:r>
      <w:r w:rsidRPr="00EC6A60">
        <w:rPr>
          <w:szCs w:val="24"/>
        </w:rPr>
        <w:t>обязан устранить их собственными и/или привлеченными силами и средствами и за свой счет в сроки, установленные рекламационным актом. Гарантийный срок, в этом случае, продлевается соответственно на период устранения недостатков и/или дефектов в выполненных Субподрядчиком работах.</w:t>
      </w:r>
    </w:p>
    <w:p w14:paraId="1B0A29FD" w14:textId="77777777" w:rsidR="002B2FB2" w:rsidRPr="00EC6A60" w:rsidRDefault="002B2FB2" w:rsidP="002B2FB2">
      <w:pPr>
        <w:numPr>
          <w:ilvl w:val="1"/>
          <w:numId w:val="7"/>
        </w:numPr>
        <w:tabs>
          <w:tab w:val="clear" w:pos="360"/>
        </w:tabs>
        <w:ind w:left="737" w:hanging="737"/>
        <w:jc w:val="both"/>
        <w:rPr>
          <w:szCs w:val="24"/>
        </w:rPr>
      </w:pPr>
      <w:r w:rsidRPr="00EC6A60">
        <w:rPr>
          <w:szCs w:val="24"/>
        </w:rPr>
        <w:t xml:space="preserve">Для участия в составлении рекламационного акта, фиксирующего недостатки и/или дефекты, согласования порядка и сроков их устранения, </w:t>
      </w:r>
      <w:r w:rsidR="00732B56" w:rsidRPr="00EC6A60">
        <w:rPr>
          <w:szCs w:val="24"/>
        </w:rPr>
        <w:t xml:space="preserve">Субподрядчик </w:t>
      </w:r>
      <w:r w:rsidRPr="00EC6A60">
        <w:rPr>
          <w:szCs w:val="24"/>
        </w:rPr>
        <w:t>обязан направить своего уполномоченного представителя не позднее 2 (двух) рабочих дней со дня получения письменного уведомления</w:t>
      </w:r>
      <w:r w:rsidR="00037A68" w:rsidRPr="00EC6A60">
        <w:rPr>
          <w:szCs w:val="24"/>
        </w:rPr>
        <w:t xml:space="preserve"> </w:t>
      </w:r>
      <w:r w:rsidR="00732B56" w:rsidRPr="00EC6A60">
        <w:rPr>
          <w:szCs w:val="24"/>
        </w:rPr>
        <w:t xml:space="preserve">Генподрядчика, </w:t>
      </w:r>
      <w:r w:rsidRPr="00EC6A60">
        <w:rPr>
          <w:bCs/>
          <w:szCs w:val="24"/>
        </w:rPr>
        <w:t xml:space="preserve">а в случае выявления </w:t>
      </w:r>
      <w:r w:rsidRPr="00EC6A60">
        <w:rPr>
          <w:szCs w:val="24"/>
        </w:rPr>
        <w:t xml:space="preserve">недостатков и/или </w:t>
      </w:r>
      <w:r w:rsidRPr="00EC6A60">
        <w:rPr>
          <w:bCs/>
          <w:szCs w:val="24"/>
        </w:rPr>
        <w:t xml:space="preserve">дефектов, ведущих к нарушению требований </w:t>
      </w:r>
      <w:r w:rsidR="00732B56" w:rsidRPr="00EC6A60">
        <w:rPr>
          <w:bCs/>
          <w:szCs w:val="24"/>
        </w:rPr>
        <w:t xml:space="preserve">к обеспечению </w:t>
      </w:r>
      <w:r w:rsidRPr="00EC6A60">
        <w:rPr>
          <w:bCs/>
          <w:szCs w:val="24"/>
        </w:rPr>
        <w:t xml:space="preserve">безопасности Объекта и/или убыткам </w:t>
      </w:r>
      <w:r w:rsidRPr="00EC6A60">
        <w:rPr>
          <w:szCs w:val="24"/>
        </w:rPr>
        <w:t xml:space="preserve">– </w:t>
      </w:r>
      <w:r w:rsidRPr="00EC6A60">
        <w:rPr>
          <w:bCs/>
          <w:szCs w:val="24"/>
        </w:rPr>
        <w:t xml:space="preserve"> немедленно.</w:t>
      </w:r>
    </w:p>
    <w:p w14:paraId="6FF98E5F" w14:textId="77777777" w:rsidR="00732B56" w:rsidRPr="00EC6A60" w:rsidRDefault="00732B56" w:rsidP="00732B56">
      <w:pPr>
        <w:numPr>
          <w:ilvl w:val="1"/>
          <w:numId w:val="7"/>
        </w:numPr>
        <w:tabs>
          <w:tab w:val="clear" w:pos="360"/>
        </w:tabs>
        <w:ind w:left="737" w:hanging="737"/>
        <w:jc w:val="both"/>
        <w:rPr>
          <w:szCs w:val="24"/>
        </w:rPr>
      </w:pPr>
      <w:r w:rsidRPr="00EC6A60">
        <w:rPr>
          <w:szCs w:val="24"/>
        </w:rPr>
        <w:t>Если Субподрядчик отказывается от составления и/или подписания рекламационного акта или в течение согласованного Сторонами срока не направляет своего уполномоченного представителя, Генподрядчик составляет рекламационный акт в одностороннем порядке, определяет разумные сроки устранения недостатков и/или дефектов, допущенных по вине Субподрядчика, и направляет составленный в одностороннем порядке рекламационный акт Субподрядчику. Рекламационный акт, подписанный Генподрядчиком в одностороннем порядке, признается допустимым и достаточным доказательством наличия недостатков и/или дефектов, которые являются следствием ненадлежащего выполнения Субподрядчиком принятых им на себя обязательств по Договору, и является обязательным для исполнения Субподрядчиком.</w:t>
      </w:r>
    </w:p>
    <w:p w14:paraId="53D7CCF2" w14:textId="77777777" w:rsidR="00732B56" w:rsidRPr="00EC6A60" w:rsidRDefault="00732B56" w:rsidP="00732B56">
      <w:pPr>
        <w:numPr>
          <w:ilvl w:val="1"/>
          <w:numId w:val="7"/>
        </w:numPr>
        <w:tabs>
          <w:tab w:val="clear" w:pos="360"/>
        </w:tabs>
        <w:ind w:left="737" w:hanging="737"/>
        <w:jc w:val="both"/>
        <w:rPr>
          <w:szCs w:val="24"/>
        </w:rPr>
      </w:pPr>
      <w:r w:rsidRPr="00EC6A60">
        <w:rPr>
          <w:szCs w:val="24"/>
        </w:rPr>
        <w:t>Если в указанный рекламационным актом срок, Субподрядчик не устранил выявленные недостатки и/или деф</w:t>
      </w:r>
      <w:r w:rsidR="00BC2E35" w:rsidRPr="00EC6A60">
        <w:rPr>
          <w:szCs w:val="24"/>
        </w:rPr>
        <w:t xml:space="preserve">екты, Генподрядчик имеет право </w:t>
      </w:r>
      <w:r w:rsidR="00BC2E35" w:rsidRPr="00EC6A60">
        <w:t xml:space="preserve">(при сохранении своих прав по гарантии) </w:t>
      </w:r>
      <w:r w:rsidR="00BC2E35" w:rsidRPr="00EC6A60">
        <w:rPr>
          <w:szCs w:val="24"/>
        </w:rPr>
        <w:t>у</w:t>
      </w:r>
      <w:r w:rsidRPr="00EC6A60">
        <w:rPr>
          <w:szCs w:val="24"/>
        </w:rPr>
        <w:t xml:space="preserve">странить их собственными силами или силами третьих лиц с возмещением всех расходов за счет Субподрядчика, </w:t>
      </w:r>
      <w:r w:rsidR="00495999" w:rsidRPr="00EC6A60">
        <w:rPr>
          <w:szCs w:val="24"/>
        </w:rPr>
        <w:t xml:space="preserve">в том числе за счет гарантийного удержания, </w:t>
      </w:r>
      <w:r w:rsidRPr="00EC6A60">
        <w:rPr>
          <w:szCs w:val="24"/>
        </w:rPr>
        <w:t>и, кроме того, взыскать с него неустойку в размере, определенном</w:t>
      </w:r>
      <w:r w:rsidR="007529DA" w:rsidRPr="00EC6A60">
        <w:rPr>
          <w:szCs w:val="24"/>
        </w:rPr>
        <w:t xml:space="preserve"> </w:t>
      </w:r>
      <w:r w:rsidRPr="00EC6A60">
        <w:rPr>
          <w:szCs w:val="24"/>
        </w:rPr>
        <w:t xml:space="preserve"> п. 7.4. настоящего Договора.</w:t>
      </w:r>
    </w:p>
    <w:p w14:paraId="18DE3243" w14:textId="798652FA" w:rsidR="00E00DA6" w:rsidRPr="00EC6A60" w:rsidRDefault="00E00DA6" w:rsidP="00732B56">
      <w:pPr>
        <w:numPr>
          <w:ilvl w:val="1"/>
          <w:numId w:val="7"/>
        </w:numPr>
        <w:tabs>
          <w:tab w:val="clear" w:pos="360"/>
        </w:tabs>
        <w:ind w:left="737" w:hanging="737"/>
        <w:jc w:val="both"/>
        <w:rPr>
          <w:szCs w:val="24"/>
        </w:rPr>
      </w:pPr>
      <w:r w:rsidRPr="00EC6A60">
        <w:rPr>
          <w:szCs w:val="24"/>
        </w:rPr>
        <w:t>За неявку представителя Субподрядчика для</w:t>
      </w:r>
      <w:r w:rsidR="00B5640C" w:rsidRPr="00EC6A60">
        <w:rPr>
          <w:szCs w:val="24"/>
        </w:rPr>
        <w:t> </w:t>
      </w:r>
      <w:r w:rsidRPr="00EC6A60">
        <w:rPr>
          <w:szCs w:val="24"/>
        </w:rPr>
        <w:t>составлени</w:t>
      </w:r>
      <w:r w:rsidR="00B5640C" w:rsidRPr="00EC6A60">
        <w:rPr>
          <w:szCs w:val="24"/>
        </w:rPr>
        <w:t>я</w:t>
      </w:r>
      <w:r w:rsidRPr="00EC6A60">
        <w:rPr>
          <w:szCs w:val="24"/>
        </w:rPr>
        <w:t xml:space="preserve"> рекламационного акта </w:t>
      </w:r>
      <w:r w:rsidR="005321D2" w:rsidRPr="00EC6A60">
        <w:rPr>
          <w:szCs w:val="24"/>
        </w:rPr>
        <w:t xml:space="preserve">в период действия гарантийного срока </w:t>
      </w:r>
      <w:r w:rsidRPr="00EC6A60">
        <w:rPr>
          <w:szCs w:val="24"/>
        </w:rPr>
        <w:t>(п. 9.</w:t>
      </w:r>
      <w:r w:rsidR="00B5640C" w:rsidRPr="00EC6A60">
        <w:rPr>
          <w:szCs w:val="24"/>
        </w:rPr>
        <w:t>3</w:t>
      </w:r>
      <w:r w:rsidRPr="00EC6A60">
        <w:rPr>
          <w:szCs w:val="24"/>
        </w:rPr>
        <w:t>. Договора)</w:t>
      </w:r>
      <w:r w:rsidR="005321D2" w:rsidRPr="00EC6A60">
        <w:t xml:space="preserve"> Субподрядчик </w:t>
      </w:r>
      <w:r w:rsidR="005321D2" w:rsidRPr="00EC6A60">
        <w:rPr>
          <w:bCs/>
          <w:iCs/>
        </w:rPr>
        <w:t xml:space="preserve">уплачивает </w:t>
      </w:r>
      <w:r w:rsidR="005321D2" w:rsidRPr="00EC6A60">
        <w:t xml:space="preserve">Генподрядчику </w:t>
      </w:r>
      <w:r w:rsidR="005321D2" w:rsidRPr="00EC6A60">
        <w:rPr>
          <w:bCs/>
          <w:iCs/>
        </w:rPr>
        <w:t xml:space="preserve">штраф в размере 50 000 (пятьдесят тысяч) рублей (за каждый факт неявки). </w:t>
      </w:r>
    </w:p>
    <w:p w14:paraId="1F3AFFB8" w14:textId="77777777" w:rsidR="002B2FB2" w:rsidRPr="00EC6A60" w:rsidRDefault="00F23F28" w:rsidP="002B2FB2">
      <w:pPr>
        <w:numPr>
          <w:ilvl w:val="1"/>
          <w:numId w:val="7"/>
        </w:numPr>
        <w:tabs>
          <w:tab w:val="clear" w:pos="360"/>
        </w:tabs>
        <w:ind w:left="737" w:hanging="737"/>
        <w:jc w:val="both"/>
        <w:rPr>
          <w:szCs w:val="24"/>
        </w:rPr>
      </w:pPr>
      <w:r w:rsidRPr="00EC6A60">
        <w:rPr>
          <w:szCs w:val="24"/>
        </w:rPr>
        <w:t>Бремя выяснения причин возникновения недостатков и/или дефектов несет Субподрядчик, а Генподрядчик гарантирует беспрепятственный доступ Субподрядчика или уполномоченных им третьих лиц на Объект.</w:t>
      </w:r>
    </w:p>
    <w:p w14:paraId="35710558" w14:textId="7B484877" w:rsidR="002B2FB2" w:rsidRPr="00EC6A60" w:rsidRDefault="002B2FB2" w:rsidP="002B2FB2">
      <w:pPr>
        <w:numPr>
          <w:ilvl w:val="1"/>
          <w:numId w:val="7"/>
        </w:numPr>
        <w:tabs>
          <w:tab w:val="clear" w:pos="360"/>
        </w:tabs>
        <w:ind w:left="737" w:hanging="737"/>
        <w:jc w:val="both"/>
        <w:rPr>
          <w:szCs w:val="24"/>
        </w:rPr>
      </w:pPr>
      <w:r w:rsidRPr="00EC6A60">
        <w:rPr>
          <w:szCs w:val="24"/>
        </w:rPr>
        <w:t xml:space="preserve">Указанные гарантии не распространяются на случаи преднамеренного повреждения результата выполненных работ со стороны персонала </w:t>
      </w:r>
      <w:r w:rsidR="00F23F28" w:rsidRPr="00EC6A60">
        <w:rPr>
          <w:szCs w:val="24"/>
        </w:rPr>
        <w:t xml:space="preserve">Генподрядчика и/или </w:t>
      </w:r>
      <w:r w:rsidR="00BD565A" w:rsidRPr="00EC6A60">
        <w:rPr>
          <w:szCs w:val="24"/>
        </w:rPr>
        <w:t>третьих лиц,</w:t>
      </w:r>
      <w:r w:rsidR="00BD565A" w:rsidRPr="00EC6A60">
        <w:rPr>
          <w:bCs/>
          <w:szCs w:val="24"/>
        </w:rPr>
        <w:t xml:space="preserve"> а также на случаи </w:t>
      </w:r>
      <w:r w:rsidR="00BD565A" w:rsidRPr="00EC6A60">
        <w:rPr>
          <w:szCs w:val="24"/>
        </w:rPr>
        <w:t xml:space="preserve">несоблюдения правил </w:t>
      </w:r>
      <w:r w:rsidR="0078130E" w:rsidRPr="00EC6A60">
        <w:rPr>
          <w:szCs w:val="24"/>
        </w:rPr>
        <w:t xml:space="preserve">технической </w:t>
      </w:r>
      <w:r w:rsidR="00BD565A" w:rsidRPr="00EC6A60">
        <w:rPr>
          <w:szCs w:val="24"/>
        </w:rPr>
        <w:t xml:space="preserve">эксплуатации </w:t>
      </w:r>
      <w:r w:rsidR="006155DF" w:rsidRPr="00EC6A60">
        <w:rPr>
          <w:szCs w:val="24"/>
        </w:rPr>
        <w:t>и содержани</w:t>
      </w:r>
      <w:r w:rsidR="00DA60E3">
        <w:rPr>
          <w:szCs w:val="24"/>
        </w:rPr>
        <w:t xml:space="preserve">я помещений  </w:t>
      </w:r>
      <w:r w:rsidR="00470F60" w:rsidRPr="00EC6A60">
        <w:rPr>
          <w:szCs w:val="24"/>
        </w:rPr>
        <w:t xml:space="preserve"> </w:t>
      </w:r>
      <w:r w:rsidR="00BD565A" w:rsidRPr="00EC6A60">
        <w:rPr>
          <w:bCs/>
          <w:szCs w:val="24"/>
        </w:rPr>
        <w:t>Генподрядчиком или третьими лицами.</w:t>
      </w:r>
    </w:p>
    <w:p w14:paraId="4BE6D018" w14:textId="77777777" w:rsidR="00C17873" w:rsidRPr="00EC6A60" w:rsidRDefault="00C17873" w:rsidP="00B0701E">
      <w:pPr>
        <w:jc w:val="both"/>
        <w:rPr>
          <w:szCs w:val="24"/>
        </w:rPr>
      </w:pPr>
    </w:p>
    <w:p w14:paraId="70C9FB5D" w14:textId="77777777" w:rsidR="00067ED6" w:rsidRPr="00EC6A60" w:rsidRDefault="00067ED6" w:rsidP="00067ED6">
      <w:pPr>
        <w:ind w:left="360"/>
        <w:jc w:val="center"/>
        <w:rPr>
          <w:b/>
          <w:bCs/>
          <w:kern w:val="2"/>
          <w:szCs w:val="24"/>
        </w:rPr>
      </w:pPr>
      <w:r w:rsidRPr="00EC6A60">
        <w:rPr>
          <w:b/>
          <w:bCs/>
          <w:kern w:val="2"/>
          <w:szCs w:val="24"/>
        </w:rPr>
        <w:t>10.    ОБСТОЯТЕЛЬСТВА НЕПРЕОДОЛИМОЙ СИЛЫ</w:t>
      </w:r>
    </w:p>
    <w:p w14:paraId="0FBD060A" w14:textId="77777777" w:rsidR="009E5CDA" w:rsidRPr="00EC6A60" w:rsidRDefault="009E5CDA" w:rsidP="0082131A">
      <w:pPr>
        <w:jc w:val="both"/>
        <w:rPr>
          <w:sz w:val="16"/>
          <w:szCs w:val="16"/>
        </w:rPr>
      </w:pPr>
    </w:p>
    <w:p w14:paraId="619D6CCC" w14:textId="77777777" w:rsidR="0082131A" w:rsidRPr="00EC6A60" w:rsidRDefault="0082131A" w:rsidP="00EC6A60">
      <w:pPr>
        <w:numPr>
          <w:ilvl w:val="1"/>
          <w:numId w:val="14"/>
        </w:numPr>
        <w:ind w:left="737" w:hanging="737"/>
        <w:jc w:val="both"/>
        <w:rPr>
          <w:szCs w:val="24"/>
        </w:rPr>
      </w:pPr>
      <w:r w:rsidRPr="00EC6A60">
        <w:rPr>
          <w:szCs w:val="24"/>
        </w:rPr>
        <w:t>Стороны  освобождаются  от  ответственности  за  частичное  или  полное  неисполнение обязательств по настоящему Договору, если оно явилось следствием природных явлений, действий внешних объективных факторов и прочих обстоятельств непреодолимой силы на время действия этих обстоятельств, если эти обстоятельства непосредственно повлияли на исполнение настоящего Договора и подтв</w:t>
      </w:r>
      <w:r w:rsidR="00DC301D" w:rsidRPr="00EC6A60">
        <w:rPr>
          <w:szCs w:val="24"/>
        </w:rPr>
        <w:t>ерждены свидетельством Торгово-промышленной п</w:t>
      </w:r>
      <w:r w:rsidRPr="00EC6A60">
        <w:rPr>
          <w:szCs w:val="24"/>
        </w:rPr>
        <w:t xml:space="preserve">алаты или </w:t>
      </w:r>
      <w:r w:rsidR="00B33A3D" w:rsidRPr="00EC6A60">
        <w:rPr>
          <w:szCs w:val="24"/>
        </w:rPr>
        <w:t xml:space="preserve">иным </w:t>
      </w:r>
      <w:r w:rsidRPr="00EC6A60">
        <w:rPr>
          <w:szCs w:val="24"/>
        </w:rPr>
        <w:t>уполномоченным государственным органом.</w:t>
      </w:r>
    </w:p>
    <w:p w14:paraId="6F63ACAB" w14:textId="1B77BE5E" w:rsidR="0082131A" w:rsidRPr="00EC6A60" w:rsidRDefault="0082131A" w:rsidP="00EC6A60">
      <w:pPr>
        <w:numPr>
          <w:ilvl w:val="1"/>
          <w:numId w:val="14"/>
        </w:numPr>
        <w:ind w:left="737" w:hanging="737"/>
        <w:jc w:val="both"/>
        <w:rPr>
          <w:szCs w:val="24"/>
        </w:rPr>
      </w:pPr>
      <w:bookmarkStart w:id="33" w:name="_Hlk144887173"/>
      <w:r w:rsidRPr="00EC6A60">
        <w:rPr>
          <w:szCs w:val="24"/>
        </w:rPr>
        <w:t xml:space="preserve">Если одна из Сторон не в состоянии  выполнить полностью или частично свои обязательства по настоящему Договору вследствие наступления события или обстоятельства непреодолимой силы, то эта Сторона обязана в срок не позднее 5 (пяти) календарных дней с даты их наступления уведомить другую Сторону в письменной форме о наступлении такового </w:t>
      </w:r>
      <w:r w:rsidRPr="00EC6A60">
        <w:rPr>
          <w:szCs w:val="24"/>
        </w:rPr>
        <w:lastRenderedPageBreak/>
        <w:t xml:space="preserve">события или обстоятельства с указанием обязательств по Договору, выполнение которых невозможно или будет приостановлено (с представлением документов </w:t>
      </w:r>
      <w:r w:rsidR="00E2179E" w:rsidRPr="00EC6A60">
        <w:rPr>
          <w:szCs w:val="24"/>
        </w:rPr>
        <w:t xml:space="preserve">Торгово-промышленной палаты или иных </w:t>
      </w:r>
      <w:r w:rsidRPr="00EC6A60">
        <w:rPr>
          <w:szCs w:val="24"/>
        </w:rPr>
        <w:t xml:space="preserve">уполномоченных государственных органов, подтверждающих действие обстоятельств непреодолимой силы), а также принять все возможные меры с целью максимального снижения отрицательных последствий, вызванных обстоятельствами непреодолимой силы. </w:t>
      </w:r>
      <w:r w:rsidR="00440AE9" w:rsidRPr="00EC6A60">
        <w:rPr>
          <w:szCs w:val="24"/>
          <w:lang w:eastAsia="ar-SA"/>
        </w:rPr>
        <w:t xml:space="preserve">Не </w:t>
      </w:r>
      <w:r w:rsidR="00440AE9" w:rsidRPr="00EC6A60">
        <w:rPr>
          <w:szCs w:val="24"/>
        </w:rPr>
        <w:t xml:space="preserve">уведомление или несвоевременное уведомление </w:t>
      </w:r>
      <w:r w:rsidRPr="00EC6A60">
        <w:rPr>
          <w:szCs w:val="24"/>
        </w:rPr>
        <w:t xml:space="preserve">другой Стороны Стороной, для которой создалась невозможность исполнения обязательств вследствие наступления обстоятельств непреодолимой силы, влечет за собой утрату для этой Стороны права ссылаться на эти обстоятельства в качестве оснований, освобождающих ее от ответственности </w:t>
      </w:r>
      <w:r w:rsidR="00AD0C1E" w:rsidRPr="00EC6A60">
        <w:rPr>
          <w:szCs w:val="24"/>
        </w:rPr>
        <w:t xml:space="preserve">за неисполнение обязательств </w:t>
      </w:r>
      <w:r w:rsidR="00AD0C1E" w:rsidRPr="00EC6A60">
        <w:rPr>
          <w:szCs w:val="24"/>
          <w:lang w:eastAsia="ar-SA"/>
        </w:rPr>
        <w:t xml:space="preserve">по настоящему Договору. </w:t>
      </w:r>
    </w:p>
    <w:bookmarkEnd w:id="33"/>
    <w:p w14:paraId="5DE3FECD" w14:textId="77777777" w:rsidR="0082131A" w:rsidRPr="00EC6A60" w:rsidRDefault="006F26AB" w:rsidP="00EC6A60">
      <w:pPr>
        <w:numPr>
          <w:ilvl w:val="1"/>
          <w:numId w:val="14"/>
        </w:numPr>
        <w:ind w:left="737" w:hanging="737"/>
        <w:jc w:val="both"/>
        <w:rPr>
          <w:szCs w:val="24"/>
        </w:rPr>
      </w:pPr>
      <w:r w:rsidRPr="00EC6A60">
        <w:rPr>
          <w:szCs w:val="24"/>
        </w:rPr>
        <w:t xml:space="preserve">Если </w:t>
      </w:r>
      <w:r w:rsidR="0082131A" w:rsidRPr="00EC6A60">
        <w:rPr>
          <w:szCs w:val="24"/>
        </w:rPr>
        <w:t xml:space="preserve">в результате обстоятельств непреодолимой силы выполняемым работам </w:t>
      </w:r>
      <w:r w:rsidR="0082131A" w:rsidRPr="00EC6A60">
        <w:t>(Объекту)</w:t>
      </w:r>
      <w:r w:rsidR="0082131A" w:rsidRPr="00EC6A60">
        <w:rPr>
          <w:szCs w:val="24"/>
        </w:rPr>
        <w:t xml:space="preserve"> был нанесен значительный, по мнению одной из Сторон ущерб, или подобные обстоятельства будут длиться более 3 (трех) последовательных месяцев и не обнаруживают признаков их прекращения, то Стороны обязаны обсудить целесообразность дальнейшего продолжения работ или </w:t>
      </w:r>
      <w:r w:rsidR="002F2CD6" w:rsidRPr="00EC6A60">
        <w:rPr>
          <w:spacing w:val="-3"/>
          <w:szCs w:val="24"/>
        </w:rPr>
        <w:t xml:space="preserve">условия прекращения </w:t>
      </w:r>
      <w:r w:rsidR="0082131A" w:rsidRPr="00EC6A60">
        <w:rPr>
          <w:spacing w:val="-3"/>
          <w:szCs w:val="24"/>
        </w:rPr>
        <w:t xml:space="preserve">или </w:t>
      </w:r>
      <w:r w:rsidR="0082131A" w:rsidRPr="00EC6A60">
        <w:rPr>
          <w:spacing w:val="-3"/>
          <w:sz w:val="4"/>
          <w:szCs w:val="4"/>
        </w:rPr>
        <w:t xml:space="preserve"> </w:t>
      </w:r>
      <w:r w:rsidR="0082131A" w:rsidRPr="00EC6A60">
        <w:rPr>
          <w:spacing w:val="-3"/>
          <w:szCs w:val="24"/>
        </w:rPr>
        <w:t xml:space="preserve">изменения исполнения обязательств по настоящему </w:t>
      </w:r>
      <w:r w:rsidR="0082131A" w:rsidRPr="00EC6A60">
        <w:rPr>
          <w:szCs w:val="24"/>
        </w:rPr>
        <w:t>Договору.</w:t>
      </w:r>
    </w:p>
    <w:p w14:paraId="7679889A" w14:textId="7043A6C6" w:rsidR="006E1735" w:rsidRPr="00EC6A60" w:rsidRDefault="0082131A" w:rsidP="00EC6A60">
      <w:pPr>
        <w:numPr>
          <w:ilvl w:val="1"/>
          <w:numId w:val="14"/>
        </w:numPr>
        <w:ind w:left="737" w:hanging="737"/>
        <w:jc w:val="both"/>
        <w:rPr>
          <w:szCs w:val="24"/>
        </w:rPr>
      </w:pPr>
      <w:r w:rsidRPr="00EC6A60">
        <w:rPr>
          <w:szCs w:val="24"/>
        </w:rPr>
        <w:t>Если, по мнению Сторон, выполнение</w:t>
      </w:r>
      <w:r w:rsidR="00550340" w:rsidRPr="00EC6A60">
        <w:rPr>
          <w:szCs w:val="24"/>
        </w:rPr>
        <w:t xml:space="preserve"> </w:t>
      </w:r>
      <w:r w:rsidRPr="00EC6A60">
        <w:rPr>
          <w:szCs w:val="24"/>
        </w:rPr>
        <w:t>работ может быть продолжено</w:t>
      </w:r>
      <w:r w:rsidR="00550340" w:rsidRPr="00EC6A60">
        <w:rPr>
          <w:szCs w:val="24"/>
        </w:rPr>
        <w:t xml:space="preserve"> </w:t>
      </w:r>
      <w:r w:rsidRPr="00EC6A60">
        <w:rPr>
          <w:szCs w:val="24"/>
        </w:rPr>
        <w:t>в порядке, действовавшем, согласно настоящему Договору до начала обстоятельств непреодолимой силы, то срок исполнения обязательств по Договору продлевается соразмерно времени, в течение которого действовали обстоятельства непреодолимой силы и их последствия</w:t>
      </w:r>
    </w:p>
    <w:p w14:paraId="7F68F7FD" w14:textId="77777777" w:rsidR="003B4295" w:rsidRPr="00EC6A60" w:rsidRDefault="003B4295" w:rsidP="00E11353">
      <w:pPr>
        <w:rPr>
          <w:b/>
          <w:kern w:val="2"/>
        </w:rPr>
      </w:pPr>
    </w:p>
    <w:p w14:paraId="78FE9B38" w14:textId="77777777" w:rsidR="00924878" w:rsidRPr="00EC6A60" w:rsidRDefault="00924878" w:rsidP="00924878">
      <w:pPr>
        <w:ind w:left="360"/>
        <w:jc w:val="center"/>
        <w:rPr>
          <w:b/>
          <w:bCs/>
          <w:kern w:val="2"/>
          <w:szCs w:val="24"/>
        </w:rPr>
      </w:pPr>
      <w:bookmarkStart w:id="34" w:name="Par0"/>
      <w:bookmarkStart w:id="35" w:name="Par1"/>
      <w:bookmarkEnd w:id="34"/>
      <w:bookmarkEnd w:id="35"/>
      <w:r w:rsidRPr="00EC6A60">
        <w:rPr>
          <w:b/>
          <w:bCs/>
          <w:kern w:val="2"/>
          <w:szCs w:val="24"/>
        </w:rPr>
        <w:t>11.    ПОРЯДОК РАЗРЕШЕНИЯ РАЗНОГЛАСИЙ</w:t>
      </w:r>
    </w:p>
    <w:p w14:paraId="5A95AC5A" w14:textId="77777777" w:rsidR="00924878" w:rsidRPr="00EC6A60" w:rsidRDefault="00C613E4" w:rsidP="00C613E4">
      <w:pPr>
        <w:tabs>
          <w:tab w:val="left" w:pos="3405"/>
        </w:tabs>
        <w:jc w:val="both"/>
        <w:rPr>
          <w:sz w:val="16"/>
          <w:szCs w:val="16"/>
        </w:rPr>
      </w:pPr>
      <w:r w:rsidRPr="00EC6A60">
        <w:rPr>
          <w:sz w:val="16"/>
          <w:szCs w:val="16"/>
        </w:rPr>
        <w:tab/>
      </w:r>
    </w:p>
    <w:p w14:paraId="3B01E006" w14:textId="77777777" w:rsidR="0082131A" w:rsidRPr="00EC6A60" w:rsidRDefault="0082131A" w:rsidP="00EC6A60">
      <w:pPr>
        <w:numPr>
          <w:ilvl w:val="1"/>
          <w:numId w:val="13"/>
        </w:numPr>
        <w:ind w:left="737" w:hanging="737"/>
        <w:jc w:val="both"/>
        <w:rPr>
          <w:szCs w:val="24"/>
        </w:rPr>
      </w:pPr>
      <w:r w:rsidRPr="00EC6A60">
        <w:rPr>
          <w:szCs w:val="24"/>
        </w:rPr>
        <w:t>Спорные</w:t>
      </w:r>
      <w:r w:rsidRPr="00EC6A60">
        <w:rPr>
          <w:sz w:val="4"/>
          <w:szCs w:val="4"/>
        </w:rPr>
        <w:t xml:space="preserve"> </w:t>
      </w:r>
      <w:r w:rsidRPr="00EC6A60">
        <w:rPr>
          <w:szCs w:val="24"/>
        </w:rPr>
        <w:t>вопросы,</w:t>
      </w:r>
      <w:r w:rsidRPr="00EC6A60">
        <w:rPr>
          <w:sz w:val="16"/>
          <w:szCs w:val="16"/>
        </w:rPr>
        <w:t xml:space="preserve"> </w:t>
      </w:r>
      <w:r w:rsidRPr="00EC6A60">
        <w:rPr>
          <w:szCs w:val="24"/>
        </w:rPr>
        <w:t>возникающие в ходе исполнения настоящего Договора, разрешаются Сторонами путем переговоров и возникшие договоренности в обязательном порядке фиксируются дополнительным соглашением Сторон</w:t>
      </w:r>
      <w:r w:rsidR="004A1617" w:rsidRPr="00EC6A60">
        <w:rPr>
          <w:szCs w:val="24"/>
        </w:rPr>
        <w:t xml:space="preserve"> (или протоколом)</w:t>
      </w:r>
      <w:r w:rsidRPr="00EC6A60">
        <w:rPr>
          <w:szCs w:val="24"/>
        </w:rPr>
        <w:t>, становящимся с момента его подписания неотъемлемой частью настоящего Договора.</w:t>
      </w:r>
    </w:p>
    <w:p w14:paraId="51FC0C29" w14:textId="3B3EE231" w:rsidR="00E20B31" w:rsidRPr="00EC6A60" w:rsidRDefault="00E20B31" w:rsidP="00EC6A60">
      <w:pPr>
        <w:numPr>
          <w:ilvl w:val="1"/>
          <w:numId w:val="13"/>
        </w:numPr>
        <w:ind w:left="737" w:hanging="737"/>
        <w:jc w:val="both"/>
        <w:rPr>
          <w:szCs w:val="24"/>
        </w:rPr>
      </w:pPr>
      <w:r w:rsidRPr="00EC6A60">
        <w:t xml:space="preserve">При возникновении между Генподрядчиком и Субподрядчиком спора по поводу недостатков выполненных работ или их причин и невозможности урегулирования этого спора переговорами, по требованию любой из Сторон, может быть назначена экспертиза. Расходы на экспертизу несет Субподрядчик, за </w:t>
      </w:r>
      <w:r w:rsidRPr="00EC6A60">
        <w:rPr>
          <w:bCs/>
        </w:rPr>
        <w:t>исключен</w:t>
      </w:r>
      <w:r w:rsidR="00B117EB" w:rsidRPr="00EC6A60">
        <w:rPr>
          <w:bCs/>
        </w:rPr>
        <w:t xml:space="preserve">ием случаев, когда экспертизой </w:t>
      </w:r>
      <w:r w:rsidRPr="00EC6A60">
        <w:rPr>
          <w:bCs/>
        </w:rPr>
        <w:t>уст</w:t>
      </w:r>
      <w:r w:rsidR="00B117EB" w:rsidRPr="00EC6A60">
        <w:rPr>
          <w:bCs/>
        </w:rPr>
        <w:t xml:space="preserve">ановлено отсутствие нарушений </w:t>
      </w:r>
      <w:r w:rsidRPr="00EC6A60">
        <w:rPr>
          <w:bCs/>
        </w:rPr>
        <w:t xml:space="preserve">Субподрядчиком условий настоящего Договора </w:t>
      </w:r>
      <w:r w:rsidRPr="00EC6A60">
        <w:t xml:space="preserve">или причинной связи между действиями Субподрядчика и обнаруженными недостатками. </w:t>
      </w:r>
      <w:r w:rsidRPr="00EC6A60">
        <w:rPr>
          <w:bCs/>
        </w:rPr>
        <w:t>В указанных случаях расходы на экспертизу несет Сторона, потребовавшая назначения экспертизы, а если она назначена по соглашению между Сторонами, обе Стороны поровну.</w:t>
      </w:r>
    </w:p>
    <w:p w14:paraId="4D6B73C2" w14:textId="77777777" w:rsidR="0082131A" w:rsidRPr="00EC6A60" w:rsidRDefault="000D1B39" w:rsidP="00EC6A60">
      <w:pPr>
        <w:numPr>
          <w:ilvl w:val="1"/>
          <w:numId w:val="13"/>
        </w:numPr>
        <w:ind w:left="737" w:hanging="737"/>
        <w:jc w:val="both"/>
        <w:rPr>
          <w:szCs w:val="24"/>
        </w:rPr>
      </w:pPr>
      <w:r w:rsidRPr="00EC6A60">
        <w:rPr>
          <w:szCs w:val="24"/>
        </w:rPr>
        <w:t xml:space="preserve">В случае </w:t>
      </w:r>
      <w:r w:rsidR="006F26AB" w:rsidRPr="00EC6A60">
        <w:rPr>
          <w:szCs w:val="24"/>
        </w:rPr>
        <w:t xml:space="preserve">невозможности </w:t>
      </w:r>
      <w:r w:rsidR="0082131A" w:rsidRPr="00EC6A60">
        <w:rPr>
          <w:szCs w:val="24"/>
        </w:rPr>
        <w:t>достижения договоренности по спорным вопросам</w:t>
      </w:r>
      <w:r w:rsidRPr="00EC6A60">
        <w:t xml:space="preserve"> путем переговоров</w:t>
      </w:r>
      <w:r w:rsidR="0082131A" w:rsidRPr="00EC6A60">
        <w:rPr>
          <w:szCs w:val="24"/>
        </w:rPr>
        <w:t>, спор, вытекающий из настоящего Договора, подлежит рассмотрению Арбитражным судом Санкт-Петербурга и Ленинградской области</w:t>
      </w:r>
      <w:r w:rsidRPr="00EC6A60">
        <w:t xml:space="preserve"> в порядке, предусмотренном действующим законодательством Российской Федерации.</w:t>
      </w:r>
    </w:p>
    <w:p w14:paraId="2E44C4C6" w14:textId="7ABA82B1" w:rsidR="00CF06EE" w:rsidRPr="00EC6A60" w:rsidRDefault="0082131A" w:rsidP="00EC6A60">
      <w:pPr>
        <w:numPr>
          <w:ilvl w:val="1"/>
          <w:numId w:val="13"/>
        </w:numPr>
        <w:ind w:left="737" w:hanging="737"/>
        <w:jc w:val="both"/>
        <w:rPr>
          <w:b/>
          <w:bCs/>
          <w:kern w:val="2"/>
          <w:szCs w:val="24"/>
        </w:rPr>
      </w:pPr>
      <w:r w:rsidRPr="00EC6A60">
        <w:rPr>
          <w:szCs w:val="24"/>
        </w:rPr>
        <w:t xml:space="preserve">До   передачи   спора   на   разрешение   Арбитражного   суда   Санкт-Петербурга   и Ленинградской области Стороны примут все меры к его </w:t>
      </w:r>
      <w:r w:rsidR="000D1B39" w:rsidRPr="00EC6A60">
        <w:t>досудебному</w:t>
      </w:r>
      <w:r w:rsidR="000D1B39" w:rsidRPr="00EC6A60">
        <w:rPr>
          <w:szCs w:val="24"/>
        </w:rPr>
        <w:t xml:space="preserve"> </w:t>
      </w:r>
      <w:r w:rsidRPr="00EC6A60">
        <w:rPr>
          <w:szCs w:val="24"/>
        </w:rPr>
        <w:t>урегулированию в претензионном порядке. Претензии направляются заказными письмами с уведомлением о вручении. Срок рассмотрени</w:t>
      </w:r>
      <w:r w:rsidR="004A1617" w:rsidRPr="00EC6A60">
        <w:rPr>
          <w:szCs w:val="24"/>
        </w:rPr>
        <w:t xml:space="preserve">я претензии не может превышать </w:t>
      </w:r>
      <w:r w:rsidR="00B52EA0" w:rsidRPr="00EC6A60">
        <w:rPr>
          <w:szCs w:val="24"/>
        </w:rPr>
        <w:t>5</w:t>
      </w:r>
      <w:r w:rsidR="004A1617" w:rsidRPr="00EC6A60">
        <w:rPr>
          <w:szCs w:val="24"/>
        </w:rPr>
        <w:t xml:space="preserve"> (</w:t>
      </w:r>
      <w:r w:rsidR="00B52EA0" w:rsidRPr="00EC6A60">
        <w:rPr>
          <w:szCs w:val="24"/>
        </w:rPr>
        <w:t>пяти</w:t>
      </w:r>
      <w:r w:rsidRPr="00EC6A60">
        <w:rPr>
          <w:szCs w:val="24"/>
        </w:rPr>
        <w:t>) рабочих дней с момента ее получения</w:t>
      </w:r>
      <w:r w:rsidR="00E20B31" w:rsidRPr="00EC6A60">
        <w:rPr>
          <w:szCs w:val="24"/>
        </w:rPr>
        <w:t xml:space="preserve"> Стороной, которой предъявлена претензия</w:t>
      </w:r>
      <w:r w:rsidRPr="00EC6A60">
        <w:rPr>
          <w:szCs w:val="24"/>
        </w:rPr>
        <w:t xml:space="preserve">. </w:t>
      </w:r>
      <w:r w:rsidR="006F26AB" w:rsidRPr="00EC6A60">
        <w:t xml:space="preserve">Отказ от претензии должен быть мотивированным и в письменной форме направлен предъявителю претензии. Претензия считается признанной в случае неполучения Стороной, ее направившей, мотивированного ответа на претензию в течение 5 (пяти) рабочих дней с даты истечения срока рассмотрения претензии, указанного в настоящем </w:t>
      </w:r>
      <w:hyperlink w:anchor="Par3" w:history="1">
        <w:r w:rsidR="006F26AB" w:rsidRPr="00EC6A60">
          <w:t xml:space="preserve">пункте </w:t>
        </w:r>
      </w:hyperlink>
      <w:r w:rsidR="006F26AB" w:rsidRPr="00EC6A60">
        <w:t xml:space="preserve">Договора. </w:t>
      </w:r>
    </w:p>
    <w:p w14:paraId="1F3DBDF8" w14:textId="77777777" w:rsidR="0094271B" w:rsidRPr="00EC6A60" w:rsidRDefault="0094271B" w:rsidP="0094271B">
      <w:pPr>
        <w:ind w:left="737"/>
        <w:jc w:val="both"/>
        <w:rPr>
          <w:b/>
          <w:kern w:val="2"/>
        </w:rPr>
      </w:pPr>
    </w:p>
    <w:p w14:paraId="1EAD8500" w14:textId="77777777" w:rsidR="00782CA0" w:rsidRPr="00EC6A60" w:rsidRDefault="00782CA0" w:rsidP="00782CA0">
      <w:pPr>
        <w:ind w:left="720"/>
        <w:jc w:val="center"/>
        <w:rPr>
          <w:b/>
          <w:bCs/>
          <w:kern w:val="2"/>
          <w:szCs w:val="24"/>
        </w:rPr>
      </w:pPr>
      <w:r w:rsidRPr="00EC6A60">
        <w:rPr>
          <w:b/>
          <w:bCs/>
          <w:kern w:val="2"/>
          <w:szCs w:val="24"/>
        </w:rPr>
        <w:t>12.    ПРОЧИЕ УСЛОВИЯ</w:t>
      </w:r>
    </w:p>
    <w:p w14:paraId="01D4036E" w14:textId="77777777" w:rsidR="00521B44" w:rsidRPr="00EC6A60" w:rsidRDefault="00521B44" w:rsidP="00521B44">
      <w:pPr>
        <w:autoSpaceDE w:val="0"/>
        <w:autoSpaceDN w:val="0"/>
        <w:adjustRightInd w:val="0"/>
        <w:jc w:val="both"/>
        <w:outlineLvl w:val="1"/>
        <w:rPr>
          <w:sz w:val="16"/>
          <w:szCs w:val="16"/>
        </w:rPr>
      </w:pPr>
    </w:p>
    <w:p w14:paraId="3D944FCE" w14:textId="77777777" w:rsidR="0082131A" w:rsidRPr="00EC6A60" w:rsidRDefault="0082131A" w:rsidP="009E5FFA">
      <w:pPr>
        <w:numPr>
          <w:ilvl w:val="1"/>
          <w:numId w:val="6"/>
        </w:numPr>
        <w:tabs>
          <w:tab w:val="clear" w:pos="360"/>
        </w:tabs>
        <w:autoSpaceDE w:val="0"/>
        <w:autoSpaceDN w:val="0"/>
        <w:adjustRightInd w:val="0"/>
        <w:ind w:left="737" w:hanging="737"/>
        <w:jc w:val="both"/>
        <w:rPr>
          <w:szCs w:val="24"/>
        </w:rPr>
      </w:pPr>
      <w:r w:rsidRPr="00EC6A60">
        <w:rPr>
          <w:szCs w:val="24"/>
        </w:rPr>
        <w:t xml:space="preserve">Стороны обязуются не разглашать, не передавать и/или не делать каким-либо еще способом доступными третьим организациям и лицам сведения, содержащиеся в документах, оформляющих совместную деятельность Сторон в рамках настоящего Договора, иначе, как с </w:t>
      </w:r>
      <w:r w:rsidRPr="00EC6A60">
        <w:rPr>
          <w:szCs w:val="24"/>
        </w:rPr>
        <w:lastRenderedPageBreak/>
        <w:t>письменного согласия обеих Сторон. Любой ущерб, причиненный Стороне несоблюдением требований настоящего пункта Договора, подлежит полному возмещению виновной Стороной.</w:t>
      </w:r>
    </w:p>
    <w:p w14:paraId="7DC65831" w14:textId="77777777" w:rsidR="00F967B7" w:rsidRPr="00EC6A60" w:rsidRDefault="00F967B7" w:rsidP="00F967B7">
      <w:pPr>
        <w:autoSpaceDE w:val="0"/>
        <w:autoSpaceDN w:val="0"/>
        <w:adjustRightInd w:val="0"/>
        <w:ind w:left="737"/>
        <w:jc w:val="both"/>
        <w:rPr>
          <w:szCs w:val="24"/>
        </w:rPr>
      </w:pPr>
      <w:r w:rsidRPr="00EC6A60">
        <w:rPr>
          <w:szCs w:val="24"/>
        </w:rPr>
        <w:t>Требования по сохранению конфиденциальности не распространяются на случаи раскрытия конфиденциальной информации по запросу соответствующих органов власти Российской федерации, Санкт-Петербурга и Ленинградской области в случаях, предусмотренных действующим законодательством Российской Федерации.</w:t>
      </w:r>
    </w:p>
    <w:p w14:paraId="3D325626" w14:textId="77777777" w:rsidR="00243764" w:rsidRPr="00EC6A60" w:rsidRDefault="00243764" w:rsidP="00243764">
      <w:pPr>
        <w:numPr>
          <w:ilvl w:val="1"/>
          <w:numId w:val="6"/>
        </w:numPr>
        <w:tabs>
          <w:tab w:val="clear" w:pos="360"/>
        </w:tabs>
        <w:autoSpaceDE w:val="0"/>
        <w:autoSpaceDN w:val="0"/>
        <w:adjustRightInd w:val="0"/>
        <w:ind w:left="737" w:hanging="737"/>
        <w:jc w:val="both"/>
        <w:outlineLvl w:val="1"/>
      </w:pPr>
      <w:r w:rsidRPr="00EC6A60">
        <w:rPr>
          <w:szCs w:val="24"/>
        </w:rPr>
        <w:t>Субподрядчик не вправе передать свои права и обязательства по настоящему Договору (полностью или частично) третьим лицам без письменного согласия Генподрядчика. Любая передача прав и/или обязательств по настоящему Договору, если она не одобрена Генподрядчиком в письменном виде, является недействительной, и не освобождает Субподрядчика от его обязательств и не влечет переход прав требования по Договору.</w:t>
      </w:r>
    </w:p>
    <w:p w14:paraId="4F1FBD81" w14:textId="77777777" w:rsidR="0082131A" w:rsidRPr="00EC6A60" w:rsidRDefault="0082131A" w:rsidP="005634DE">
      <w:pPr>
        <w:numPr>
          <w:ilvl w:val="1"/>
          <w:numId w:val="6"/>
        </w:numPr>
        <w:tabs>
          <w:tab w:val="clear" w:pos="360"/>
        </w:tabs>
        <w:autoSpaceDE w:val="0"/>
        <w:autoSpaceDN w:val="0"/>
        <w:adjustRightInd w:val="0"/>
        <w:ind w:left="737" w:hanging="737"/>
        <w:jc w:val="both"/>
        <w:rPr>
          <w:szCs w:val="24"/>
        </w:rPr>
      </w:pPr>
      <w:r w:rsidRPr="00EC6A60">
        <w:rPr>
          <w:szCs w:val="24"/>
        </w:rPr>
        <w:t>После подписания настоящего Договора все предыдущие письменные и/или устные соглашения, переговоры, переписка между Сторонами, относящиеся к н</w:t>
      </w:r>
      <w:r w:rsidR="00C50223" w:rsidRPr="00EC6A60">
        <w:rPr>
          <w:szCs w:val="24"/>
        </w:rPr>
        <w:t>астоящему Договору, теряют силу, если они противоречат настоящему Договору.</w:t>
      </w:r>
    </w:p>
    <w:p w14:paraId="0FB5E591" w14:textId="59492916" w:rsidR="0082131A" w:rsidRPr="00EC6A60" w:rsidRDefault="0082131A" w:rsidP="005634DE">
      <w:pPr>
        <w:numPr>
          <w:ilvl w:val="1"/>
          <w:numId w:val="6"/>
        </w:numPr>
        <w:tabs>
          <w:tab w:val="clear" w:pos="360"/>
        </w:tabs>
        <w:autoSpaceDE w:val="0"/>
        <w:autoSpaceDN w:val="0"/>
        <w:adjustRightInd w:val="0"/>
        <w:ind w:left="737" w:hanging="737"/>
        <w:jc w:val="both"/>
        <w:rPr>
          <w:szCs w:val="24"/>
        </w:rPr>
      </w:pPr>
      <w:r w:rsidRPr="00EC6A60">
        <w:rPr>
          <w:szCs w:val="24"/>
        </w:rPr>
        <w:t xml:space="preserve">Все изменения и дополнения к настоящему Договору </w:t>
      </w:r>
      <w:r w:rsidRPr="00EC6A60">
        <w:rPr>
          <w:kern w:val="2"/>
          <w:szCs w:val="24"/>
        </w:rPr>
        <w:t>имеют обязательную юридическую силу, если он</w:t>
      </w:r>
      <w:r w:rsidR="000A7D36" w:rsidRPr="00EC6A60">
        <w:rPr>
          <w:kern w:val="2"/>
          <w:szCs w:val="24"/>
        </w:rPr>
        <w:t xml:space="preserve">и оформлены в письменном виде, </w:t>
      </w:r>
      <w:r w:rsidRPr="00EC6A60">
        <w:rPr>
          <w:kern w:val="2"/>
          <w:szCs w:val="24"/>
        </w:rPr>
        <w:t xml:space="preserve">подписаны уполномоченными </w:t>
      </w:r>
      <w:r w:rsidR="000A7D36" w:rsidRPr="00EC6A60">
        <w:rPr>
          <w:kern w:val="2"/>
          <w:szCs w:val="24"/>
        </w:rPr>
        <w:t>на это представителями Сторон</w:t>
      </w:r>
      <w:r w:rsidRPr="00EC6A60">
        <w:rPr>
          <w:kern w:val="2"/>
          <w:szCs w:val="24"/>
        </w:rPr>
        <w:t xml:space="preserve"> и скреплены печатью.</w:t>
      </w:r>
    </w:p>
    <w:p w14:paraId="5034AE23" w14:textId="77777777" w:rsidR="0082131A" w:rsidRPr="00EC6A60" w:rsidRDefault="0082131A" w:rsidP="005634DE">
      <w:pPr>
        <w:numPr>
          <w:ilvl w:val="1"/>
          <w:numId w:val="6"/>
        </w:numPr>
        <w:tabs>
          <w:tab w:val="clear" w:pos="360"/>
        </w:tabs>
        <w:autoSpaceDE w:val="0"/>
        <w:autoSpaceDN w:val="0"/>
        <w:adjustRightInd w:val="0"/>
        <w:ind w:left="737" w:hanging="737"/>
        <w:jc w:val="both"/>
        <w:rPr>
          <w:szCs w:val="24"/>
        </w:rPr>
      </w:pPr>
      <w:r w:rsidRPr="00EC6A60">
        <w:rPr>
          <w:szCs w:val="24"/>
        </w:rPr>
        <w:t>Все указанные в настоящем Договоре приложения являются его неотъемлемой частью.</w:t>
      </w:r>
    </w:p>
    <w:p w14:paraId="100952FA" w14:textId="4FC4DB87" w:rsidR="009E5FFA" w:rsidRPr="00EC6A60" w:rsidRDefault="009E5FFA" w:rsidP="009E5FFA">
      <w:pPr>
        <w:numPr>
          <w:ilvl w:val="1"/>
          <w:numId w:val="6"/>
        </w:numPr>
        <w:tabs>
          <w:tab w:val="clear" w:pos="360"/>
        </w:tabs>
        <w:autoSpaceDE w:val="0"/>
        <w:autoSpaceDN w:val="0"/>
        <w:adjustRightInd w:val="0"/>
        <w:ind w:left="737" w:hanging="737"/>
        <w:jc w:val="both"/>
        <w:rPr>
          <w:szCs w:val="24"/>
        </w:rPr>
      </w:pPr>
      <w:bookmarkStart w:id="36" w:name="_Hlk148445221"/>
      <w:bookmarkStart w:id="37" w:name="_Hlk148445193"/>
      <w:r w:rsidRPr="00EC6A60">
        <w:rPr>
          <w:noProof/>
        </w:rPr>
        <w:t xml:space="preserve">Любая исходящая от Сторон корреспонденция, связанная с исполнением Сторонами настоящего Договора, направляется другой Стороне </w:t>
      </w:r>
      <w:r w:rsidR="006155DF" w:rsidRPr="00EC6A60">
        <w:rPr>
          <w:noProof/>
        </w:rPr>
        <w:t xml:space="preserve">в письменной форме </w:t>
      </w:r>
      <w:r w:rsidRPr="00EC6A60">
        <w:rPr>
          <w:noProof/>
        </w:rPr>
        <w:t>по почте заказным письмом с уведомлением о вручении, телеграммой, либо путем непосредственной доставки курьером</w:t>
      </w:r>
      <w:r w:rsidRPr="00EC6A60">
        <w:t xml:space="preserve"> по </w:t>
      </w:r>
      <w:r w:rsidR="006155DF" w:rsidRPr="00EC6A60">
        <w:t xml:space="preserve">фактическому </w:t>
      </w:r>
      <w:r w:rsidRPr="00EC6A60">
        <w:t>адресу, указанному в статье 14. настоящего Договора</w:t>
      </w:r>
      <w:r w:rsidR="00321144" w:rsidRPr="00EC6A60">
        <w:t xml:space="preserve">. </w:t>
      </w:r>
      <w:r w:rsidRPr="00EC6A60">
        <w:rPr>
          <w:noProof/>
        </w:rPr>
        <w:t>Возможно, направление корреспонденции в виде факсимильного сообщения или письма по электронной почте с последующим направлением оригинала документа по почте (заказным письмом с уведомлением о вручении) или с курьером</w:t>
      </w:r>
      <w:r w:rsidR="00F40FF7" w:rsidRPr="00EC6A60">
        <w:rPr>
          <w:noProof/>
        </w:rPr>
        <w:t xml:space="preserve"> в течение 5 (пяти) рабочих дней</w:t>
      </w:r>
      <w:r w:rsidRPr="00EC6A60">
        <w:rPr>
          <w:noProof/>
        </w:rPr>
        <w:t>.</w:t>
      </w:r>
    </w:p>
    <w:p w14:paraId="22E5D64D" w14:textId="43E7D67E" w:rsidR="00476596" w:rsidRPr="00EC6A60" w:rsidRDefault="00934C51" w:rsidP="000E3C5B">
      <w:pPr>
        <w:numPr>
          <w:ilvl w:val="1"/>
          <w:numId w:val="6"/>
        </w:numPr>
        <w:tabs>
          <w:tab w:val="clear" w:pos="360"/>
        </w:tabs>
        <w:autoSpaceDE w:val="0"/>
        <w:autoSpaceDN w:val="0"/>
        <w:adjustRightInd w:val="0"/>
        <w:ind w:left="737" w:hanging="311"/>
        <w:jc w:val="both"/>
        <w:rPr>
          <w:szCs w:val="24"/>
        </w:rPr>
      </w:pPr>
      <w:bookmarkStart w:id="38" w:name="_Hlk148513431"/>
      <w:r w:rsidRPr="00EC6A60">
        <w:rPr>
          <w:noProof/>
        </w:rPr>
        <w:t xml:space="preserve">Стороны </w:t>
      </w:r>
      <w:r w:rsidRPr="00EC6A60">
        <w:t xml:space="preserve">вправе </w:t>
      </w:r>
      <w:r w:rsidR="00B8304C" w:rsidRPr="00EC6A60">
        <w:rPr>
          <w:szCs w:val="24"/>
        </w:rPr>
        <w:t xml:space="preserve">через оператора </w:t>
      </w:r>
      <w:r w:rsidR="00B8304C" w:rsidRPr="00EC6A60">
        <w:t>электронного документооборота</w:t>
      </w:r>
      <w:r w:rsidR="006D6222" w:rsidRPr="00EC6A60">
        <w:t xml:space="preserve"> (</w:t>
      </w:r>
      <w:r w:rsidR="00271763" w:rsidRPr="00EC6A60">
        <w:t>далее – ЭДО)</w:t>
      </w:r>
      <w:r w:rsidR="00B8304C" w:rsidRPr="00EC6A60">
        <w:t xml:space="preserve"> при наличии </w:t>
      </w:r>
      <w:r w:rsidR="003F1FDF" w:rsidRPr="00EC6A60">
        <w:t xml:space="preserve">соответствующей </w:t>
      </w:r>
      <w:r w:rsidR="00B8304C" w:rsidRPr="00EC6A60">
        <w:t xml:space="preserve">технической возможности </w:t>
      </w:r>
      <w:bookmarkStart w:id="39" w:name="_Hlk148535020"/>
      <w:r w:rsidR="00B8304C" w:rsidRPr="00EC6A60">
        <w:t xml:space="preserve">для </w:t>
      </w:r>
      <w:r w:rsidR="001D36CC" w:rsidRPr="00EC6A60">
        <w:t xml:space="preserve">создания, </w:t>
      </w:r>
      <w:r w:rsidR="00B8304C" w:rsidRPr="00EC6A60">
        <w:t>подписания</w:t>
      </w:r>
      <w:r w:rsidR="00271763" w:rsidRPr="00EC6A60">
        <w:t>, направления</w:t>
      </w:r>
      <w:r w:rsidR="00B8304C" w:rsidRPr="00EC6A60">
        <w:t xml:space="preserve"> и приема электронных документов</w:t>
      </w:r>
      <w:r w:rsidR="006D6222" w:rsidRPr="00EC6A60">
        <w:t xml:space="preserve"> </w:t>
      </w:r>
      <w:r w:rsidR="00B8304C" w:rsidRPr="00EC6A60">
        <w:t>у обеих Сторон</w:t>
      </w:r>
      <w:bookmarkEnd w:id="39"/>
      <w:r w:rsidR="006D6222" w:rsidRPr="00EC6A60">
        <w:t>,</w:t>
      </w:r>
      <w:r w:rsidR="00B8304C" w:rsidRPr="00EC6A60">
        <w:t xml:space="preserve"> осуществлять обмен </w:t>
      </w:r>
      <w:r w:rsidR="001C5B9C" w:rsidRPr="00EC6A60">
        <w:t>электронными документами</w:t>
      </w:r>
      <w:r w:rsidR="00B8304C" w:rsidRPr="00EC6A60">
        <w:t xml:space="preserve"> с обязательным применением усиленной квалифицированной электронной подписи</w:t>
      </w:r>
      <w:r w:rsidR="00271763" w:rsidRPr="00EC6A60">
        <w:t xml:space="preserve"> (</w:t>
      </w:r>
      <w:r w:rsidR="00B8304C" w:rsidRPr="00EC6A60">
        <w:t xml:space="preserve">в том числе, </w:t>
      </w:r>
      <w:r w:rsidRPr="00EC6A60">
        <w:t>выставлять и получать счета-фактуры</w:t>
      </w:r>
      <w:r w:rsidR="00B8304C" w:rsidRPr="00EC6A60">
        <w:t xml:space="preserve">, </w:t>
      </w:r>
      <w:r w:rsidRPr="00EC6A60">
        <w:t xml:space="preserve">осуществлять обмен </w:t>
      </w:r>
      <w:r w:rsidRPr="00EC6A60">
        <w:rPr>
          <w:szCs w:val="24"/>
        </w:rPr>
        <w:t>форм</w:t>
      </w:r>
      <w:r w:rsidR="00EE2810" w:rsidRPr="00EC6A60">
        <w:rPr>
          <w:szCs w:val="24"/>
        </w:rPr>
        <w:t>ами</w:t>
      </w:r>
      <w:r w:rsidRPr="00EC6A60">
        <w:rPr>
          <w:szCs w:val="24"/>
        </w:rPr>
        <w:t xml:space="preserve"> № КС-2</w:t>
      </w:r>
      <w:r w:rsidR="00EE2810" w:rsidRPr="00EC6A60">
        <w:rPr>
          <w:szCs w:val="24"/>
        </w:rPr>
        <w:t xml:space="preserve"> и</w:t>
      </w:r>
      <w:r w:rsidR="006D6222" w:rsidRPr="00EC6A60">
        <w:rPr>
          <w:szCs w:val="24"/>
        </w:rPr>
        <w:t xml:space="preserve"> </w:t>
      </w:r>
      <w:r w:rsidRPr="00EC6A60">
        <w:rPr>
          <w:szCs w:val="24"/>
        </w:rPr>
        <w:t>№ КС-3</w:t>
      </w:r>
      <w:r w:rsidR="00B8304C" w:rsidRPr="00EC6A60">
        <w:rPr>
          <w:szCs w:val="24"/>
        </w:rPr>
        <w:t xml:space="preserve"> и иными документами, представление которых предусмотрено в целях осуществления приемки выполненных по Договору работ</w:t>
      </w:r>
      <w:r w:rsidR="00271763" w:rsidRPr="00EC6A60">
        <w:rPr>
          <w:szCs w:val="24"/>
        </w:rPr>
        <w:t>)</w:t>
      </w:r>
      <w:r w:rsidR="00B8304C" w:rsidRPr="00EC6A60">
        <w:rPr>
          <w:szCs w:val="24"/>
        </w:rPr>
        <w:t xml:space="preserve">. </w:t>
      </w:r>
      <w:r w:rsidR="006D6222" w:rsidRPr="00EC6A60">
        <w:rPr>
          <w:szCs w:val="24"/>
        </w:rPr>
        <w:t>Э</w:t>
      </w:r>
      <w:r w:rsidR="001C5B9C" w:rsidRPr="00EC6A60">
        <w:rPr>
          <w:szCs w:val="24"/>
        </w:rPr>
        <w:t>лектронные документы</w:t>
      </w:r>
      <w:r w:rsidR="006D6222" w:rsidRPr="00EC6A60">
        <w:rPr>
          <w:szCs w:val="24"/>
        </w:rPr>
        <w:t>, полученные Сторонами друг от друга при исполнении настоящего Договора, не требуют дублирования документами, оформленными на бумажных носителях информации. Для осуществления</w:t>
      </w:r>
      <w:r w:rsidR="00271763" w:rsidRPr="00EC6A60">
        <w:rPr>
          <w:szCs w:val="24"/>
        </w:rPr>
        <w:t xml:space="preserve"> ЭДО</w:t>
      </w:r>
      <w:r w:rsidR="006D6222" w:rsidRPr="00EC6A60">
        <w:rPr>
          <w:szCs w:val="24"/>
        </w:rPr>
        <w:t xml:space="preserve"> </w:t>
      </w:r>
      <w:r w:rsidR="006D6222" w:rsidRPr="00EC6A60">
        <w:t>о</w:t>
      </w:r>
      <w:r w:rsidRPr="00EC6A60">
        <w:t xml:space="preserve">дна из </w:t>
      </w:r>
      <w:r w:rsidR="00947B2F" w:rsidRPr="00EC6A60">
        <w:t>Сторон</w:t>
      </w:r>
      <w:r w:rsidRPr="00EC6A60">
        <w:t xml:space="preserve"> может через оператора </w:t>
      </w:r>
      <w:r w:rsidR="00947B2F" w:rsidRPr="00EC6A60">
        <w:t>ЭДО</w:t>
      </w:r>
      <w:r w:rsidRPr="00EC6A60">
        <w:t xml:space="preserve"> выслать приглашение другой С</w:t>
      </w:r>
      <w:r w:rsidR="00947B2F" w:rsidRPr="00EC6A60">
        <w:t>тороне</w:t>
      </w:r>
      <w:r w:rsidRPr="00EC6A60">
        <w:t xml:space="preserve"> присоединиться к ЭДО, а вторая </w:t>
      </w:r>
      <w:r w:rsidR="00947B2F" w:rsidRPr="00EC6A60">
        <w:t>С</w:t>
      </w:r>
      <w:r w:rsidRPr="00EC6A60">
        <w:t>торона</w:t>
      </w:r>
      <w:r w:rsidR="00947B2F" w:rsidRPr="00EC6A60">
        <w:t xml:space="preserve"> – принять </w:t>
      </w:r>
      <w:r w:rsidRPr="00EC6A60">
        <w:t>такое приглашение или выполнить иные действия, которые подтвердят право использования</w:t>
      </w:r>
      <w:r w:rsidR="00D31A46" w:rsidRPr="00EC6A60">
        <w:t xml:space="preserve"> </w:t>
      </w:r>
      <w:r w:rsidR="001C5B9C" w:rsidRPr="00EC6A60">
        <w:t>электронных документов</w:t>
      </w:r>
      <w:r w:rsidR="00271763" w:rsidRPr="00EC6A60">
        <w:t xml:space="preserve"> </w:t>
      </w:r>
      <w:r w:rsidR="00D31A46" w:rsidRPr="00EC6A60">
        <w:t>в рамках настоящего Договора</w:t>
      </w:r>
      <w:r w:rsidRPr="00EC6A60">
        <w:t>. При этом заключение отдельного соглашения не обязательно.</w:t>
      </w:r>
    </w:p>
    <w:bookmarkEnd w:id="36"/>
    <w:bookmarkEnd w:id="37"/>
    <w:bookmarkEnd w:id="38"/>
    <w:p w14:paraId="50C107A0" w14:textId="77777777" w:rsidR="009F5BD7" w:rsidRPr="00EC6A60" w:rsidRDefault="009E5FFA" w:rsidP="009E5FFA">
      <w:pPr>
        <w:numPr>
          <w:ilvl w:val="1"/>
          <w:numId w:val="6"/>
        </w:numPr>
        <w:tabs>
          <w:tab w:val="clear" w:pos="360"/>
        </w:tabs>
        <w:autoSpaceDE w:val="0"/>
        <w:autoSpaceDN w:val="0"/>
        <w:adjustRightInd w:val="0"/>
        <w:ind w:left="737" w:hanging="737"/>
        <w:jc w:val="both"/>
        <w:outlineLvl w:val="1"/>
        <w:rPr>
          <w:szCs w:val="24"/>
        </w:rPr>
      </w:pPr>
      <w:r w:rsidRPr="00EC6A60">
        <w:rPr>
          <w:noProof/>
          <w:szCs w:val="24"/>
        </w:rPr>
        <w:t>О</w:t>
      </w:r>
      <w:r w:rsidRPr="00EC6A60">
        <w:rPr>
          <w:szCs w:val="24"/>
        </w:rPr>
        <w:t>б изменении адресов, банковских или иных реквизитов любой из Сторон относительно данных, указанных в статье 14. настоящего Договора, Сторона, адрес, банковские или иные реквизиты которой изменились, обязана не позднее 3 (трех) рабочих дней с момента вступления в силу указанных изменений в письменном виде известить другую Сторону о таких изменениях</w:t>
      </w:r>
      <w:r w:rsidR="00350209" w:rsidRPr="00EC6A60">
        <w:t xml:space="preserve"> за подписью уполномоченного лица</w:t>
      </w:r>
      <w:r w:rsidRPr="00EC6A60">
        <w:rPr>
          <w:szCs w:val="24"/>
        </w:rPr>
        <w:t xml:space="preserve">. </w:t>
      </w:r>
      <w:r w:rsidR="009F5BD7" w:rsidRPr="00EC6A60">
        <w:rPr>
          <w:szCs w:val="24"/>
        </w:rPr>
        <w:t xml:space="preserve">В данном случае дополнительное соглашение к Договору Сторонами не заключается. </w:t>
      </w:r>
    </w:p>
    <w:p w14:paraId="184E77EB" w14:textId="77777777" w:rsidR="009E5FFA" w:rsidRPr="00EC6A60" w:rsidRDefault="009E5FFA" w:rsidP="00067F6C">
      <w:pPr>
        <w:autoSpaceDE w:val="0"/>
        <w:autoSpaceDN w:val="0"/>
        <w:adjustRightInd w:val="0"/>
        <w:ind w:left="737"/>
        <w:jc w:val="both"/>
        <w:outlineLvl w:val="1"/>
        <w:rPr>
          <w:szCs w:val="24"/>
        </w:rPr>
      </w:pPr>
      <w:r w:rsidRPr="00EC6A60">
        <w:rPr>
          <w:szCs w:val="24"/>
        </w:rPr>
        <w:t>В случае неисполнения обязательств, предусмотренных настоящим пунктом Договора, Сторона, адрес, банковские или иные реквизиты которой изменились, принимает на себя все риски, связанные с любыми последствиями, которые могут возникнуть в результате неисполнения данного условия, при этом исполнение, произведенное другой Стороной по указанным в настоящем Договоре адресам, банковским или иным реквизитам, будет считаться надлежащим.</w:t>
      </w:r>
    </w:p>
    <w:p w14:paraId="155B3057" w14:textId="18EE7778" w:rsidR="004556E4" w:rsidRPr="00EC6A60" w:rsidRDefault="00617BF5" w:rsidP="00480986">
      <w:pPr>
        <w:numPr>
          <w:ilvl w:val="1"/>
          <w:numId w:val="6"/>
        </w:numPr>
        <w:tabs>
          <w:tab w:val="clear" w:pos="360"/>
        </w:tabs>
        <w:autoSpaceDE w:val="0"/>
        <w:autoSpaceDN w:val="0"/>
        <w:adjustRightInd w:val="0"/>
        <w:ind w:left="737" w:hanging="737"/>
        <w:jc w:val="both"/>
        <w:outlineLvl w:val="1"/>
        <w:rPr>
          <w:szCs w:val="24"/>
        </w:rPr>
      </w:pPr>
      <w:r w:rsidRPr="00EC6A60">
        <w:rPr>
          <w:szCs w:val="24"/>
        </w:rPr>
        <w:lastRenderedPageBreak/>
        <w:t>При приемке-передаче участка производства работ</w:t>
      </w:r>
      <w:r w:rsidR="00FC1A80" w:rsidRPr="00EC6A60">
        <w:rPr>
          <w:szCs w:val="24"/>
        </w:rPr>
        <w:t> </w:t>
      </w:r>
      <w:r w:rsidRPr="00EC6A60">
        <w:rPr>
          <w:szCs w:val="24"/>
        </w:rPr>
        <w:t xml:space="preserve">(фронта работ) Генподрядчик выдает Субподрядчику </w:t>
      </w:r>
      <w:r w:rsidR="00480986" w:rsidRPr="00EC6A60">
        <w:rPr>
          <w:szCs w:val="24"/>
        </w:rPr>
        <w:t xml:space="preserve">по накладной (реестру, акту приема-передачи и др.) </w:t>
      </w:r>
      <w:r w:rsidR="004556E4" w:rsidRPr="00EC6A60">
        <w:rPr>
          <w:szCs w:val="24"/>
        </w:rPr>
        <w:t>техническую и внутреннюю нормативную документацию</w:t>
      </w:r>
      <w:r w:rsidR="0027612A" w:rsidRPr="00EC6A60">
        <w:rPr>
          <w:szCs w:val="24"/>
        </w:rPr>
        <w:t xml:space="preserve"> Генподрядчика (</w:t>
      </w:r>
      <w:r w:rsidR="004556E4" w:rsidRPr="00EC6A60">
        <w:rPr>
          <w:szCs w:val="24"/>
        </w:rPr>
        <w:t xml:space="preserve">имеющую </w:t>
      </w:r>
      <w:r w:rsidR="0027612A" w:rsidRPr="00EC6A60">
        <w:rPr>
          <w:szCs w:val="24"/>
        </w:rPr>
        <w:t xml:space="preserve">непосредственное </w:t>
      </w:r>
      <w:r w:rsidR="004556E4" w:rsidRPr="00EC6A60">
        <w:rPr>
          <w:szCs w:val="24"/>
        </w:rPr>
        <w:t xml:space="preserve">отношение к предмету </w:t>
      </w:r>
      <w:r w:rsidR="0027612A" w:rsidRPr="00EC6A60">
        <w:rPr>
          <w:szCs w:val="24"/>
        </w:rPr>
        <w:t xml:space="preserve">Договора </w:t>
      </w:r>
      <w:r w:rsidR="004556E4" w:rsidRPr="00EC6A60">
        <w:rPr>
          <w:szCs w:val="24"/>
        </w:rPr>
        <w:t xml:space="preserve">и необходимую для выполнения </w:t>
      </w:r>
      <w:r w:rsidR="0027612A" w:rsidRPr="00EC6A60">
        <w:rPr>
          <w:szCs w:val="24"/>
        </w:rPr>
        <w:t xml:space="preserve">Субподрядчиком условий Договора), </w:t>
      </w:r>
      <w:r w:rsidR="0027612A" w:rsidRPr="00EC6A60">
        <w:t xml:space="preserve">а именно: </w:t>
      </w:r>
      <w:r w:rsidRPr="00EC6A60">
        <w:t>Инструкцию по предоставлению исполнительной документ</w:t>
      </w:r>
      <w:r w:rsidR="009F03B0" w:rsidRPr="00EC6A60">
        <w:t>ации и ежемесячного выполнения</w:t>
      </w:r>
      <w:r w:rsidR="009F03B0" w:rsidRPr="00EC6A60">
        <w:rPr>
          <w:szCs w:val="24"/>
        </w:rPr>
        <w:t xml:space="preserve"> по работам, выполняемым силами субподрядных организаций. </w:t>
      </w:r>
      <w:r w:rsidR="00480986" w:rsidRPr="00EC6A60">
        <w:rPr>
          <w:szCs w:val="24"/>
        </w:rPr>
        <w:t>В этом случае, Субподрядчик обязан обеспечить соблюдение всех требований, установленных в вышеуказанной документации. При</w:t>
      </w:r>
      <w:r w:rsidR="00FC1A80" w:rsidRPr="00EC6A60">
        <w:rPr>
          <w:szCs w:val="24"/>
        </w:rPr>
        <w:t> </w:t>
      </w:r>
      <w:r w:rsidR="00480986" w:rsidRPr="00EC6A60">
        <w:rPr>
          <w:szCs w:val="24"/>
        </w:rPr>
        <w:t xml:space="preserve">наличии противоречий между условиями </w:t>
      </w:r>
      <w:r w:rsidR="00975CB5" w:rsidRPr="00EC6A60">
        <w:rPr>
          <w:szCs w:val="24"/>
        </w:rPr>
        <w:t xml:space="preserve">настоящего </w:t>
      </w:r>
      <w:r w:rsidR="00480986" w:rsidRPr="00EC6A60">
        <w:rPr>
          <w:szCs w:val="24"/>
        </w:rPr>
        <w:t xml:space="preserve">Договора и положениями документации, выданной Субподрядчику в соответствии с настоящим пунктом Договора, приоритет имеет Договор. </w:t>
      </w:r>
    </w:p>
    <w:p w14:paraId="665A3565" w14:textId="0BA9A748" w:rsidR="0082131A" w:rsidRPr="00EC6A60" w:rsidRDefault="0082131A" w:rsidP="005634DE">
      <w:pPr>
        <w:numPr>
          <w:ilvl w:val="1"/>
          <w:numId w:val="6"/>
        </w:numPr>
        <w:tabs>
          <w:tab w:val="clear" w:pos="360"/>
        </w:tabs>
        <w:autoSpaceDE w:val="0"/>
        <w:autoSpaceDN w:val="0"/>
        <w:adjustRightInd w:val="0"/>
        <w:ind w:left="737" w:hanging="737"/>
        <w:jc w:val="both"/>
        <w:rPr>
          <w:szCs w:val="24"/>
        </w:rPr>
      </w:pPr>
      <w:r w:rsidRPr="00EC6A60">
        <w:rPr>
          <w:bCs/>
          <w:szCs w:val="24"/>
        </w:rPr>
        <w:t>По вопросам, не урегулированным настоящим Договором</w:t>
      </w:r>
      <w:r w:rsidRPr="00EC6A60">
        <w:rPr>
          <w:szCs w:val="24"/>
        </w:rPr>
        <w:t>, Стороны руководствуются действующим законодательством Российской Федерации.</w:t>
      </w:r>
    </w:p>
    <w:p w14:paraId="2DBF61F2" w14:textId="2C621163" w:rsidR="0082131A" w:rsidRPr="00EC6A60" w:rsidRDefault="009E5FFA" w:rsidP="005634DE">
      <w:pPr>
        <w:numPr>
          <w:ilvl w:val="1"/>
          <w:numId w:val="6"/>
        </w:numPr>
        <w:tabs>
          <w:tab w:val="clear" w:pos="360"/>
        </w:tabs>
        <w:autoSpaceDE w:val="0"/>
        <w:autoSpaceDN w:val="0"/>
        <w:adjustRightInd w:val="0"/>
        <w:ind w:left="737" w:hanging="737"/>
        <w:jc w:val="both"/>
        <w:rPr>
          <w:szCs w:val="24"/>
        </w:rPr>
      </w:pPr>
      <w:r w:rsidRPr="00EC6A60">
        <w:rPr>
          <w:szCs w:val="24"/>
        </w:rPr>
        <w:t xml:space="preserve">Настоящий Договор составлен </w:t>
      </w:r>
      <w:r w:rsidR="002815F9" w:rsidRPr="00EC6A60">
        <w:rPr>
          <w:szCs w:val="24"/>
        </w:rPr>
        <w:t xml:space="preserve">и подписан </w:t>
      </w:r>
      <w:r w:rsidRPr="00EC6A60">
        <w:rPr>
          <w:szCs w:val="24"/>
        </w:rPr>
        <w:t xml:space="preserve">в двух экземплярах, </w:t>
      </w:r>
      <w:r w:rsidR="0082131A" w:rsidRPr="00EC6A60">
        <w:rPr>
          <w:szCs w:val="24"/>
        </w:rPr>
        <w:t>имеющих равную юридическую силу, по одному экземпляру для каждой из Сторон.</w:t>
      </w:r>
    </w:p>
    <w:p w14:paraId="5B8E4B84" w14:textId="77777777" w:rsidR="00981E0F" w:rsidRPr="00EC6A60" w:rsidRDefault="00981E0F" w:rsidP="00981E0F">
      <w:pPr>
        <w:autoSpaceDE w:val="0"/>
        <w:autoSpaceDN w:val="0"/>
        <w:adjustRightInd w:val="0"/>
        <w:ind w:left="737"/>
        <w:jc w:val="both"/>
        <w:rPr>
          <w:szCs w:val="24"/>
        </w:rPr>
      </w:pPr>
    </w:p>
    <w:p w14:paraId="7CF3F1CC" w14:textId="77777777" w:rsidR="00E75747" w:rsidRPr="00EC6A60" w:rsidRDefault="00E75747" w:rsidP="00E75747">
      <w:pPr>
        <w:jc w:val="center"/>
        <w:rPr>
          <w:b/>
          <w:bCs/>
          <w:kern w:val="2"/>
          <w:szCs w:val="24"/>
        </w:rPr>
      </w:pPr>
      <w:r w:rsidRPr="00EC6A60">
        <w:rPr>
          <w:b/>
          <w:bCs/>
          <w:kern w:val="2"/>
          <w:szCs w:val="24"/>
        </w:rPr>
        <w:t>13.    ПРИЛОЖЕНИЯ</w:t>
      </w:r>
    </w:p>
    <w:p w14:paraId="35902010" w14:textId="77777777" w:rsidR="00E75747" w:rsidRPr="00EC6A60" w:rsidRDefault="00E75747" w:rsidP="00E75747">
      <w:pPr>
        <w:tabs>
          <w:tab w:val="left" w:pos="720"/>
        </w:tabs>
        <w:jc w:val="center"/>
        <w:rPr>
          <w:b/>
          <w:bCs/>
          <w:kern w:val="2"/>
          <w:sz w:val="16"/>
          <w:szCs w:val="16"/>
        </w:rPr>
      </w:pPr>
    </w:p>
    <w:p w14:paraId="752AD083" w14:textId="7038A6DB" w:rsidR="00E75747" w:rsidRPr="00EC6A60" w:rsidRDefault="00E75747" w:rsidP="00EA585C">
      <w:pPr>
        <w:ind w:left="737" w:hanging="737"/>
        <w:jc w:val="both"/>
        <w:rPr>
          <w:kern w:val="2"/>
          <w:szCs w:val="24"/>
        </w:rPr>
      </w:pPr>
      <w:r w:rsidRPr="00EC6A60">
        <w:rPr>
          <w:bCs/>
          <w:iCs/>
          <w:szCs w:val="24"/>
        </w:rPr>
        <w:t xml:space="preserve">13.1.    </w:t>
      </w:r>
      <w:r w:rsidRPr="00EC6A60">
        <w:rPr>
          <w:kern w:val="2"/>
          <w:szCs w:val="24"/>
        </w:rPr>
        <w:t>К настоящему Договору прилагаются и являются его неотъемлемой частью:</w:t>
      </w:r>
    </w:p>
    <w:p w14:paraId="068E3578" w14:textId="4CCE8A9D" w:rsidR="000D40FB" w:rsidRPr="00EC6A60" w:rsidRDefault="00E75747" w:rsidP="00EC6A60">
      <w:pPr>
        <w:numPr>
          <w:ilvl w:val="2"/>
          <w:numId w:val="12"/>
        </w:numPr>
        <w:suppressAutoHyphens/>
        <w:ind w:left="737" w:hanging="737"/>
        <w:jc w:val="both"/>
        <w:rPr>
          <w:kern w:val="2"/>
          <w:szCs w:val="24"/>
          <w:lang w:eastAsia="ar-SA"/>
        </w:rPr>
      </w:pPr>
      <w:r w:rsidRPr="00EC6A60">
        <w:rPr>
          <w:bCs/>
          <w:iCs/>
          <w:kern w:val="1"/>
          <w:szCs w:val="24"/>
          <w:lang w:eastAsia="ar-SA"/>
        </w:rPr>
        <w:t>Приложение № 1 –</w:t>
      </w:r>
      <w:r w:rsidR="005634DE" w:rsidRPr="00EC6A60">
        <w:t xml:space="preserve"> </w:t>
      </w:r>
      <w:r w:rsidR="00243764" w:rsidRPr="00EC6A60">
        <w:t>Протокол согласования договорной цены</w:t>
      </w:r>
      <w:r w:rsidR="00831631" w:rsidRPr="00EC6A60">
        <w:t xml:space="preserve"> №</w:t>
      </w:r>
      <w:r w:rsidR="007E3E4B" w:rsidRPr="00EC6A60">
        <w:t>1</w:t>
      </w:r>
      <w:r w:rsidR="00373E96" w:rsidRPr="00EC6A60">
        <w:t>;</w:t>
      </w:r>
    </w:p>
    <w:p w14:paraId="18A5E415" w14:textId="77777777" w:rsidR="0009035C" w:rsidRPr="00EC6A60" w:rsidRDefault="00847905" w:rsidP="00EC6A60">
      <w:pPr>
        <w:numPr>
          <w:ilvl w:val="2"/>
          <w:numId w:val="12"/>
        </w:numPr>
        <w:suppressAutoHyphens/>
        <w:ind w:left="737" w:hanging="737"/>
        <w:jc w:val="both"/>
        <w:rPr>
          <w:kern w:val="2"/>
          <w:szCs w:val="24"/>
          <w:lang w:eastAsia="ar-SA"/>
        </w:rPr>
      </w:pPr>
      <w:r w:rsidRPr="00EC6A60">
        <w:rPr>
          <w:bCs/>
          <w:iCs/>
          <w:kern w:val="1"/>
          <w:szCs w:val="24"/>
          <w:lang w:eastAsia="ar-SA"/>
        </w:rPr>
        <w:t>Приложение № 2 –</w:t>
      </w:r>
      <w:r w:rsidRPr="00EC6A60">
        <w:t xml:space="preserve"> </w:t>
      </w:r>
      <w:r w:rsidR="00243764" w:rsidRPr="00EC6A60">
        <w:rPr>
          <w:bCs/>
          <w:iCs/>
          <w:kern w:val="1"/>
          <w:szCs w:val="24"/>
          <w:lang w:eastAsia="ar-SA"/>
        </w:rPr>
        <w:t>График производства работ</w:t>
      </w:r>
      <w:r w:rsidR="004D4D4F" w:rsidRPr="00EC6A60">
        <w:t>;</w:t>
      </w:r>
    </w:p>
    <w:p w14:paraId="2F2BC8E8" w14:textId="5704774E" w:rsidR="00621F39" w:rsidRPr="00EC6A60" w:rsidRDefault="00847905" w:rsidP="00EC6A60">
      <w:pPr>
        <w:numPr>
          <w:ilvl w:val="2"/>
          <w:numId w:val="12"/>
        </w:numPr>
        <w:suppressAutoHyphens/>
        <w:ind w:left="737" w:hanging="737"/>
        <w:jc w:val="both"/>
        <w:rPr>
          <w:kern w:val="2"/>
          <w:szCs w:val="24"/>
          <w:lang w:eastAsia="ar-SA"/>
        </w:rPr>
      </w:pPr>
      <w:r w:rsidRPr="00EC6A60">
        <w:rPr>
          <w:bCs/>
          <w:iCs/>
          <w:kern w:val="1"/>
          <w:szCs w:val="24"/>
          <w:lang w:eastAsia="ar-SA"/>
        </w:rPr>
        <w:t>Приложение № 3</w:t>
      </w:r>
      <w:r w:rsidR="0009035C" w:rsidRPr="00EC6A60">
        <w:rPr>
          <w:bCs/>
          <w:iCs/>
          <w:kern w:val="1"/>
          <w:szCs w:val="24"/>
          <w:lang w:eastAsia="ar-SA"/>
        </w:rPr>
        <w:t xml:space="preserve"> –</w:t>
      </w:r>
      <w:r w:rsidRPr="00EC6A60">
        <w:rPr>
          <w:bCs/>
          <w:iCs/>
          <w:kern w:val="1"/>
          <w:szCs w:val="24"/>
          <w:lang w:eastAsia="ar-SA"/>
        </w:rPr>
        <w:t xml:space="preserve"> </w:t>
      </w:r>
      <w:r w:rsidR="00243764" w:rsidRPr="00EC6A60">
        <w:rPr>
          <w:bCs/>
          <w:iCs/>
          <w:kern w:val="1"/>
          <w:szCs w:val="24"/>
          <w:lang w:eastAsia="ar-SA"/>
        </w:rPr>
        <w:t>Ведомост</w:t>
      </w:r>
      <w:r w:rsidR="00373E96" w:rsidRPr="00EC6A60">
        <w:rPr>
          <w:bCs/>
          <w:iCs/>
          <w:kern w:val="1"/>
          <w:szCs w:val="24"/>
          <w:lang w:eastAsia="ar-SA"/>
        </w:rPr>
        <w:t>ь</w:t>
      </w:r>
      <w:r w:rsidR="00243764" w:rsidRPr="00EC6A60">
        <w:rPr>
          <w:bCs/>
          <w:iCs/>
          <w:kern w:val="1"/>
          <w:szCs w:val="24"/>
          <w:lang w:eastAsia="ar-SA"/>
        </w:rPr>
        <w:t xml:space="preserve"> объемов работ</w:t>
      </w:r>
      <w:r w:rsidR="007E3E4B" w:rsidRPr="00EC6A60">
        <w:rPr>
          <w:bCs/>
          <w:iCs/>
          <w:kern w:val="1"/>
          <w:szCs w:val="24"/>
          <w:lang w:eastAsia="ar-SA"/>
        </w:rPr>
        <w:t xml:space="preserve"> №1</w:t>
      </w:r>
      <w:r w:rsidR="009F03B0" w:rsidRPr="00EC6A60">
        <w:rPr>
          <w:bCs/>
          <w:iCs/>
          <w:kern w:val="1"/>
          <w:szCs w:val="24"/>
          <w:lang w:eastAsia="ar-SA"/>
        </w:rPr>
        <w:t>;</w:t>
      </w:r>
    </w:p>
    <w:p w14:paraId="3DC72680" w14:textId="6161D848" w:rsidR="009D5426" w:rsidRPr="00EC6A60" w:rsidRDefault="009D5426" w:rsidP="00EC6A60">
      <w:pPr>
        <w:numPr>
          <w:ilvl w:val="2"/>
          <w:numId w:val="12"/>
        </w:numPr>
        <w:suppressAutoHyphens/>
        <w:ind w:left="737" w:hanging="737"/>
        <w:jc w:val="both"/>
        <w:rPr>
          <w:kern w:val="2"/>
          <w:szCs w:val="24"/>
          <w:lang w:eastAsia="ar-SA"/>
        </w:rPr>
      </w:pPr>
      <w:r w:rsidRPr="00EC6A60">
        <w:rPr>
          <w:bCs/>
          <w:iCs/>
          <w:kern w:val="1"/>
          <w:szCs w:val="24"/>
          <w:lang w:eastAsia="ar-SA"/>
        </w:rPr>
        <w:t>Приложение № 4 –</w:t>
      </w:r>
      <w:r w:rsidR="001D7F17" w:rsidRPr="00EC6A60">
        <w:rPr>
          <w:bCs/>
          <w:iCs/>
          <w:kern w:val="1"/>
          <w:szCs w:val="24"/>
          <w:lang w:eastAsia="ar-SA"/>
        </w:rPr>
        <w:t xml:space="preserve"> </w:t>
      </w:r>
      <w:r w:rsidRPr="00EC6A60">
        <w:rPr>
          <w:bCs/>
          <w:iCs/>
          <w:kern w:val="1"/>
          <w:szCs w:val="24"/>
          <w:lang w:eastAsia="ar-SA"/>
        </w:rPr>
        <w:t>Акт сдачи-приемки работ, выполненных по Договору</w:t>
      </w:r>
      <w:r w:rsidR="00243764" w:rsidRPr="00EC6A60">
        <w:rPr>
          <w:bCs/>
          <w:iCs/>
          <w:kern w:val="1"/>
          <w:szCs w:val="24"/>
          <w:lang w:eastAsia="ar-SA"/>
        </w:rPr>
        <w:t xml:space="preserve"> подряда</w:t>
      </w:r>
      <w:r w:rsidRPr="00EC6A60">
        <w:rPr>
          <w:bCs/>
          <w:iCs/>
          <w:kern w:val="1"/>
          <w:szCs w:val="24"/>
          <w:lang w:eastAsia="ar-SA"/>
        </w:rPr>
        <w:t xml:space="preserve"> (форма)</w:t>
      </w:r>
      <w:r w:rsidR="00696323" w:rsidRPr="00EC6A60">
        <w:rPr>
          <w:bCs/>
          <w:iCs/>
          <w:kern w:val="1"/>
          <w:szCs w:val="24"/>
          <w:lang w:eastAsia="ar-SA"/>
        </w:rPr>
        <w:t>;</w:t>
      </w:r>
    </w:p>
    <w:p w14:paraId="1C1CDB83" w14:textId="43113D76" w:rsidR="00BF1A42" w:rsidRPr="00EC6A60" w:rsidRDefault="00BF1A42" w:rsidP="00EC6A60">
      <w:pPr>
        <w:numPr>
          <w:ilvl w:val="2"/>
          <w:numId w:val="12"/>
        </w:numPr>
        <w:suppressAutoHyphens/>
        <w:ind w:left="737" w:hanging="737"/>
        <w:jc w:val="both"/>
        <w:rPr>
          <w:kern w:val="2"/>
          <w:szCs w:val="24"/>
          <w:lang w:eastAsia="ar-SA"/>
        </w:rPr>
      </w:pPr>
      <w:r w:rsidRPr="00EC6A60">
        <w:rPr>
          <w:bCs/>
          <w:iCs/>
          <w:kern w:val="1"/>
          <w:szCs w:val="24"/>
          <w:lang w:eastAsia="ar-SA"/>
        </w:rPr>
        <w:t>Приложение</w:t>
      </w:r>
      <w:r w:rsidR="00743827" w:rsidRPr="00EC6A60">
        <w:rPr>
          <w:bCs/>
          <w:iCs/>
          <w:kern w:val="1"/>
          <w:szCs w:val="24"/>
          <w:lang w:eastAsia="ar-SA"/>
        </w:rPr>
        <w:t> </w:t>
      </w:r>
      <w:r w:rsidRPr="00EC6A60">
        <w:rPr>
          <w:bCs/>
          <w:iCs/>
          <w:kern w:val="1"/>
          <w:szCs w:val="24"/>
          <w:lang w:eastAsia="ar-SA"/>
        </w:rPr>
        <w:t>№</w:t>
      </w:r>
      <w:r w:rsidR="00B5640C" w:rsidRPr="00EC6A60">
        <w:rPr>
          <w:bCs/>
          <w:iCs/>
          <w:kern w:val="1"/>
          <w:szCs w:val="24"/>
          <w:lang w:eastAsia="ar-SA"/>
        </w:rPr>
        <w:t> </w:t>
      </w:r>
      <w:r w:rsidRPr="00EC6A60">
        <w:rPr>
          <w:bCs/>
          <w:iCs/>
          <w:kern w:val="1"/>
          <w:szCs w:val="24"/>
          <w:lang w:eastAsia="ar-SA"/>
        </w:rPr>
        <w:t>5</w:t>
      </w:r>
      <w:r w:rsidR="00B5640C" w:rsidRPr="00EC6A60">
        <w:rPr>
          <w:bCs/>
          <w:iCs/>
          <w:kern w:val="1"/>
          <w:szCs w:val="24"/>
          <w:lang w:eastAsia="ar-SA"/>
        </w:rPr>
        <w:t> </w:t>
      </w:r>
      <w:r w:rsidRPr="00EC6A60">
        <w:rPr>
          <w:bCs/>
          <w:iCs/>
          <w:kern w:val="1"/>
          <w:szCs w:val="24"/>
          <w:lang w:eastAsia="ar-SA"/>
        </w:rPr>
        <w:t>–</w:t>
      </w:r>
      <w:r w:rsidR="00B5640C" w:rsidRPr="00EC6A60">
        <w:rPr>
          <w:bCs/>
          <w:iCs/>
          <w:kern w:val="1"/>
          <w:szCs w:val="24"/>
          <w:lang w:eastAsia="ar-SA"/>
        </w:rPr>
        <w:t> </w:t>
      </w:r>
      <w:r w:rsidRPr="00EC6A60">
        <w:rPr>
          <w:bCs/>
          <w:iCs/>
          <w:kern w:val="1"/>
          <w:szCs w:val="24"/>
          <w:lang w:eastAsia="ar-SA"/>
        </w:rPr>
        <w:t>Размеры</w:t>
      </w:r>
      <w:r w:rsidR="00B5640C" w:rsidRPr="00EC6A60">
        <w:rPr>
          <w:bCs/>
          <w:iCs/>
          <w:kern w:val="1"/>
          <w:szCs w:val="24"/>
          <w:lang w:eastAsia="ar-SA"/>
        </w:rPr>
        <w:t> </w:t>
      </w:r>
      <w:r w:rsidRPr="00EC6A60">
        <w:rPr>
          <w:bCs/>
          <w:iCs/>
          <w:kern w:val="1"/>
          <w:szCs w:val="24"/>
          <w:lang w:eastAsia="ar-SA"/>
        </w:rPr>
        <w:t>штрафов</w:t>
      </w:r>
      <w:r w:rsidR="00B5640C" w:rsidRPr="00EC6A60">
        <w:rPr>
          <w:bCs/>
          <w:iCs/>
          <w:kern w:val="1"/>
          <w:szCs w:val="24"/>
          <w:lang w:eastAsia="ar-SA"/>
        </w:rPr>
        <w:t> </w:t>
      </w:r>
      <w:r w:rsidRPr="00EC6A60">
        <w:rPr>
          <w:bCs/>
          <w:iCs/>
          <w:kern w:val="1"/>
          <w:szCs w:val="24"/>
          <w:lang w:eastAsia="ar-SA"/>
        </w:rPr>
        <w:t>за</w:t>
      </w:r>
      <w:r w:rsidR="00B5640C" w:rsidRPr="00EC6A60">
        <w:rPr>
          <w:bCs/>
          <w:iCs/>
          <w:kern w:val="1"/>
          <w:szCs w:val="24"/>
          <w:lang w:eastAsia="ar-SA"/>
        </w:rPr>
        <w:t> </w:t>
      </w:r>
      <w:r w:rsidRPr="00EC6A60">
        <w:rPr>
          <w:bCs/>
          <w:iCs/>
          <w:kern w:val="1"/>
          <w:szCs w:val="24"/>
          <w:lang w:eastAsia="ar-SA"/>
        </w:rPr>
        <w:t>нарушение</w:t>
      </w:r>
      <w:r w:rsidR="00B5640C" w:rsidRPr="00EC6A60">
        <w:rPr>
          <w:bCs/>
          <w:iCs/>
          <w:kern w:val="1"/>
          <w:szCs w:val="24"/>
          <w:lang w:eastAsia="ar-SA"/>
        </w:rPr>
        <w:t> </w:t>
      </w:r>
      <w:r w:rsidRPr="00EC6A60">
        <w:rPr>
          <w:bCs/>
          <w:iCs/>
          <w:kern w:val="1"/>
          <w:szCs w:val="24"/>
          <w:lang w:eastAsia="ar-SA"/>
        </w:rPr>
        <w:t>требований</w:t>
      </w:r>
      <w:r w:rsidR="00B5640C" w:rsidRPr="00EC6A60">
        <w:rPr>
          <w:bCs/>
          <w:iCs/>
          <w:kern w:val="1"/>
          <w:szCs w:val="24"/>
          <w:lang w:eastAsia="ar-SA"/>
        </w:rPr>
        <w:t> </w:t>
      </w:r>
      <w:r w:rsidRPr="00EC6A60">
        <w:rPr>
          <w:bCs/>
          <w:iCs/>
          <w:kern w:val="1"/>
          <w:szCs w:val="24"/>
          <w:lang w:eastAsia="ar-SA"/>
        </w:rPr>
        <w:t>норм</w:t>
      </w:r>
      <w:r w:rsidR="00B5640C" w:rsidRPr="00EC6A60">
        <w:rPr>
          <w:bCs/>
          <w:iCs/>
          <w:kern w:val="1"/>
          <w:szCs w:val="24"/>
          <w:lang w:eastAsia="ar-SA"/>
        </w:rPr>
        <w:t> </w:t>
      </w:r>
      <w:r w:rsidRPr="00EC6A60">
        <w:rPr>
          <w:bCs/>
          <w:iCs/>
          <w:kern w:val="1"/>
          <w:szCs w:val="24"/>
          <w:lang w:eastAsia="ar-SA"/>
        </w:rPr>
        <w:t>безопасности</w:t>
      </w:r>
      <w:r w:rsidR="00C63808" w:rsidRPr="00EC6A60">
        <w:rPr>
          <w:bCs/>
          <w:iCs/>
          <w:kern w:val="1"/>
          <w:szCs w:val="24"/>
          <w:lang w:eastAsia="ar-SA"/>
        </w:rPr>
        <w:t>, экологических и санитарных норм</w:t>
      </w:r>
      <w:r w:rsidR="00D870DC" w:rsidRPr="00EC6A60">
        <w:rPr>
          <w:bCs/>
          <w:iCs/>
          <w:kern w:val="1"/>
          <w:szCs w:val="24"/>
          <w:lang w:eastAsia="ar-SA"/>
        </w:rPr>
        <w:t>, м</w:t>
      </w:r>
      <w:r w:rsidR="00D870DC" w:rsidRPr="00EC6A60">
        <w:rPr>
          <w:szCs w:val="24"/>
        </w:rPr>
        <w:t>играционного и трудового законодательства</w:t>
      </w:r>
      <w:r w:rsidR="00C63808" w:rsidRPr="00EC6A60">
        <w:rPr>
          <w:bCs/>
          <w:iCs/>
          <w:kern w:val="1"/>
          <w:szCs w:val="24"/>
          <w:lang w:eastAsia="ar-SA"/>
        </w:rPr>
        <w:t>;</w:t>
      </w:r>
    </w:p>
    <w:p w14:paraId="57BE1A66" w14:textId="5F1DD873" w:rsidR="00373E96" w:rsidRPr="00EC6A60" w:rsidRDefault="00373E96" w:rsidP="00EC6A60">
      <w:pPr>
        <w:pStyle w:val="afb"/>
        <w:numPr>
          <w:ilvl w:val="2"/>
          <w:numId w:val="12"/>
        </w:numPr>
        <w:ind w:left="709" w:hanging="709"/>
        <w:jc w:val="both"/>
        <w:rPr>
          <w:kern w:val="2"/>
          <w:szCs w:val="24"/>
          <w:lang w:eastAsia="ar-SA"/>
        </w:rPr>
      </w:pPr>
      <w:r w:rsidRPr="00EC6A60">
        <w:rPr>
          <w:kern w:val="2"/>
        </w:rPr>
        <w:t>Приложение № 6 – Выписка из реестра членов саморегулируемой организации;</w:t>
      </w:r>
    </w:p>
    <w:p w14:paraId="5EEA6F08" w14:textId="31EFBC31" w:rsidR="00373E96" w:rsidRPr="00EC6A60" w:rsidRDefault="00373E96" w:rsidP="00EC6A60">
      <w:pPr>
        <w:pStyle w:val="afb"/>
        <w:numPr>
          <w:ilvl w:val="2"/>
          <w:numId w:val="12"/>
        </w:numPr>
        <w:ind w:left="709"/>
        <w:rPr>
          <w:kern w:val="2"/>
          <w:szCs w:val="24"/>
          <w:lang w:eastAsia="ar-SA"/>
        </w:rPr>
      </w:pPr>
      <w:r w:rsidRPr="00EC6A60">
        <w:rPr>
          <w:kern w:val="2"/>
        </w:rPr>
        <w:t>Приложение № 7 – Уведомления о включении сведений в Национальный реестр специалистов в области строительства (заверенные копии).</w:t>
      </w:r>
    </w:p>
    <w:p w14:paraId="0DBD3291" w14:textId="77777777" w:rsidR="00373E96" w:rsidRPr="00EC6A60" w:rsidRDefault="00373E96" w:rsidP="00E11353">
      <w:pPr>
        <w:suppressAutoHyphens/>
        <w:ind w:left="737"/>
        <w:jc w:val="both"/>
        <w:rPr>
          <w:kern w:val="2"/>
        </w:rPr>
      </w:pPr>
    </w:p>
    <w:p w14:paraId="34957166" w14:textId="3B8FBD8D" w:rsidR="00424061" w:rsidRPr="00EC6A60" w:rsidRDefault="00892A3E" w:rsidP="00EC6A60">
      <w:pPr>
        <w:pStyle w:val="afb"/>
        <w:numPr>
          <w:ilvl w:val="0"/>
          <w:numId w:val="12"/>
        </w:numPr>
        <w:suppressAutoHyphens/>
        <w:jc w:val="center"/>
        <w:rPr>
          <w:b/>
        </w:rPr>
      </w:pPr>
      <w:r w:rsidRPr="00EC6A60">
        <w:rPr>
          <w:b/>
        </w:rPr>
        <w:t xml:space="preserve">РЕКВИЗИТЫ </w:t>
      </w:r>
      <w:r w:rsidR="00465460" w:rsidRPr="00EC6A60">
        <w:rPr>
          <w:b/>
        </w:rPr>
        <w:t xml:space="preserve">И ПОДПИСИ </w:t>
      </w:r>
      <w:r w:rsidRPr="00EC6A60">
        <w:rPr>
          <w:b/>
        </w:rPr>
        <w:t>СТОРОН</w:t>
      </w:r>
      <w:r w:rsidR="00BE6EBC" w:rsidRPr="00EC6A60">
        <w:rPr>
          <w:b/>
        </w:rPr>
        <w:t>:</w:t>
      </w:r>
    </w:p>
    <w:p w14:paraId="465164AB" w14:textId="77777777" w:rsidR="00BE6EBC" w:rsidRPr="00EC6A60" w:rsidRDefault="00BE6EBC" w:rsidP="00E11353">
      <w:pPr>
        <w:pStyle w:val="afb"/>
        <w:suppressAutoHyphens/>
        <w:ind w:left="660"/>
        <w:rPr>
          <w:b/>
        </w:rPr>
      </w:pPr>
    </w:p>
    <w:tbl>
      <w:tblPr>
        <w:tblW w:w="9747" w:type="dxa"/>
        <w:tblInd w:w="993" w:type="dxa"/>
        <w:tblLayout w:type="fixed"/>
        <w:tblLook w:val="01E0" w:firstRow="1" w:lastRow="1" w:firstColumn="1" w:lastColumn="1" w:noHBand="0" w:noVBand="0"/>
      </w:tblPr>
      <w:tblGrid>
        <w:gridCol w:w="5070"/>
        <w:gridCol w:w="4677"/>
      </w:tblGrid>
      <w:tr w:rsidR="00C21BC8" w:rsidRPr="00EC6A60" w14:paraId="2227FE46" w14:textId="77777777" w:rsidTr="000E3C5B">
        <w:trPr>
          <w:trHeight w:val="3705"/>
        </w:trPr>
        <w:tc>
          <w:tcPr>
            <w:tcW w:w="5070" w:type="dxa"/>
          </w:tcPr>
          <w:p w14:paraId="07B1C1F7" w14:textId="42F7C8E6" w:rsidR="00243764" w:rsidRPr="00EC6A60" w:rsidRDefault="00F020EA" w:rsidP="00067F6C">
            <w:pPr>
              <w:ind w:right="363"/>
              <w:rPr>
                <w:b/>
                <w:szCs w:val="24"/>
              </w:rPr>
            </w:pPr>
            <w:r w:rsidRPr="00EC6A60">
              <w:rPr>
                <w:b/>
                <w:szCs w:val="24"/>
              </w:rPr>
              <w:t>«</w:t>
            </w:r>
            <w:r w:rsidR="00243764" w:rsidRPr="00EC6A60">
              <w:rPr>
                <w:b/>
                <w:szCs w:val="24"/>
              </w:rPr>
              <w:t>ГЕНПОДРЯДЧИК</w:t>
            </w:r>
            <w:r w:rsidRPr="00EC6A60">
              <w:rPr>
                <w:b/>
                <w:szCs w:val="24"/>
              </w:rPr>
              <w:t>»</w:t>
            </w:r>
            <w:r w:rsidR="00243764" w:rsidRPr="00EC6A60">
              <w:rPr>
                <w:b/>
                <w:szCs w:val="24"/>
              </w:rPr>
              <w:t>:</w:t>
            </w:r>
          </w:p>
          <w:p w14:paraId="1606314E" w14:textId="77777777" w:rsidR="0073799D" w:rsidRPr="000C2545" w:rsidRDefault="0073799D" w:rsidP="0073799D">
            <w:pPr>
              <w:rPr>
                <w:b/>
                <w:szCs w:val="24"/>
              </w:rPr>
            </w:pPr>
            <w:r w:rsidRPr="007154B0">
              <w:rPr>
                <w:b/>
                <w:szCs w:val="24"/>
              </w:rPr>
              <w:t>ООО «</w:t>
            </w:r>
            <w:proofErr w:type="spellStart"/>
            <w:r w:rsidRPr="007154B0">
              <w:rPr>
                <w:b/>
                <w:szCs w:val="24"/>
              </w:rPr>
              <w:t>ПрокСтрой</w:t>
            </w:r>
            <w:proofErr w:type="spellEnd"/>
            <w:r w:rsidRPr="007154B0">
              <w:rPr>
                <w:b/>
                <w:szCs w:val="24"/>
              </w:rPr>
              <w:t>»</w:t>
            </w:r>
          </w:p>
          <w:p w14:paraId="069E4B31" w14:textId="77777777" w:rsidR="0073799D" w:rsidRPr="000C2545" w:rsidRDefault="0073799D" w:rsidP="0073799D">
            <w:pPr>
              <w:rPr>
                <w:szCs w:val="24"/>
              </w:rPr>
            </w:pPr>
            <w:r w:rsidRPr="000C2545">
              <w:rPr>
                <w:szCs w:val="24"/>
              </w:rPr>
              <w:t>Юридический адрес:</w:t>
            </w:r>
          </w:p>
          <w:p w14:paraId="01B73FB7" w14:textId="77777777" w:rsidR="0073799D" w:rsidRDefault="0073799D" w:rsidP="0073799D">
            <w:pPr>
              <w:rPr>
                <w:szCs w:val="24"/>
              </w:rPr>
            </w:pPr>
            <w:r w:rsidRPr="007154B0">
              <w:rPr>
                <w:szCs w:val="24"/>
              </w:rPr>
              <w:t xml:space="preserve">188641, Ленинградская обл., </w:t>
            </w:r>
          </w:p>
          <w:p w14:paraId="6E1409B3" w14:textId="77777777" w:rsidR="0073799D" w:rsidRDefault="0073799D" w:rsidP="0073799D">
            <w:pPr>
              <w:rPr>
                <w:szCs w:val="24"/>
              </w:rPr>
            </w:pPr>
            <w:r w:rsidRPr="007154B0">
              <w:rPr>
                <w:szCs w:val="24"/>
              </w:rPr>
              <w:t xml:space="preserve">Всеволожский </w:t>
            </w:r>
            <w:proofErr w:type="spellStart"/>
            <w:r w:rsidRPr="007154B0">
              <w:rPr>
                <w:szCs w:val="24"/>
              </w:rPr>
              <w:t>м.р</w:t>
            </w:r>
            <w:proofErr w:type="spellEnd"/>
            <w:r w:rsidRPr="007154B0">
              <w:rPr>
                <w:szCs w:val="24"/>
              </w:rPr>
              <w:t xml:space="preserve">-н, </w:t>
            </w:r>
            <w:proofErr w:type="spellStart"/>
            <w:r w:rsidRPr="007154B0">
              <w:rPr>
                <w:szCs w:val="24"/>
              </w:rPr>
              <w:t>г.п</w:t>
            </w:r>
            <w:proofErr w:type="spellEnd"/>
            <w:r w:rsidRPr="007154B0">
              <w:rPr>
                <w:szCs w:val="24"/>
              </w:rPr>
              <w:t xml:space="preserve">. </w:t>
            </w:r>
            <w:proofErr w:type="spellStart"/>
            <w:r w:rsidRPr="007154B0">
              <w:rPr>
                <w:szCs w:val="24"/>
              </w:rPr>
              <w:t>Всеволожское</w:t>
            </w:r>
            <w:proofErr w:type="spellEnd"/>
            <w:r w:rsidRPr="007154B0">
              <w:rPr>
                <w:szCs w:val="24"/>
              </w:rPr>
              <w:t>,</w:t>
            </w:r>
          </w:p>
          <w:p w14:paraId="11C4F70B" w14:textId="77777777" w:rsidR="0073799D" w:rsidRDefault="0073799D" w:rsidP="0073799D">
            <w:pPr>
              <w:rPr>
                <w:szCs w:val="24"/>
              </w:rPr>
            </w:pPr>
            <w:r w:rsidRPr="007154B0">
              <w:rPr>
                <w:szCs w:val="24"/>
              </w:rPr>
              <w:t xml:space="preserve"> г. Всеволожск,</w:t>
            </w:r>
          </w:p>
          <w:p w14:paraId="4C461179" w14:textId="77777777" w:rsidR="0073799D" w:rsidRPr="007154B0" w:rsidRDefault="0073799D" w:rsidP="0073799D">
            <w:pPr>
              <w:rPr>
                <w:szCs w:val="24"/>
              </w:rPr>
            </w:pPr>
            <w:proofErr w:type="spellStart"/>
            <w:r w:rsidRPr="007154B0">
              <w:rPr>
                <w:szCs w:val="24"/>
              </w:rPr>
              <w:t>пр-кт</w:t>
            </w:r>
            <w:proofErr w:type="spellEnd"/>
            <w:r w:rsidRPr="007154B0">
              <w:rPr>
                <w:szCs w:val="24"/>
              </w:rPr>
              <w:t xml:space="preserve"> </w:t>
            </w:r>
            <w:proofErr w:type="spellStart"/>
            <w:r w:rsidRPr="007154B0">
              <w:rPr>
                <w:szCs w:val="24"/>
              </w:rPr>
              <w:t>Христиновский</w:t>
            </w:r>
            <w:proofErr w:type="spellEnd"/>
            <w:r w:rsidRPr="007154B0">
              <w:rPr>
                <w:szCs w:val="24"/>
              </w:rPr>
              <w:t>,</w:t>
            </w:r>
          </w:p>
          <w:p w14:paraId="37193CCE" w14:textId="77777777" w:rsidR="0073799D" w:rsidRPr="000C2545" w:rsidRDefault="0073799D" w:rsidP="0073799D">
            <w:pPr>
              <w:rPr>
                <w:szCs w:val="24"/>
              </w:rPr>
            </w:pPr>
            <w:r w:rsidRPr="007154B0">
              <w:rPr>
                <w:szCs w:val="24"/>
              </w:rPr>
              <w:t xml:space="preserve">д. 83, к. 2, </w:t>
            </w:r>
            <w:proofErr w:type="spellStart"/>
            <w:r w:rsidRPr="007154B0">
              <w:rPr>
                <w:szCs w:val="24"/>
              </w:rPr>
              <w:t>помещ</w:t>
            </w:r>
            <w:proofErr w:type="spellEnd"/>
            <w:r w:rsidRPr="007154B0">
              <w:rPr>
                <w:szCs w:val="24"/>
              </w:rPr>
              <w:t>. 14-Н, офис 14</w:t>
            </w:r>
            <w:r w:rsidRPr="000C2545">
              <w:rPr>
                <w:szCs w:val="24"/>
              </w:rPr>
              <w:t xml:space="preserve"> </w:t>
            </w:r>
          </w:p>
          <w:p w14:paraId="5E3E6940" w14:textId="77777777" w:rsidR="0073799D" w:rsidRPr="000C2545" w:rsidRDefault="0073799D" w:rsidP="0073799D">
            <w:pPr>
              <w:rPr>
                <w:szCs w:val="24"/>
              </w:rPr>
            </w:pPr>
            <w:r w:rsidRPr="000C2545">
              <w:rPr>
                <w:szCs w:val="24"/>
              </w:rPr>
              <w:t>Фактический адрес:</w:t>
            </w:r>
          </w:p>
          <w:p w14:paraId="1B58A1DB" w14:textId="77777777" w:rsidR="0073799D" w:rsidRPr="000C2545" w:rsidRDefault="0073799D" w:rsidP="0073799D">
            <w:pPr>
              <w:rPr>
                <w:szCs w:val="24"/>
              </w:rPr>
            </w:pPr>
            <w:r w:rsidRPr="000C2545">
              <w:rPr>
                <w:szCs w:val="24"/>
              </w:rPr>
              <w:t>195112, г. Санкт-Петербург,</w:t>
            </w:r>
          </w:p>
          <w:p w14:paraId="32460DB9" w14:textId="77777777" w:rsidR="0073799D" w:rsidRDefault="0073799D" w:rsidP="0073799D">
            <w:pPr>
              <w:rPr>
                <w:szCs w:val="24"/>
              </w:rPr>
            </w:pPr>
            <w:proofErr w:type="spellStart"/>
            <w:r w:rsidRPr="000C2545">
              <w:rPr>
                <w:szCs w:val="24"/>
              </w:rPr>
              <w:t>Заневский</w:t>
            </w:r>
            <w:proofErr w:type="spellEnd"/>
            <w:r w:rsidRPr="000C2545">
              <w:rPr>
                <w:szCs w:val="24"/>
              </w:rPr>
              <w:t xml:space="preserve"> пр., д. 30, корп. 2, </w:t>
            </w:r>
          </w:p>
          <w:p w14:paraId="448950C4" w14:textId="77777777" w:rsidR="0073799D" w:rsidRPr="000C2545" w:rsidRDefault="0073799D" w:rsidP="0073799D">
            <w:pPr>
              <w:rPr>
                <w:szCs w:val="24"/>
              </w:rPr>
            </w:pPr>
            <w:r w:rsidRPr="000C2545">
              <w:rPr>
                <w:szCs w:val="24"/>
              </w:rPr>
              <w:t>лит. А</w:t>
            </w:r>
          </w:p>
          <w:p w14:paraId="62EC51E2" w14:textId="77777777" w:rsidR="0073799D" w:rsidRPr="000C2545" w:rsidRDefault="0073799D" w:rsidP="0073799D">
            <w:pPr>
              <w:rPr>
                <w:szCs w:val="24"/>
              </w:rPr>
            </w:pPr>
            <w:r>
              <w:rPr>
                <w:szCs w:val="24"/>
              </w:rPr>
              <w:t>р</w:t>
            </w:r>
            <w:r w:rsidRPr="000C2545">
              <w:rPr>
                <w:szCs w:val="24"/>
              </w:rPr>
              <w:t xml:space="preserve">/с </w:t>
            </w:r>
            <w:r w:rsidRPr="007154B0">
              <w:rPr>
                <w:szCs w:val="24"/>
              </w:rPr>
              <w:t>407</w:t>
            </w:r>
            <w:r>
              <w:rPr>
                <w:szCs w:val="24"/>
              </w:rPr>
              <w:t> </w:t>
            </w:r>
            <w:r w:rsidRPr="007154B0">
              <w:rPr>
                <w:szCs w:val="24"/>
              </w:rPr>
              <w:t>028</w:t>
            </w:r>
            <w:r>
              <w:rPr>
                <w:szCs w:val="24"/>
              </w:rPr>
              <w:t> </w:t>
            </w:r>
            <w:r w:rsidRPr="007154B0">
              <w:rPr>
                <w:szCs w:val="24"/>
              </w:rPr>
              <w:t>107</w:t>
            </w:r>
            <w:r>
              <w:rPr>
                <w:szCs w:val="24"/>
              </w:rPr>
              <w:t> </w:t>
            </w:r>
            <w:r w:rsidRPr="007154B0">
              <w:rPr>
                <w:szCs w:val="24"/>
              </w:rPr>
              <w:t>005</w:t>
            </w:r>
            <w:r>
              <w:rPr>
                <w:szCs w:val="24"/>
              </w:rPr>
              <w:t> </w:t>
            </w:r>
            <w:r w:rsidRPr="007154B0">
              <w:rPr>
                <w:szCs w:val="24"/>
              </w:rPr>
              <w:t>900</w:t>
            </w:r>
            <w:r>
              <w:rPr>
                <w:szCs w:val="24"/>
              </w:rPr>
              <w:t xml:space="preserve"> </w:t>
            </w:r>
            <w:r w:rsidRPr="007154B0">
              <w:rPr>
                <w:szCs w:val="24"/>
              </w:rPr>
              <w:t>22</w:t>
            </w:r>
            <w:r>
              <w:rPr>
                <w:szCs w:val="24"/>
              </w:rPr>
              <w:t xml:space="preserve"> </w:t>
            </w:r>
            <w:r w:rsidRPr="007154B0">
              <w:rPr>
                <w:szCs w:val="24"/>
              </w:rPr>
              <w:t>322</w:t>
            </w:r>
          </w:p>
          <w:p w14:paraId="1F0E2D69" w14:textId="77777777" w:rsidR="0073799D" w:rsidRPr="000C2545" w:rsidRDefault="0073799D" w:rsidP="0073799D">
            <w:pPr>
              <w:rPr>
                <w:szCs w:val="24"/>
              </w:rPr>
            </w:pPr>
            <w:r w:rsidRPr="000C2545">
              <w:rPr>
                <w:szCs w:val="24"/>
              </w:rPr>
              <w:t>в АО «Банк ДОМ.РФ», г. Москва</w:t>
            </w:r>
          </w:p>
          <w:p w14:paraId="7DF0D49B" w14:textId="77777777" w:rsidR="0073799D" w:rsidRPr="000C2545" w:rsidRDefault="0073799D" w:rsidP="0073799D">
            <w:pPr>
              <w:rPr>
                <w:szCs w:val="24"/>
              </w:rPr>
            </w:pPr>
            <w:r>
              <w:rPr>
                <w:szCs w:val="24"/>
              </w:rPr>
              <w:t>к</w:t>
            </w:r>
            <w:r w:rsidRPr="000C2545">
              <w:rPr>
                <w:szCs w:val="24"/>
              </w:rPr>
              <w:t xml:space="preserve">/с </w:t>
            </w:r>
            <w:r w:rsidRPr="007154B0">
              <w:rPr>
                <w:szCs w:val="24"/>
              </w:rPr>
              <w:t>301</w:t>
            </w:r>
            <w:r>
              <w:rPr>
                <w:szCs w:val="24"/>
              </w:rPr>
              <w:t> </w:t>
            </w:r>
            <w:r w:rsidRPr="007154B0">
              <w:rPr>
                <w:szCs w:val="24"/>
              </w:rPr>
              <w:t>018</w:t>
            </w:r>
            <w:r>
              <w:rPr>
                <w:szCs w:val="24"/>
              </w:rPr>
              <w:t> </w:t>
            </w:r>
            <w:r w:rsidRPr="007154B0">
              <w:rPr>
                <w:szCs w:val="24"/>
              </w:rPr>
              <w:t>103</w:t>
            </w:r>
            <w:r>
              <w:rPr>
                <w:szCs w:val="24"/>
              </w:rPr>
              <w:t> </w:t>
            </w:r>
            <w:r w:rsidRPr="007154B0">
              <w:rPr>
                <w:szCs w:val="24"/>
              </w:rPr>
              <w:t>452</w:t>
            </w:r>
            <w:r>
              <w:rPr>
                <w:szCs w:val="24"/>
              </w:rPr>
              <w:t> </w:t>
            </w:r>
            <w:r w:rsidRPr="007154B0">
              <w:rPr>
                <w:szCs w:val="24"/>
              </w:rPr>
              <w:t>500</w:t>
            </w:r>
            <w:r>
              <w:rPr>
                <w:szCs w:val="24"/>
              </w:rPr>
              <w:t xml:space="preserve"> </w:t>
            </w:r>
            <w:r w:rsidRPr="007154B0">
              <w:rPr>
                <w:szCs w:val="24"/>
              </w:rPr>
              <w:t>00</w:t>
            </w:r>
            <w:r>
              <w:rPr>
                <w:szCs w:val="24"/>
              </w:rPr>
              <w:t xml:space="preserve"> </w:t>
            </w:r>
            <w:r w:rsidRPr="007154B0">
              <w:rPr>
                <w:szCs w:val="24"/>
              </w:rPr>
              <w:t>266</w:t>
            </w:r>
          </w:p>
          <w:p w14:paraId="1B1938BE" w14:textId="77777777" w:rsidR="0073799D" w:rsidRPr="000C2545" w:rsidRDefault="0073799D" w:rsidP="0073799D">
            <w:pPr>
              <w:rPr>
                <w:szCs w:val="24"/>
              </w:rPr>
            </w:pPr>
            <w:r w:rsidRPr="000C2545">
              <w:rPr>
                <w:szCs w:val="24"/>
              </w:rPr>
              <w:t xml:space="preserve">БИК </w:t>
            </w:r>
            <w:r w:rsidRPr="007154B0">
              <w:rPr>
                <w:szCs w:val="24"/>
              </w:rPr>
              <w:t>044525266</w:t>
            </w:r>
          </w:p>
          <w:p w14:paraId="31A2A35F" w14:textId="77777777" w:rsidR="0073799D" w:rsidRDefault="0073799D" w:rsidP="0073799D">
            <w:pPr>
              <w:rPr>
                <w:szCs w:val="24"/>
              </w:rPr>
            </w:pPr>
            <w:r w:rsidRPr="000C2545">
              <w:rPr>
                <w:szCs w:val="24"/>
              </w:rPr>
              <w:t xml:space="preserve">ИНН </w:t>
            </w:r>
            <w:r w:rsidRPr="007154B0">
              <w:rPr>
                <w:szCs w:val="24"/>
              </w:rPr>
              <w:t>470</w:t>
            </w:r>
            <w:r>
              <w:rPr>
                <w:szCs w:val="24"/>
              </w:rPr>
              <w:t> </w:t>
            </w:r>
            <w:r w:rsidRPr="007154B0">
              <w:rPr>
                <w:szCs w:val="24"/>
              </w:rPr>
              <w:t>606</w:t>
            </w:r>
            <w:r>
              <w:rPr>
                <w:szCs w:val="24"/>
              </w:rPr>
              <w:t xml:space="preserve"> </w:t>
            </w:r>
            <w:r w:rsidRPr="007154B0">
              <w:rPr>
                <w:szCs w:val="24"/>
              </w:rPr>
              <w:t>18</w:t>
            </w:r>
            <w:r>
              <w:rPr>
                <w:szCs w:val="24"/>
              </w:rPr>
              <w:t xml:space="preserve"> </w:t>
            </w:r>
            <w:r w:rsidRPr="007154B0">
              <w:rPr>
                <w:szCs w:val="24"/>
              </w:rPr>
              <w:t>91</w:t>
            </w:r>
          </w:p>
          <w:p w14:paraId="47623EE4" w14:textId="77777777" w:rsidR="0073799D" w:rsidRPr="000C2545" w:rsidRDefault="0073799D" w:rsidP="0073799D">
            <w:pPr>
              <w:rPr>
                <w:szCs w:val="24"/>
              </w:rPr>
            </w:pPr>
            <w:r w:rsidRPr="000C2545">
              <w:rPr>
                <w:szCs w:val="24"/>
              </w:rPr>
              <w:t xml:space="preserve">КПП </w:t>
            </w:r>
            <w:r w:rsidRPr="00E838A5">
              <w:rPr>
                <w:szCs w:val="24"/>
              </w:rPr>
              <w:t>470</w:t>
            </w:r>
            <w:r>
              <w:rPr>
                <w:szCs w:val="24"/>
              </w:rPr>
              <w:t> </w:t>
            </w:r>
            <w:r w:rsidRPr="00E838A5">
              <w:rPr>
                <w:szCs w:val="24"/>
              </w:rPr>
              <w:t>601</w:t>
            </w:r>
            <w:r>
              <w:rPr>
                <w:szCs w:val="24"/>
              </w:rPr>
              <w:t xml:space="preserve"> </w:t>
            </w:r>
            <w:r w:rsidRPr="00E838A5">
              <w:rPr>
                <w:szCs w:val="24"/>
              </w:rPr>
              <w:t>001</w:t>
            </w:r>
          </w:p>
          <w:p w14:paraId="1F138054" w14:textId="77777777" w:rsidR="0073799D" w:rsidRDefault="0073799D" w:rsidP="0073799D">
            <w:pPr>
              <w:rPr>
                <w:szCs w:val="24"/>
              </w:rPr>
            </w:pPr>
            <w:r w:rsidRPr="000C2545">
              <w:rPr>
                <w:szCs w:val="24"/>
              </w:rPr>
              <w:t xml:space="preserve">ОГРН </w:t>
            </w:r>
            <w:r w:rsidRPr="00E838A5">
              <w:rPr>
                <w:szCs w:val="24"/>
              </w:rPr>
              <w:t xml:space="preserve">1234700015494 </w:t>
            </w:r>
          </w:p>
          <w:p w14:paraId="4A2EE5A4" w14:textId="77777777" w:rsidR="0073799D" w:rsidRPr="000C2545" w:rsidRDefault="0073799D" w:rsidP="0073799D">
            <w:pPr>
              <w:rPr>
                <w:szCs w:val="24"/>
              </w:rPr>
            </w:pPr>
            <w:r w:rsidRPr="000C2545">
              <w:rPr>
                <w:szCs w:val="24"/>
              </w:rPr>
              <w:t xml:space="preserve">ОКПО </w:t>
            </w:r>
            <w:r w:rsidRPr="00E838A5">
              <w:rPr>
                <w:szCs w:val="24"/>
              </w:rPr>
              <w:t>54208760</w:t>
            </w:r>
          </w:p>
          <w:p w14:paraId="042C973A" w14:textId="77777777" w:rsidR="0073799D" w:rsidRPr="000C2545" w:rsidRDefault="0073799D" w:rsidP="0073799D">
            <w:pPr>
              <w:rPr>
                <w:szCs w:val="24"/>
              </w:rPr>
            </w:pPr>
            <w:r w:rsidRPr="000C2545">
              <w:rPr>
                <w:szCs w:val="24"/>
              </w:rPr>
              <w:t>Тел./факс: (812) 327-28-78</w:t>
            </w:r>
          </w:p>
          <w:p w14:paraId="3DB24CF5" w14:textId="77777777" w:rsidR="0073799D" w:rsidRPr="000C2545" w:rsidRDefault="0073799D" w:rsidP="0073799D">
            <w:pPr>
              <w:rPr>
                <w:b/>
                <w:szCs w:val="24"/>
              </w:rPr>
            </w:pPr>
          </w:p>
          <w:p w14:paraId="7C3F3861" w14:textId="77777777" w:rsidR="0073799D" w:rsidRPr="002B57BA" w:rsidRDefault="0073799D" w:rsidP="0073799D">
            <w:pPr>
              <w:rPr>
                <w:b/>
                <w:bCs/>
                <w:szCs w:val="24"/>
              </w:rPr>
            </w:pPr>
            <w:r w:rsidRPr="002B57BA">
              <w:rPr>
                <w:b/>
                <w:bCs/>
                <w:szCs w:val="24"/>
              </w:rPr>
              <w:t xml:space="preserve">Генеральный директор </w:t>
            </w:r>
          </w:p>
          <w:p w14:paraId="2062D83A" w14:textId="77777777" w:rsidR="0073799D" w:rsidRDefault="0073799D" w:rsidP="0073799D">
            <w:pPr>
              <w:rPr>
                <w:b/>
                <w:bCs/>
                <w:szCs w:val="24"/>
              </w:rPr>
            </w:pPr>
            <w:r w:rsidRPr="002B57BA">
              <w:rPr>
                <w:b/>
                <w:bCs/>
                <w:szCs w:val="24"/>
              </w:rPr>
              <w:lastRenderedPageBreak/>
              <w:t>ООО «</w:t>
            </w:r>
            <w:proofErr w:type="spellStart"/>
            <w:r w:rsidRPr="002B57BA">
              <w:rPr>
                <w:b/>
                <w:bCs/>
                <w:szCs w:val="24"/>
              </w:rPr>
              <w:t>ПрокСтрой</w:t>
            </w:r>
            <w:proofErr w:type="spellEnd"/>
            <w:r w:rsidRPr="002B57BA">
              <w:rPr>
                <w:b/>
                <w:bCs/>
                <w:szCs w:val="24"/>
              </w:rPr>
              <w:t>»</w:t>
            </w:r>
          </w:p>
          <w:p w14:paraId="0B0DEDA2" w14:textId="77777777" w:rsidR="0073799D" w:rsidRPr="002B57BA" w:rsidRDefault="0073799D" w:rsidP="0073799D">
            <w:pPr>
              <w:rPr>
                <w:b/>
                <w:bCs/>
                <w:szCs w:val="24"/>
              </w:rPr>
            </w:pPr>
          </w:p>
          <w:p w14:paraId="30621B0C" w14:textId="77777777" w:rsidR="0073799D" w:rsidRPr="002B57BA" w:rsidRDefault="0073799D" w:rsidP="0073799D">
            <w:pPr>
              <w:rPr>
                <w:b/>
                <w:bCs/>
                <w:szCs w:val="24"/>
              </w:rPr>
            </w:pPr>
          </w:p>
          <w:p w14:paraId="3EB461DE" w14:textId="77777777" w:rsidR="0073799D" w:rsidRPr="002B57BA" w:rsidRDefault="0073799D" w:rsidP="0073799D">
            <w:pPr>
              <w:rPr>
                <w:b/>
                <w:bCs/>
                <w:szCs w:val="24"/>
              </w:rPr>
            </w:pPr>
            <w:r w:rsidRPr="002B57BA">
              <w:rPr>
                <w:b/>
                <w:bCs/>
                <w:szCs w:val="24"/>
              </w:rPr>
              <w:t>_________________ (</w:t>
            </w:r>
            <w:proofErr w:type="spellStart"/>
            <w:r w:rsidRPr="002B57BA">
              <w:rPr>
                <w:b/>
                <w:bCs/>
                <w:szCs w:val="24"/>
              </w:rPr>
              <w:t>В.Н.Юрьев</w:t>
            </w:r>
            <w:proofErr w:type="spellEnd"/>
            <w:r w:rsidRPr="002B57BA">
              <w:rPr>
                <w:b/>
                <w:bCs/>
                <w:szCs w:val="24"/>
              </w:rPr>
              <w:t>)</w:t>
            </w:r>
          </w:p>
          <w:p w14:paraId="533C8F10" w14:textId="0B608762" w:rsidR="00243764" w:rsidRPr="00EC6A60" w:rsidRDefault="0073799D" w:rsidP="0073799D">
            <w:pPr>
              <w:rPr>
                <w:szCs w:val="24"/>
              </w:rPr>
            </w:pPr>
            <w:proofErr w:type="spellStart"/>
            <w:r w:rsidRPr="002B57BA">
              <w:rPr>
                <w:b/>
                <w:bCs/>
                <w:sz w:val="16"/>
                <w:szCs w:val="16"/>
              </w:rPr>
              <w:t>м.п</w:t>
            </w:r>
            <w:proofErr w:type="spellEnd"/>
            <w:r w:rsidRPr="002B57BA">
              <w:rPr>
                <w:b/>
                <w:bCs/>
                <w:sz w:val="16"/>
                <w:szCs w:val="16"/>
              </w:rPr>
              <w:t>.</w:t>
            </w:r>
            <w:r w:rsidRPr="00D745E8">
              <w:rPr>
                <w:b/>
                <w:sz w:val="16"/>
                <w:shd w:val="clear" w:color="auto" w:fill="FFFFFF"/>
              </w:rPr>
              <w:t xml:space="preserve"> </w:t>
            </w:r>
          </w:p>
          <w:p w14:paraId="554939FE" w14:textId="77777777" w:rsidR="00243764" w:rsidRPr="00EC6A60" w:rsidRDefault="00243764" w:rsidP="00067F6C">
            <w:pPr>
              <w:rPr>
                <w:b/>
                <w:szCs w:val="24"/>
              </w:rPr>
            </w:pPr>
          </w:p>
          <w:p w14:paraId="7542B5AA" w14:textId="1EA81D1B" w:rsidR="00367C4B" w:rsidRPr="00EC6A60" w:rsidRDefault="00367C4B" w:rsidP="00067F6C">
            <w:pPr>
              <w:rPr>
                <w:b/>
                <w:szCs w:val="24"/>
              </w:rPr>
            </w:pPr>
          </w:p>
          <w:p w14:paraId="32714883" w14:textId="77777777" w:rsidR="00373E96" w:rsidRPr="00EC6A60" w:rsidRDefault="00373E96" w:rsidP="009C03EF">
            <w:pPr>
              <w:rPr>
                <w:b/>
                <w:szCs w:val="24"/>
              </w:rPr>
            </w:pPr>
          </w:p>
          <w:p w14:paraId="0E6D2C13" w14:textId="77777777" w:rsidR="00243764" w:rsidRPr="00EC6A60" w:rsidRDefault="00243764" w:rsidP="00067F6C">
            <w:pPr>
              <w:rPr>
                <w:b/>
              </w:rPr>
            </w:pPr>
          </w:p>
          <w:p w14:paraId="7F2189E4" w14:textId="11367B0B" w:rsidR="00243764" w:rsidRPr="00EC6A60" w:rsidRDefault="00243764" w:rsidP="00067F6C">
            <w:pPr>
              <w:rPr>
                <w:rFonts w:ascii="Arial" w:hAnsi="Arial"/>
                <w:b/>
                <w:sz w:val="16"/>
                <w:shd w:val="clear" w:color="auto" w:fill="FFFFFF"/>
              </w:rPr>
            </w:pPr>
            <w:r w:rsidRPr="00EC6A60">
              <w:rPr>
                <w:sz w:val="16"/>
                <w:szCs w:val="16"/>
              </w:rPr>
              <w:t>.</w:t>
            </w:r>
            <w:r w:rsidR="00BA06A1" w:rsidRPr="00EC6A60">
              <w:rPr>
                <w:rFonts w:ascii="Arial" w:hAnsi="Arial"/>
                <w:b/>
                <w:sz w:val="16"/>
                <w:shd w:val="clear" w:color="auto" w:fill="FFFFFF"/>
              </w:rPr>
              <w:t xml:space="preserve"> </w:t>
            </w:r>
          </w:p>
        </w:tc>
        <w:tc>
          <w:tcPr>
            <w:tcW w:w="4677" w:type="dxa"/>
            <w:shd w:val="clear" w:color="auto" w:fill="auto"/>
          </w:tcPr>
          <w:p w14:paraId="44B3E7F0" w14:textId="7E678954" w:rsidR="00243764" w:rsidRPr="00EC6A60" w:rsidRDefault="00F020EA" w:rsidP="00067F6C">
            <w:pPr>
              <w:rPr>
                <w:b/>
                <w:szCs w:val="24"/>
              </w:rPr>
            </w:pPr>
            <w:r w:rsidRPr="00EC6A60">
              <w:rPr>
                <w:b/>
                <w:szCs w:val="24"/>
              </w:rPr>
              <w:lastRenderedPageBreak/>
              <w:t>«</w:t>
            </w:r>
            <w:r w:rsidR="00243764" w:rsidRPr="00EC6A60">
              <w:rPr>
                <w:b/>
                <w:szCs w:val="24"/>
              </w:rPr>
              <w:t>СУБПОДРЯДЧИК</w:t>
            </w:r>
            <w:r w:rsidRPr="00EC6A60">
              <w:rPr>
                <w:b/>
                <w:szCs w:val="24"/>
              </w:rPr>
              <w:t>»</w:t>
            </w:r>
            <w:r w:rsidR="00243764" w:rsidRPr="00EC6A60">
              <w:rPr>
                <w:b/>
                <w:szCs w:val="24"/>
              </w:rPr>
              <w:t>:</w:t>
            </w:r>
          </w:p>
          <w:p w14:paraId="57981ED5" w14:textId="2A428639" w:rsidR="00616794" w:rsidRPr="00EC6A60" w:rsidRDefault="009C03EF" w:rsidP="00067F6C">
            <w:pPr>
              <w:autoSpaceDE w:val="0"/>
              <w:autoSpaceDN w:val="0"/>
              <w:adjustRightInd w:val="0"/>
              <w:rPr>
                <w:b/>
                <w:szCs w:val="24"/>
              </w:rPr>
            </w:pPr>
            <w:r w:rsidRPr="00EC6A60">
              <w:rPr>
                <w:b/>
                <w:szCs w:val="24"/>
              </w:rPr>
              <w:t>ООО «</w:t>
            </w:r>
            <w:r w:rsidR="00373E96" w:rsidRPr="00EC6A60">
              <w:rPr>
                <w:b/>
                <w:szCs w:val="24"/>
              </w:rPr>
              <w:t>__________</w:t>
            </w:r>
            <w:r w:rsidR="000A4EE0" w:rsidRPr="00EC6A60">
              <w:rPr>
                <w:b/>
                <w:szCs w:val="24"/>
              </w:rPr>
              <w:t>»</w:t>
            </w:r>
          </w:p>
          <w:p w14:paraId="01E3BFC1" w14:textId="0F618E44" w:rsidR="00576FF0" w:rsidRPr="00EC6A60" w:rsidRDefault="00616794" w:rsidP="00067F6C">
            <w:pPr>
              <w:autoSpaceDE w:val="0"/>
              <w:autoSpaceDN w:val="0"/>
              <w:adjustRightInd w:val="0"/>
              <w:rPr>
                <w:szCs w:val="24"/>
              </w:rPr>
            </w:pPr>
            <w:r w:rsidRPr="00EC6A60">
              <w:rPr>
                <w:szCs w:val="24"/>
              </w:rPr>
              <w:t xml:space="preserve">Юридический адрес: </w:t>
            </w:r>
          </w:p>
          <w:p w14:paraId="2C9B92C2" w14:textId="648C9519" w:rsidR="00373E96" w:rsidRPr="00EC6A60" w:rsidRDefault="00373E96" w:rsidP="009C03EF">
            <w:pPr>
              <w:autoSpaceDE w:val="0"/>
              <w:autoSpaceDN w:val="0"/>
              <w:adjustRightInd w:val="0"/>
              <w:rPr>
                <w:szCs w:val="24"/>
              </w:rPr>
            </w:pPr>
          </w:p>
          <w:p w14:paraId="7DA51D20" w14:textId="425B5102" w:rsidR="00373E96" w:rsidRPr="00EC6A60" w:rsidRDefault="00373E96" w:rsidP="009C03EF">
            <w:pPr>
              <w:autoSpaceDE w:val="0"/>
              <w:autoSpaceDN w:val="0"/>
              <w:adjustRightInd w:val="0"/>
              <w:rPr>
                <w:szCs w:val="24"/>
              </w:rPr>
            </w:pPr>
          </w:p>
          <w:p w14:paraId="443F8148" w14:textId="534F92E7" w:rsidR="00373E96" w:rsidRPr="00EC6A60" w:rsidRDefault="00373E96" w:rsidP="009C03EF">
            <w:pPr>
              <w:autoSpaceDE w:val="0"/>
              <w:autoSpaceDN w:val="0"/>
              <w:adjustRightInd w:val="0"/>
              <w:rPr>
                <w:szCs w:val="24"/>
              </w:rPr>
            </w:pPr>
          </w:p>
          <w:p w14:paraId="2EC38967" w14:textId="721B1090" w:rsidR="00373E96" w:rsidRDefault="00373E96" w:rsidP="004819E5">
            <w:pPr>
              <w:autoSpaceDE w:val="0"/>
              <w:autoSpaceDN w:val="0"/>
              <w:adjustRightInd w:val="0"/>
            </w:pPr>
          </w:p>
          <w:p w14:paraId="13574DAA" w14:textId="174B3539" w:rsidR="0073799D" w:rsidRDefault="0073799D" w:rsidP="004819E5">
            <w:pPr>
              <w:autoSpaceDE w:val="0"/>
              <w:autoSpaceDN w:val="0"/>
              <w:adjustRightInd w:val="0"/>
            </w:pPr>
          </w:p>
          <w:p w14:paraId="3B45839B" w14:textId="77777777" w:rsidR="0073799D" w:rsidRPr="00EC6A60" w:rsidRDefault="0073799D" w:rsidP="004819E5">
            <w:pPr>
              <w:autoSpaceDE w:val="0"/>
              <w:autoSpaceDN w:val="0"/>
              <w:adjustRightInd w:val="0"/>
            </w:pPr>
          </w:p>
          <w:p w14:paraId="04394242" w14:textId="158954F2" w:rsidR="00650A37" w:rsidRPr="00EC6A60" w:rsidRDefault="00A21FDE" w:rsidP="00067F6C">
            <w:pPr>
              <w:rPr>
                <w:szCs w:val="24"/>
              </w:rPr>
            </w:pPr>
            <w:r w:rsidRPr="00EC6A60">
              <w:rPr>
                <w:szCs w:val="24"/>
              </w:rPr>
              <w:t>Тел.</w:t>
            </w:r>
            <w:r w:rsidR="00520E57" w:rsidRPr="00EC6A60">
              <w:rPr>
                <w:szCs w:val="24"/>
              </w:rPr>
              <w:t>/факс</w:t>
            </w:r>
            <w:r w:rsidR="00650A37" w:rsidRPr="00EC6A60">
              <w:rPr>
                <w:szCs w:val="24"/>
              </w:rPr>
              <w:t xml:space="preserve">: </w:t>
            </w:r>
          </w:p>
          <w:p w14:paraId="23AF9AD2" w14:textId="23559CDA" w:rsidR="005757F8" w:rsidRPr="00EC6A60" w:rsidRDefault="005757F8" w:rsidP="009C03EF">
            <w:pPr>
              <w:rPr>
                <w:szCs w:val="24"/>
              </w:rPr>
            </w:pPr>
            <w:r w:rsidRPr="00EC6A60">
              <w:rPr>
                <w:szCs w:val="24"/>
              </w:rPr>
              <w:t xml:space="preserve">Тел.: </w:t>
            </w:r>
          </w:p>
          <w:p w14:paraId="22D330A6" w14:textId="6CCDA057" w:rsidR="00616794" w:rsidRPr="00EC6A60" w:rsidRDefault="005757F8" w:rsidP="009C03EF">
            <w:pPr>
              <w:rPr>
                <w:szCs w:val="24"/>
              </w:rPr>
            </w:pPr>
            <w:r w:rsidRPr="00EC6A60">
              <w:rPr>
                <w:bCs/>
                <w:szCs w:val="24"/>
                <w:lang w:val="en-US"/>
              </w:rPr>
              <w:t>Email</w:t>
            </w:r>
            <w:r w:rsidRPr="00EC6A60">
              <w:rPr>
                <w:bCs/>
                <w:szCs w:val="24"/>
              </w:rPr>
              <w:t xml:space="preserve">: </w:t>
            </w:r>
          </w:p>
          <w:p w14:paraId="1AFE194A" w14:textId="66AEAFD6" w:rsidR="00FD6EA5" w:rsidRPr="00EC6A60" w:rsidRDefault="0073799D" w:rsidP="009C03EF">
            <w:pPr>
              <w:autoSpaceDE w:val="0"/>
              <w:autoSpaceDN w:val="0"/>
              <w:adjustRightInd w:val="0"/>
              <w:rPr>
                <w:rFonts w:eastAsia="Calibri"/>
                <w:strike/>
                <w:szCs w:val="24"/>
                <w:lang w:eastAsia="en-US"/>
              </w:rPr>
            </w:pPr>
            <w:r>
              <w:rPr>
                <w:szCs w:val="24"/>
              </w:rPr>
              <w:t>р/</w:t>
            </w:r>
            <w:r w:rsidR="00616794" w:rsidRPr="00EC6A60">
              <w:rPr>
                <w:szCs w:val="24"/>
              </w:rPr>
              <w:t xml:space="preserve">с </w:t>
            </w:r>
          </w:p>
          <w:p w14:paraId="211CDC37" w14:textId="66233B98" w:rsidR="0000129F" w:rsidRPr="00EC6A60" w:rsidRDefault="0000129F" w:rsidP="009C03EF">
            <w:pPr>
              <w:tabs>
                <w:tab w:val="left" w:pos="4880"/>
              </w:tabs>
              <w:rPr>
                <w:szCs w:val="24"/>
              </w:rPr>
            </w:pPr>
          </w:p>
          <w:p w14:paraId="12E77391" w14:textId="77777777" w:rsidR="00373E96" w:rsidRPr="00EC6A60" w:rsidRDefault="00373E96" w:rsidP="009C03EF">
            <w:pPr>
              <w:tabs>
                <w:tab w:val="left" w:pos="4880"/>
              </w:tabs>
              <w:rPr>
                <w:szCs w:val="24"/>
              </w:rPr>
            </w:pPr>
          </w:p>
          <w:p w14:paraId="6B38E386" w14:textId="13FFF7BA" w:rsidR="00924311" w:rsidRPr="00EC6A60" w:rsidRDefault="0073799D" w:rsidP="00067F6C">
            <w:pPr>
              <w:autoSpaceDE w:val="0"/>
              <w:autoSpaceDN w:val="0"/>
              <w:adjustRightInd w:val="0"/>
              <w:rPr>
                <w:bCs/>
                <w:szCs w:val="24"/>
              </w:rPr>
            </w:pPr>
            <w:r>
              <w:rPr>
                <w:szCs w:val="24"/>
              </w:rPr>
              <w:t>к/</w:t>
            </w:r>
            <w:r w:rsidR="00616794" w:rsidRPr="00EC6A60">
              <w:t xml:space="preserve">/с </w:t>
            </w:r>
          </w:p>
          <w:p w14:paraId="007D78B4" w14:textId="306CDBF7" w:rsidR="00616794" w:rsidRPr="00EC6A60" w:rsidRDefault="00616794" w:rsidP="00067F6C">
            <w:pPr>
              <w:autoSpaceDE w:val="0"/>
              <w:autoSpaceDN w:val="0"/>
              <w:adjustRightInd w:val="0"/>
              <w:rPr>
                <w:bCs/>
                <w:szCs w:val="24"/>
              </w:rPr>
            </w:pPr>
            <w:r w:rsidRPr="00EC6A60">
              <w:rPr>
                <w:szCs w:val="24"/>
              </w:rPr>
              <w:t xml:space="preserve">БИК </w:t>
            </w:r>
          </w:p>
          <w:p w14:paraId="688C4FF4" w14:textId="62913E2A" w:rsidR="005C40AF" w:rsidRPr="00EC6A60" w:rsidRDefault="002F1C6C" w:rsidP="00067F6C">
            <w:pPr>
              <w:shd w:val="clear" w:color="auto" w:fill="FFFFFF"/>
              <w:ind w:right="-165"/>
              <w:rPr>
                <w:szCs w:val="24"/>
              </w:rPr>
            </w:pPr>
            <w:r w:rsidRPr="00EC6A60">
              <w:rPr>
                <w:szCs w:val="24"/>
              </w:rPr>
              <w:t>ИНН</w:t>
            </w:r>
            <w:r w:rsidR="00FA34D4" w:rsidRPr="00EC6A60">
              <w:rPr>
                <w:shd w:val="clear" w:color="auto" w:fill="FFFFFF"/>
              </w:rPr>
              <w:t xml:space="preserve"> </w:t>
            </w:r>
            <w:r w:rsidR="004D4D4F" w:rsidRPr="00EC6A60">
              <w:rPr>
                <w:szCs w:val="24"/>
                <w:shd w:val="clear" w:color="auto" w:fill="FFFFFF"/>
              </w:rPr>
              <w:t xml:space="preserve"> </w:t>
            </w:r>
            <w:r w:rsidR="000A4EE0" w:rsidRPr="00EC6A60">
              <w:rPr>
                <w:szCs w:val="24"/>
              </w:rPr>
              <w:t xml:space="preserve"> </w:t>
            </w:r>
            <w:r w:rsidR="005C40AF" w:rsidRPr="00EC6A60">
              <w:rPr>
                <w:szCs w:val="24"/>
              </w:rPr>
              <w:t>/</w:t>
            </w:r>
            <w:r w:rsidRPr="00EC6A60">
              <w:rPr>
                <w:szCs w:val="24"/>
              </w:rPr>
              <w:t> </w:t>
            </w:r>
            <w:r w:rsidR="005C40AF" w:rsidRPr="00EC6A60">
              <w:rPr>
                <w:szCs w:val="24"/>
              </w:rPr>
              <w:t>КПП</w:t>
            </w:r>
            <w:r w:rsidR="005757F8" w:rsidRPr="00EC6A60">
              <w:rPr>
                <w:szCs w:val="24"/>
              </w:rPr>
              <w:t xml:space="preserve"> </w:t>
            </w:r>
          </w:p>
          <w:p w14:paraId="69E4372E" w14:textId="0DF11D19" w:rsidR="009C03EF" w:rsidRPr="00EC6A60" w:rsidRDefault="00616794" w:rsidP="00067F6C">
            <w:pPr>
              <w:autoSpaceDE w:val="0"/>
              <w:autoSpaceDN w:val="0"/>
              <w:adjustRightInd w:val="0"/>
              <w:rPr>
                <w:szCs w:val="24"/>
              </w:rPr>
            </w:pPr>
            <w:r w:rsidRPr="00EC6A60">
              <w:rPr>
                <w:szCs w:val="24"/>
              </w:rPr>
              <w:t>ОГРН</w:t>
            </w:r>
            <w:r w:rsidRPr="00EC6A60">
              <w:t xml:space="preserve"> </w:t>
            </w:r>
            <w:r w:rsidR="002F1C6C" w:rsidRPr="00EC6A60">
              <w:rPr>
                <w:szCs w:val="24"/>
                <w:shd w:val="clear" w:color="auto" w:fill="FFFFFF"/>
              </w:rPr>
              <w:t xml:space="preserve"> </w:t>
            </w:r>
            <w:r w:rsidR="000A4EE0" w:rsidRPr="00EC6A60">
              <w:rPr>
                <w:szCs w:val="24"/>
              </w:rPr>
              <w:t xml:space="preserve"> </w:t>
            </w:r>
          </w:p>
          <w:p w14:paraId="0B882E2A" w14:textId="17591FFB" w:rsidR="008A6CF1" w:rsidRPr="00EC6A60" w:rsidRDefault="000A4EE0" w:rsidP="00067F6C">
            <w:pPr>
              <w:autoSpaceDE w:val="0"/>
              <w:autoSpaceDN w:val="0"/>
              <w:adjustRightInd w:val="0"/>
              <w:rPr>
                <w:szCs w:val="24"/>
              </w:rPr>
            </w:pPr>
            <w:r w:rsidRPr="00EC6A60">
              <w:rPr>
                <w:szCs w:val="24"/>
              </w:rPr>
              <w:t>ОКПО</w:t>
            </w:r>
            <w:r w:rsidRPr="00EC6A60">
              <w:t xml:space="preserve"> </w:t>
            </w:r>
          </w:p>
          <w:p w14:paraId="025FA5E7" w14:textId="3EF789CE" w:rsidR="005757F8" w:rsidRPr="00EC6A60" w:rsidRDefault="005757F8" w:rsidP="00067F6C">
            <w:pPr>
              <w:rPr>
                <w:szCs w:val="24"/>
              </w:rPr>
            </w:pPr>
          </w:p>
          <w:p w14:paraId="396E70DD" w14:textId="77777777" w:rsidR="00373E96" w:rsidRPr="00EC6A60" w:rsidRDefault="00373E96" w:rsidP="00067F6C">
            <w:pPr>
              <w:rPr>
                <w:szCs w:val="24"/>
              </w:rPr>
            </w:pPr>
          </w:p>
          <w:p w14:paraId="2A6C3B94" w14:textId="79F0C9F8" w:rsidR="00243764" w:rsidRPr="0073799D" w:rsidRDefault="00243764" w:rsidP="00067F6C">
            <w:pPr>
              <w:rPr>
                <w:b/>
                <w:bCs/>
                <w:szCs w:val="24"/>
              </w:rPr>
            </w:pPr>
            <w:r w:rsidRPr="0073799D">
              <w:rPr>
                <w:b/>
                <w:bCs/>
                <w:szCs w:val="24"/>
              </w:rPr>
              <w:t>Генеральный директор</w:t>
            </w:r>
          </w:p>
          <w:p w14:paraId="15365A23" w14:textId="34575689" w:rsidR="000354C6" w:rsidRPr="0073799D" w:rsidRDefault="000A4EE0" w:rsidP="00067F6C">
            <w:pPr>
              <w:tabs>
                <w:tab w:val="left" w:pos="3261"/>
              </w:tabs>
              <w:rPr>
                <w:b/>
                <w:bCs/>
                <w:szCs w:val="24"/>
              </w:rPr>
            </w:pPr>
            <w:r w:rsidRPr="0073799D">
              <w:rPr>
                <w:b/>
                <w:bCs/>
                <w:szCs w:val="24"/>
              </w:rPr>
              <w:lastRenderedPageBreak/>
              <w:t xml:space="preserve">ООО </w:t>
            </w:r>
            <w:r w:rsidR="009C03EF" w:rsidRPr="0073799D">
              <w:rPr>
                <w:b/>
                <w:bCs/>
                <w:szCs w:val="24"/>
              </w:rPr>
              <w:t>«</w:t>
            </w:r>
            <w:r w:rsidR="00373E96" w:rsidRPr="0073799D">
              <w:rPr>
                <w:b/>
                <w:bCs/>
                <w:szCs w:val="24"/>
              </w:rPr>
              <w:t>____________</w:t>
            </w:r>
            <w:proofErr w:type="gramStart"/>
            <w:r w:rsidR="00373E96" w:rsidRPr="0073799D">
              <w:rPr>
                <w:b/>
                <w:bCs/>
                <w:szCs w:val="24"/>
              </w:rPr>
              <w:t>_</w:t>
            </w:r>
            <w:r w:rsidR="005757F8" w:rsidRPr="0073799D">
              <w:rPr>
                <w:b/>
                <w:bCs/>
                <w:szCs w:val="24"/>
              </w:rPr>
              <w:t xml:space="preserve"> </w:t>
            </w:r>
            <w:r w:rsidRPr="0073799D">
              <w:rPr>
                <w:b/>
                <w:bCs/>
                <w:szCs w:val="24"/>
              </w:rPr>
              <w:t>»</w:t>
            </w:r>
            <w:proofErr w:type="gramEnd"/>
          </w:p>
          <w:p w14:paraId="612CB220" w14:textId="77777777" w:rsidR="000354C6" w:rsidRPr="0073799D" w:rsidRDefault="000354C6" w:rsidP="009C03EF">
            <w:pPr>
              <w:tabs>
                <w:tab w:val="left" w:pos="3261"/>
              </w:tabs>
              <w:rPr>
                <w:b/>
                <w:bCs/>
                <w:szCs w:val="24"/>
              </w:rPr>
            </w:pPr>
            <w:r w:rsidRPr="0073799D">
              <w:rPr>
                <w:b/>
                <w:bCs/>
                <w:szCs w:val="24"/>
              </w:rPr>
              <w:t xml:space="preserve"> </w:t>
            </w:r>
          </w:p>
          <w:p w14:paraId="777E76AC" w14:textId="2937CA7E" w:rsidR="0073799D" w:rsidRDefault="0073799D" w:rsidP="009C03EF">
            <w:pPr>
              <w:rPr>
                <w:b/>
                <w:bCs/>
                <w:szCs w:val="24"/>
              </w:rPr>
            </w:pPr>
          </w:p>
          <w:p w14:paraId="0ABA656C" w14:textId="11ABA56B" w:rsidR="00F64F2F" w:rsidRPr="0073799D" w:rsidRDefault="00243764" w:rsidP="009C03EF">
            <w:pPr>
              <w:rPr>
                <w:b/>
                <w:bCs/>
                <w:szCs w:val="24"/>
              </w:rPr>
            </w:pPr>
            <w:r w:rsidRPr="0073799D">
              <w:rPr>
                <w:b/>
                <w:bCs/>
                <w:szCs w:val="24"/>
              </w:rPr>
              <w:t>_________</w:t>
            </w:r>
            <w:r w:rsidR="0073799D">
              <w:rPr>
                <w:b/>
                <w:bCs/>
                <w:szCs w:val="24"/>
              </w:rPr>
              <w:t>_________</w:t>
            </w:r>
            <w:r w:rsidRPr="0073799D">
              <w:rPr>
                <w:b/>
                <w:bCs/>
                <w:szCs w:val="24"/>
              </w:rPr>
              <w:t xml:space="preserve"> </w:t>
            </w:r>
            <w:r w:rsidR="00115554" w:rsidRPr="0073799D">
              <w:rPr>
                <w:b/>
                <w:bCs/>
                <w:szCs w:val="24"/>
              </w:rPr>
              <w:t>(</w:t>
            </w:r>
            <w:r w:rsidR="00373E96" w:rsidRPr="0073799D">
              <w:rPr>
                <w:b/>
                <w:bCs/>
                <w:szCs w:val="24"/>
              </w:rPr>
              <w:t>_____________</w:t>
            </w:r>
            <w:r w:rsidRPr="0073799D">
              <w:rPr>
                <w:b/>
                <w:bCs/>
                <w:szCs w:val="24"/>
              </w:rPr>
              <w:t>)</w:t>
            </w:r>
          </w:p>
          <w:p w14:paraId="2BD19403" w14:textId="77777777" w:rsidR="00F64F2F" w:rsidRPr="00EC6A60" w:rsidRDefault="00243764" w:rsidP="00067F6C">
            <w:pPr>
              <w:jc w:val="both"/>
              <w:rPr>
                <w:sz w:val="16"/>
                <w:szCs w:val="16"/>
              </w:rPr>
            </w:pPr>
            <w:proofErr w:type="spellStart"/>
            <w:r w:rsidRPr="0073799D">
              <w:rPr>
                <w:b/>
                <w:bCs/>
                <w:sz w:val="16"/>
                <w:szCs w:val="16"/>
              </w:rPr>
              <w:t>м.п</w:t>
            </w:r>
            <w:proofErr w:type="spellEnd"/>
            <w:r w:rsidRPr="0073799D">
              <w:rPr>
                <w:b/>
                <w:bCs/>
                <w:sz w:val="16"/>
                <w:szCs w:val="16"/>
              </w:rPr>
              <w:t>.</w:t>
            </w:r>
            <w:r w:rsidRPr="00EC6A60">
              <w:rPr>
                <w:sz w:val="16"/>
                <w:szCs w:val="16"/>
              </w:rPr>
              <w:t xml:space="preserve"> </w:t>
            </w:r>
          </w:p>
        </w:tc>
      </w:tr>
    </w:tbl>
    <w:p w14:paraId="644F32CF" w14:textId="77777777" w:rsidR="00D06652" w:rsidRPr="00EC6A60" w:rsidRDefault="00D06652" w:rsidP="009977C1">
      <w:pPr>
        <w:jc w:val="right"/>
        <w:rPr>
          <w:sz w:val="20"/>
        </w:rPr>
        <w:sectPr w:rsidR="00D06652" w:rsidRPr="00EC6A60" w:rsidSect="000E3C5B">
          <w:footerReference w:type="default" r:id="rId8"/>
          <w:pgSz w:w="11906" w:h="16838"/>
          <w:pgMar w:top="624" w:right="849" w:bottom="624" w:left="709" w:header="680" w:footer="510" w:gutter="0"/>
          <w:cols w:space="708"/>
          <w:docGrid w:linePitch="360"/>
        </w:sectPr>
      </w:pPr>
    </w:p>
    <w:p w14:paraId="7EE1E8E2" w14:textId="3D0DF53C" w:rsidR="00FF0A44" w:rsidRPr="00EC6A60" w:rsidRDefault="0006107C" w:rsidP="00401A0F">
      <w:pPr>
        <w:jc w:val="right"/>
        <w:rPr>
          <w:sz w:val="20"/>
        </w:rPr>
      </w:pPr>
      <w:r>
        <w:rPr>
          <w:sz w:val="20"/>
        </w:rPr>
        <w:lastRenderedPageBreak/>
        <w:t>П</w:t>
      </w:r>
      <w:r w:rsidR="008A33E4" w:rsidRPr="00EC6A60">
        <w:rPr>
          <w:sz w:val="20"/>
        </w:rPr>
        <w:t>р</w:t>
      </w:r>
      <w:r w:rsidR="00401A0F" w:rsidRPr="00EC6A60">
        <w:rPr>
          <w:sz w:val="20"/>
        </w:rPr>
        <w:t>иложение № 4</w:t>
      </w:r>
    </w:p>
    <w:p w14:paraId="413A4B44" w14:textId="73727804" w:rsidR="0096753D" w:rsidRPr="00EC6A60" w:rsidRDefault="003B67D3" w:rsidP="003B67D3">
      <w:pPr>
        <w:jc w:val="right"/>
        <w:rPr>
          <w:sz w:val="20"/>
        </w:rPr>
      </w:pPr>
      <w:bookmarkStart w:id="40" w:name="_Hlk155783286"/>
      <w:r w:rsidRPr="00EC6A60">
        <w:rPr>
          <w:sz w:val="20"/>
        </w:rPr>
        <w:t xml:space="preserve">к Договору подряда </w:t>
      </w:r>
      <w:r w:rsidR="002F02E1" w:rsidRPr="00EC6A60">
        <w:rPr>
          <w:sz w:val="20"/>
        </w:rPr>
        <w:t>№</w:t>
      </w:r>
      <w:r w:rsidR="008A33E4" w:rsidRPr="00EC6A60">
        <w:rPr>
          <w:sz w:val="20"/>
        </w:rPr>
        <w:t xml:space="preserve"> </w:t>
      </w:r>
      <w:r w:rsidR="0018362B" w:rsidRPr="00EC6A60">
        <w:rPr>
          <w:sz w:val="20"/>
        </w:rPr>
        <w:t>---</w:t>
      </w:r>
      <w:r w:rsidR="002F02E1" w:rsidRPr="00EC6A60">
        <w:rPr>
          <w:sz w:val="20"/>
        </w:rPr>
        <w:t>/</w:t>
      </w:r>
      <w:r w:rsidR="0018362B" w:rsidRPr="00EC6A60">
        <w:rPr>
          <w:sz w:val="20"/>
        </w:rPr>
        <w:t>--</w:t>
      </w:r>
      <w:r w:rsidR="002F02E1" w:rsidRPr="00EC6A60">
        <w:rPr>
          <w:sz w:val="20"/>
        </w:rPr>
        <w:t>/</w:t>
      </w:r>
      <w:r w:rsidR="008A33E4" w:rsidRPr="00EC6A60">
        <w:rPr>
          <w:sz w:val="20"/>
        </w:rPr>
        <w:t>2</w:t>
      </w:r>
      <w:r w:rsidR="002F02E1" w:rsidRPr="00EC6A60">
        <w:rPr>
          <w:sz w:val="20"/>
        </w:rPr>
        <w:t>02</w:t>
      </w:r>
      <w:r w:rsidR="00E11353" w:rsidRPr="00EC6A60">
        <w:rPr>
          <w:sz w:val="20"/>
        </w:rPr>
        <w:t>4</w:t>
      </w:r>
      <w:r w:rsidR="002F02E1" w:rsidRPr="00EC6A60">
        <w:rPr>
          <w:sz w:val="20"/>
        </w:rPr>
        <w:t>-Б/</w:t>
      </w:r>
      <w:r w:rsidR="001B0AEE">
        <w:rPr>
          <w:sz w:val="20"/>
        </w:rPr>
        <w:t>912</w:t>
      </w:r>
      <w:r w:rsidR="002F02E1" w:rsidRPr="00EC6A60">
        <w:rPr>
          <w:sz w:val="20"/>
        </w:rPr>
        <w:t>/</w:t>
      </w:r>
      <w:r w:rsidR="0018362B" w:rsidRPr="00EC6A60">
        <w:rPr>
          <w:sz w:val="20"/>
        </w:rPr>
        <w:t>--</w:t>
      </w:r>
      <w:r w:rsidRPr="00EC6A60">
        <w:rPr>
          <w:sz w:val="20"/>
        </w:rPr>
        <w:t xml:space="preserve"> </w:t>
      </w:r>
    </w:p>
    <w:p w14:paraId="71D99790" w14:textId="0040C427" w:rsidR="00FF0A44" w:rsidRPr="00EC6A60" w:rsidRDefault="003B67D3" w:rsidP="0096753D">
      <w:pPr>
        <w:jc w:val="right"/>
        <w:rPr>
          <w:sz w:val="20"/>
        </w:rPr>
      </w:pPr>
      <w:r w:rsidRPr="00EC6A60">
        <w:rPr>
          <w:sz w:val="20"/>
        </w:rPr>
        <w:t>от «</w:t>
      </w:r>
      <w:r w:rsidR="0018362B" w:rsidRPr="00EC6A60">
        <w:rPr>
          <w:sz w:val="20"/>
        </w:rPr>
        <w:t>--</w:t>
      </w:r>
      <w:r w:rsidRPr="00EC6A60">
        <w:rPr>
          <w:sz w:val="20"/>
        </w:rPr>
        <w:t>»</w:t>
      </w:r>
      <w:r w:rsidR="002F02E1" w:rsidRPr="00EC6A60">
        <w:rPr>
          <w:sz w:val="20"/>
        </w:rPr>
        <w:t xml:space="preserve"> </w:t>
      </w:r>
      <w:r w:rsidR="0018362B" w:rsidRPr="00EC6A60">
        <w:rPr>
          <w:sz w:val="20"/>
        </w:rPr>
        <w:t>---</w:t>
      </w:r>
      <w:r w:rsidRPr="00EC6A60">
        <w:rPr>
          <w:sz w:val="20"/>
        </w:rPr>
        <w:t xml:space="preserve"> 202</w:t>
      </w:r>
      <w:r w:rsidR="00E11353" w:rsidRPr="00EC6A60">
        <w:rPr>
          <w:sz w:val="20"/>
        </w:rPr>
        <w:t>4</w:t>
      </w:r>
      <w:r w:rsidRPr="00EC6A60">
        <w:rPr>
          <w:sz w:val="20"/>
        </w:rPr>
        <w:t xml:space="preserve"> г.</w:t>
      </w:r>
    </w:p>
    <w:bookmarkEnd w:id="40"/>
    <w:tbl>
      <w:tblPr>
        <w:tblpPr w:leftFromText="180" w:rightFromText="180" w:vertAnchor="page" w:horzAnchor="margin" w:tblpXSpec="center" w:tblpY="1651"/>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ayout w:type="fixed"/>
        <w:tblLook w:val="04A0" w:firstRow="1" w:lastRow="0" w:firstColumn="1" w:lastColumn="0" w:noHBand="0" w:noVBand="1"/>
      </w:tblPr>
      <w:tblGrid>
        <w:gridCol w:w="11023"/>
      </w:tblGrid>
      <w:tr w:rsidR="00C21BC8" w:rsidRPr="00EC6A60" w14:paraId="5A656E9C" w14:textId="77777777" w:rsidTr="00D81272">
        <w:trPr>
          <w:trHeight w:val="13740"/>
        </w:trPr>
        <w:tc>
          <w:tcPr>
            <w:tcW w:w="11023" w:type="dxa"/>
            <w:shd w:val="clear" w:color="auto" w:fill="F2F2F2"/>
          </w:tcPr>
          <w:p w14:paraId="43986374" w14:textId="77777777" w:rsidR="00401A0F" w:rsidRPr="00EC6A60" w:rsidRDefault="00401A0F" w:rsidP="00401A0F">
            <w:pPr>
              <w:ind w:left="-567" w:firstLine="141"/>
              <w:jc w:val="center"/>
              <w:rPr>
                <w:sz w:val="22"/>
                <w:szCs w:val="22"/>
              </w:rPr>
            </w:pPr>
          </w:p>
          <w:p w14:paraId="482C2199" w14:textId="77777777" w:rsidR="00401A0F" w:rsidRPr="00EC6A60" w:rsidRDefault="00401A0F" w:rsidP="00401A0F">
            <w:pPr>
              <w:jc w:val="center"/>
              <w:rPr>
                <w:sz w:val="22"/>
                <w:szCs w:val="22"/>
              </w:rPr>
            </w:pPr>
            <w:r w:rsidRPr="00EC6A60">
              <w:rPr>
                <w:sz w:val="22"/>
                <w:szCs w:val="22"/>
              </w:rPr>
              <w:t xml:space="preserve"> (ФОРМА)</w:t>
            </w:r>
          </w:p>
          <w:p w14:paraId="6011B6DB" w14:textId="77777777" w:rsidR="00401A0F" w:rsidRPr="00EC6A60" w:rsidRDefault="00401A0F" w:rsidP="00401A0F">
            <w:pPr>
              <w:suppressLineNumbers/>
              <w:spacing w:line="200" w:lineRule="exact"/>
              <w:ind w:left="1021"/>
              <w:jc w:val="center"/>
              <w:rPr>
                <w:rFonts w:eastAsia="Palatino Linotype"/>
                <w:b/>
                <w:sz w:val="22"/>
                <w:szCs w:val="22"/>
              </w:rPr>
            </w:pPr>
          </w:p>
          <w:p w14:paraId="22A0EC51" w14:textId="77777777" w:rsidR="00401A0F" w:rsidRPr="00EC6A60" w:rsidRDefault="00401A0F" w:rsidP="00401A0F">
            <w:pPr>
              <w:suppressLineNumbers/>
              <w:jc w:val="center"/>
              <w:rPr>
                <w:rFonts w:eastAsia="Palatino Linotype"/>
                <w:b/>
                <w:sz w:val="22"/>
                <w:szCs w:val="22"/>
              </w:rPr>
            </w:pPr>
            <w:r w:rsidRPr="00EC6A60">
              <w:rPr>
                <w:rFonts w:eastAsia="Palatino Linotype"/>
                <w:b/>
                <w:sz w:val="22"/>
                <w:szCs w:val="22"/>
              </w:rPr>
              <w:t>АКТ СДАЧИ-ПРИЕМКИ РАБОТ,</w:t>
            </w:r>
          </w:p>
          <w:p w14:paraId="1296A377" w14:textId="17129AE1" w:rsidR="00401A0F" w:rsidRPr="00EC6A60" w:rsidRDefault="00401A0F" w:rsidP="00401A0F">
            <w:pPr>
              <w:jc w:val="center"/>
              <w:rPr>
                <w:sz w:val="22"/>
                <w:szCs w:val="22"/>
              </w:rPr>
            </w:pPr>
            <w:r w:rsidRPr="00EC6A60">
              <w:rPr>
                <w:rFonts w:eastAsia="Palatino Linotype"/>
                <w:b/>
                <w:sz w:val="22"/>
                <w:szCs w:val="22"/>
              </w:rPr>
              <w:t xml:space="preserve">выполненных по Договору подряда </w:t>
            </w:r>
            <w:r w:rsidR="00E7174A" w:rsidRPr="00EC6A60">
              <w:rPr>
                <w:rFonts w:eastAsia="Palatino Linotype"/>
                <w:b/>
                <w:sz w:val="22"/>
                <w:szCs w:val="22"/>
              </w:rPr>
              <w:t>№ ---/--/2024-Б/</w:t>
            </w:r>
            <w:r w:rsidR="001B0AEE">
              <w:rPr>
                <w:rFonts w:eastAsia="Palatino Linotype"/>
                <w:b/>
                <w:sz w:val="22"/>
                <w:szCs w:val="22"/>
              </w:rPr>
              <w:t>912</w:t>
            </w:r>
            <w:r w:rsidR="00E7174A" w:rsidRPr="00EC6A60">
              <w:rPr>
                <w:rFonts w:eastAsia="Palatino Linotype"/>
                <w:b/>
                <w:sz w:val="22"/>
                <w:szCs w:val="22"/>
              </w:rPr>
              <w:t>/</w:t>
            </w:r>
            <w:r w:rsidR="0006107C">
              <w:rPr>
                <w:rFonts w:eastAsia="Palatino Linotype"/>
                <w:b/>
                <w:sz w:val="22"/>
                <w:szCs w:val="22"/>
              </w:rPr>
              <w:t>__</w:t>
            </w:r>
            <w:r w:rsidR="00E7174A" w:rsidRPr="00EC6A60">
              <w:rPr>
                <w:rFonts w:eastAsia="Palatino Linotype"/>
                <w:b/>
                <w:sz w:val="22"/>
                <w:szCs w:val="22"/>
              </w:rPr>
              <w:t xml:space="preserve"> от «--» --- 2024 г.</w:t>
            </w:r>
          </w:p>
          <w:p w14:paraId="68A4D914" w14:textId="77777777" w:rsidR="00401A0F" w:rsidRPr="00EC6A60" w:rsidRDefault="00401A0F" w:rsidP="00401A0F">
            <w:pPr>
              <w:rPr>
                <w:rFonts w:eastAsia="Palatino Linotype"/>
                <w:b/>
                <w:sz w:val="22"/>
                <w:szCs w:val="22"/>
              </w:rPr>
            </w:pPr>
            <w:r w:rsidRPr="00EC6A60">
              <w:rPr>
                <w:rFonts w:eastAsia="Palatino Linotype"/>
                <w:sz w:val="22"/>
                <w:szCs w:val="22"/>
              </w:rPr>
              <w:t xml:space="preserve">             г. Санкт-Петербург                                                                              </w:t>
            </w:r>
            <w:r w:rsidR="00001074" w:rsidRPr="00EC6A60">
              <w:rPr>
                <w:rFonts w:eastAsia="Palatino Linotype"/>
                <w:sz w:val="22"/>
                <w:szCs w:val="22"/>
              </w:rPr>
              <w:t xml:space="preserve">               </w:t>
            </w:r>
            <w:proofErr w:type="gramStart"/>
            <w:r w:rsidR="00001074" w:rsidRPr="00EC6A60">
              <w:rPr>
                <w:rFonts w:eastAsia="Palatino Linotype"/>
                <w:sz w:val="22"/>
                <w:szCs w:val="22"/>
              </w:rPr>
              <w:t xml:space="preserve">   </w:t>
            </w:r>
            <w:r w:rsidRPr="00EC6A60">
              <w:rPr>
                <w:rFonts w:eastAsia="Palatino Linotype"/>
                <w:sz w:val="22"/>
                <w:szCs w:val="22"/>
              </w:rPr>
              <w:t>«</w:t>
            </w:r>
            <w:proofErr w:type="gramEnd"/>
            <w:r w:rsidRPr="00EC6A60">
              <w:rPr>
                <w:rFonts w:eastAsia="Palatino Linotype"/>
                <w:sz w:val="22"/>
                <w:szCs w:val="22"/>
              </w:rPr>
              <w:t>___» _______________ 20__ г.</w:t>
            </w:r>
          </w:p>
          <w:p w14:paraId="1728CEED" w14:textId="77777777" w:rsidR="00401A0F" w:rsidRPr="00EC6A60" w:rsidRDefault="00401A0F" w:rsidP="00401A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sz w:val="16"/>
                <w:szCs w:val="16"/>
              </w:rPr>
            </w:pPr>
          </w:p>
          <w:p w14:paraId="13971AD7" w14:textId="77777777" w:rsidR="00401A0F" w:rsidRPr="00EC6A60" w:rsidRDefault="00401A0F" w:rsidP="00401A0F">
            <w:pPr>
              <w:ind w:left="1474" w:hanging="737"/>
              <w:jc w:val="both"/>
              <w:rPr>
                <w:sz w:val="22"/>
                <w:szCs w:val="22"/>
              </w:rPr>
            </w:pPr>
            <w:r w:rsidRPr="00EC6A60">
              <w:rPr>
                <w:sz w:val="22"/>
                <w:szCs w:val="22"/>
              </w:rPr>
              <w:t>Мы нижеподписавшиеся,</w:t>
            </w:r>
          </w:p>
          <w:p w14:paraId="26ED5B2F" w14:textId="64D62308" w:rsidR="00401A0F" w:rsidRPr="0073799D" w:rsidRDefault="00401A0F" w:rsidP="0073799D">
            <w:pPr>
              <w:ind w:left="731"/>
              <w:rPr>
                <w:b/>
                <w:bCs/>
                <w:szCs w:val="24"/>
              </w:rPr>
            </w:pPr>
            <w:r w:rsidRPr="00EC6A60">
              <w:rPr>
                <w:b/>
                <w:sz w:val="22"/>
                <w:szCs w:val="22"/>
              </w:rPr>
              <w:t xml:space="preserve">            </w:t>
            </w:r>
            <w:r w:rsidR="00D53B7F" w:rsidRPr="00EC6A60">
              <w:rPr>
                <w:b/>
                <w:sz w:val="22"/>
                <w:szCs w:val="22"/>
              </w:rPr>
              <w:t xml:space="preserve">  </w:t>
            </w:r>
            <w:r w:rsidR="0073799D" w:rsidRPr="00EC6A60">
              <w:rPr>
                <w:b/>
                <w:bCs/>
                <w:sz w:val="22"/>
                <w:szCs w:val="22"/>
              </w:rPr>
              <w:t xml:space="preserve">Общество с ограниченной ответственностью </w:t>
            </w:r>
            <w:r w:rsidR="0073799D" w:rsidRPr="002B57BA">
              <w:rPr>
                <w:b/>
                <w:bCs/>
                <w:szCs w:val="24"/>
              </w:rPr>
              <w:t>«</w:t>
            </w:r>
            <w:proofErr w:type="spellStart"/>
            <w:r w:rsidR="0073799D" w:rsidRPr="002B57BA">
              <w:rPr>
                <w:b/>
                <w:bCs/>
                <w:szCs w:val="24"/>
              </w:rPr>
              <w:t>ПрокСтрой</w:t>
            </w:r>
            <w:proofErr w:type="spellEnd"/>
            <w:r w:rsidR="0073799D" w:rsidRPr="002B57BA">
              <w:rPr>
                <w:b/>
                <w:bCs/>
                <w:szCs w:val="24"/>
              </w:rPr>
              <w:t xml:space="preserve">» </w:t>
            </w:r>
            <w:r w:rsidR="0073799D">
              <w:rPr>
                <w:b/>
                <w:bCs/>
                <w:szCs w:val="24"/>
              </w:rPr>
              <w:t>(</w:t>
            </w:r>
            <w:r w:rsidR="0073799D" w:rsidRPr="002B57BA">
              <w:rPr>
                <w:b/>
                <w:bCs/>
                <w:szCs w:val="24"/>
              </w:rPr>
              <w:t>ООО «</w:t>
            </w:r>
            <w:proofErr w:type="spellStart"/>
            <w:r w:rsidR="0073799D" w:rsidRPr="002B57BA">
              <w:rPr>
                <w:b/>
                <w:bCs/>
                <w:szCs w:val="24"/>
              </w:rPr>
              <w:t>ПрокСтрой</w:t>
            </w:r>
            <w:proofErr w:type="spellEnd"/>
            <w:r w:rsidR="0073799D" w:rsidRPr="002B57BA">
              <w:rPr>
                <w:b/>
                <w:bCs/>
                <w:szCs w:val="24"/>
              </w:rPr>
              <w:t>»</w:t>
            </w:r>
            <w:r w:rsidR="0073799D">
              <w:rPr>
                <w:b/>
                <w:bCs/>
                <w:szCs w:val="24"/>
              </w:rPr>
              <w:t>)</w:t>
            </w:r>
            <w:r w:rsidRPr="00EC6A60">
              <w:rPr>
                <w:sz w:val="22"/>
                <w:szCs w:val="22"/>
              </w:rPr>
              <w:t>, именуемое в дальнейшем</w:t>
            </w:r>
            <w:proofErr w:type="gramStart"/>
            <w:r w:rsidR="0073799D">
              <w:rPr>
                <w:sz w:val="22"/>
                <w:szCs w:val="22"/>
              </w:rPr>
              <w:t xml:space="preserve">   </w:t>
            </w:r>
            <w:r w:rsidRPr="00EC6A60">
              <w:rPr>
                <w:sz w:val="22"/>
                <w:szCs w:val="22"/>
              </w:rPr>
              <w:t>«</w:t>
            </w:r>
            <w:proofErr w:type="gramEnd"/>
            <w:r w:rsidRPr="00EC6A60">
              <w:rPr>
                <w:b/>
                <w:sz w:val="22"/>
                <w:szCs w:val="22"/>
              </w:rPr>
              <w:t>Генподрядчик</w:t>
            </w:r>
            <w:r w:rsidRPr="00EC6A60">
              <w:rPr>
                <w:sz w:val="22"/>
                <w:szCs w:val="22"/>
              </w:rPr>
              <w:t xml:space="preserve">», в лице </w:t>
            </w:r>
            <w:r w:rsidR="00DB0EA6" w:rsidRPr="00EC6A60">
              <w:rPr>
                <w:sz w:val="22"/>
              </w:rPr>
              <w:t>Г</w:t>
            </w:r>
            <w:r w:rsidRPr="00EC6A60">
              <w:rPr>
                <w:sz w:val="22"/>
              </w:rPr>
              <w:t>енерального директора</w:t>
            </w:r>
            <w:r w:rsidR="00DB0EA6" w:rsidRPr="00EC6A60">
              <w:rPr>
                <w:sz w:val="22"/>
              </w:rPr>
              <w:t xml:space="preserve"> Юрьева Владимира Николаевича</w:t>
            </w:r>
            <w:r w:rsidR="001F5A2D" w:rsidRPr="00EC6A60">
              <w:rPr>
                <w:sz w:val="22"/>
              </w:rPr>
              <w:t xml:space="preserve">, </w:t>
            </w:r>
            <w:r w:rsidRPr="00EC6A60">
              <w:rPr>
                <w:sz w:val="22"/>
                <w:szCs w:val="22"/>
              </w:rPr>
              <w:t>действующего на основании</w:t>
            </w:r>
            <w:r w:rsidR="00DB0EA6" w:rsidRPr="00EC6A60">
              <w:rPr>
                <w:sz w:val="22"/>
                <w:szCs w:val="22"/>
              </w:rPr>
              <w:t xml:space="preserve"> </w:t>
            </w:r>
            <w:r w:rsidR="00DB0EA6" w:rsidRPr="00EC6A60">
              <w:rPr>
                <w:sz w:val="22"/>
              </w:rPr>
              <w:t>Устава</w:t>
            </w:r>
            <w:r w:rsidR="001F5A2D" w:rsidRPr="00EC6A60">
              <w:rPr>
                <w:spacing w:val="3"/>
                <w:sz w:val="22"/>
              </w:rPr>
              <w:t xml:space="preserve">, </w:t>
            </w:r>
            <w:r w:rsidR="002A502D" w:rsidRPr="00EC6A60">
              <w:rPr>
                <w:sz w:val="22"/>
                <w:szCs w:val="22"/>
              </w:rPr>
              <w:t xml:space="preserve">с одной стороны, </w:t>
            </w:r>
            <w:r w:rsidRPr="00EC6A60">
              <w:rPr>
                <w:sz w:val="22"/>
                <w:szCs w:val="22"/>
              </w:rPr>
              <w:t>и</w:t>
            </w:r>
            <w:r w:rsidRPr="00EC6A60">
              <w:rPr>
                <w:b/>
                <w:sz w:val="22"/>
                <w:szCs w:val="22"/>
              </w:rPr>
              <w:t xml:space="preserve">  </w:t>
            </w:r>
          </w:p>
          <w:p w14:paraId="7ACFF2F0" w14:textId="0603D645" w:rsidR="00401A0F" w:rsidRPr="00EC6A60" w:rsidRDefault="0073799D" w:rsidP="002A502D">
            <w:pPr>
              <w:ind w:left="737"/>
              <w:jc w:val="both"/>
              <w:rPr>
                <w:sz w:val="22"/>
                <w:szCs w:val="22"/>
              </w:rPr>
            </w:pPr>
            <w:r>
              <w:rPr>
                <w:b/>
                <w:bCs/>
                <w:sz w:val="22"/>
                <w:szCs w:val="22"/>
              </w:rPr>
              <w:t xml:space="preserve">               </w:t>
            </w:r>
            <w:r w:rsidR="002A502D" w:rsidRPr="00EC6A60">
              <w:rPr>
                <w:b/>
                <w:bCs/>
                <w:sz w:val="22"/>
                <w:szCs w:val="22"/>
              </w:rPr>
              <w:t xml:space="preserve">Общество с ограниченной ответственностью </w:t>
            </w:r>
            <w:r w:rsidR="002A502D" w:rsidRPr="00EC6A60">
              <w:rPr>
                <w:b/>
                <w:sz w:val="22"/>
                <w:szCs w:val="22"/>
              </w:rPr>
              <w:t>«</w:t>
            </w:r>
            <w:r w:rsidR="008A33E4" w:rsidRPr="00EC6A60">
              <w:rPr>
                <w:b/>
                <w:sz w:val="22"/>
                <w:szCs w:val="22"/>
              </w:rPr>
              <w:t>__________</w:t>
            </w:r>
            <w:r w:rsidR="002A502D" w:rsidRPr="00EC6A60">
              <w:rPr>
                <w:b/>
                <w:sz w:val="22"/>
                <w:szCs w:val="22"/>
              </w:rPr>
              <w:t>» (ООО «</w:t>
            </w:r>
            <w:r w:rsidR="008A33E4" w:rsidRPr="00EC6A60">
              <w:rPr>
                <w:b/>
                <w:sz w:val="22"/>
                <w:szCs w:val="22"/>
              </w:rPr>
              <w:t>_______</w:t>
            </w:r>
            <w:r w:rsidR="002A502D" w:rsidRPr="00EC6A60">
              <w:rPr>
                <w:b/>
                <w:sz w:val="22"/>
                <w:szCs w:val="22"/>
              </w:rPr>
              <w:t>»),</w:t>
            </w:r>
            <w:r w:rsidR="002A502D" w:rsidRPr="00EC6A60">
              <w:rPr>
                <w:sz w:val="22"/>
                <w:szCs w:val="22"/>
              </w:rPr>
              <w:t xml:space="preserve"> именуемое в дальнейшем «</w:t>
            </w:r>
            <w:r w:rsidR="002A502D" w:rsidRPr="00EC6A60">
              <w:rPr>
                <w:b/>
                <w:sz w:val="22"/>
                <w:szCs w:val="22"/>
              </w:rPr>
              <w:t>Субподрядчик</w:t>
            </w:r>
            <w:r w:rsidR="002A502D" w:rsidRPr="00EC6A60">
              <w:rPr>
                <w:sz w:val="22"/>
                <w:szCs w:val="22"/>
              </w:rPr>
              <w:t xml:space="preserve">», в лице Генерального директора </w:t>
            </w:r>
            <w:r w:rsidR="002F02E1" w:rsidRPr="00EC6A60">
              <w:t xml:space="preserve"> </w:t>
            </w:r>
            <w:r w:rsidR="008A33E4" w:rsidRPr="00EC6A60">
              <w:t>____________________</w:t>
            </w:r>
            <w:r w:rsidR="002A502D" w:rsidRPr="00EC6A60">
              <w:rPr>
                <w:sz w:val="22"/>
                <w:szCs w:val="22"/>
              </w:rPr>
              <w:t>,</w:t>
            </w:r>
            <w:r w:rsidR="002A502D" w:rsidRPr="00EC6A60">
              <w:rPr>
                <w:szCs w:val="24"/>
              </w:rPr>
              <w:t xml:space="preserve"> </w:t>
            </w:r>
            <w:r w:rsidR="00401A0F" w:rsidRPr="00EC6A60">
              <w:rPr>
                <w:sz w:val="22"/>
                <w:szCs w:val="22"/>
              </w:rPr>
              <w:t xml:space="preserve">действующего на основании Устава, с другой стороны, в дальнейшем именуемые «Стороны», составили настоящий Акт сдачи-приемки работ, выполненных по Договору подряда </w:t>
            </w:r>
            <w:r w:rsidR="00E7174A" w:rsidRPr="00EC6A60">
              <w:rPr>
                <w:sz w:val="22"/>
                <w:szCs w:val="22"/>
              </w:rPr>
              <w:t>№  ---/--/2024-Б/</w:t>
            </w:r>
            <w:r w:rsidR="0006107C">
              <w:rPr>
                <w:sz w:val="22"/>
                <w:szCs w:val="22"/>
              </w:rPr>
              <w:t>912</w:t>
            </w:r>
            <w:r w:rsidR="00E7174A" w:rsidRPr="00EC6A60">
              <w:rPr>
                <w:sz w:val="22"/>
                <w:szCs w:val="22"/>
              </w:rPr>
              <w:t>/</w:t>
            </w:r>
            <w:r w:rsidR="0006107C">
              <w:rPr>
                <w:sz w:val="22"/>
                <w:szCs w:val="22"/>
              </w:rPr>
              <w:t>__</w:t>
            </w:r>
            <w:r w:rsidR="00E7174A" w:rsidRPr="00EC6A60">
              <w:rPr>
                <w:sz w:val="22"/>
                <w:szCs w:val="22"/>
              </w:rPr>
              <w:t xml:space="preserve">  от «--» --- 2024 </w:t>
            </w:r>
            <w:r w:rsidR="008A33E4" w:rsidRPr="00EC6A60">
              <w:rPr>
                <w:sz w:val="22"/>
                <w:szCs w:val="22"/>
              </w:rPr>
              <w:t>г</w:t>
            </w:r>
            <w:r w:rsidR="00401A0F" w:rsidRPr="00EC6A60">
              <w:rPr>
                <w:sz w:val="22"/>
                <w:szCs w:val="22"/>
              </w:rPr>
              <w:t>.,</w:t>
            </w:r>
            <w:r w:rsidR="00401A0F" w:rsidRPr="00EC6A60">
              <w:rPr>
                <w:b/>
                <w:sz w:val="22"/>
                <w:szCs w:val="22"/>
              </w:rPr>
              <w:t xml:space="preserve"> </w:t>
            </w:r>
            <w:r w:rsidR="00401A0F" w:rsidRPr="00EC6A60">
              <w:rPr>
                <w:sz w:val="22"/>
                <w:szCs w:val="22"/>
              </w:rPr>
              <w:t>о нижеследующем:</w:t>
            </w:r>
          </w:p>
          <w:p w14:paraId="16A7CB5D" w14:textId="77777777" w:rsidR="00401A0F" w:rsidRPr="00EC6A60" w:rsidRDefault="00401A0F" w:rsidP="00401A0F">
            <w:pPr>
              <w:ind w:left="737"/>
              <w:jc w:val="both"/>
              <w:rPr>
                <w:sz w:val="8"/>
                <w:szCs w:val="8"/>
              </w:rPr>
            </w:pPr>
            <w:r w:rsidRPr="00EC6A60">
              <w:rPr>
                <w:rFonts w:ascii="Courier New" w:hAnsi="Courier New" w:cs="Courier New"/>
                <w:sz w:val="8"/>
                <w:szCs w:val="8"/>
              </w:rPr>
              <w:t xml:space="preserve">                      </w:t>
            </w:r>
          </w:p>
          <w:p w14:paraId="3E317119" w14:textId="7A50625F" w:rsidR="00401A0F" w:rsidRPr="00EC6A60" w:rsidRDefault="00401A0F" w:rsidP="00EC6A60">
            <w:pPr>
              <w:pStyle w:val="afb"/>
              <w:numPr>
                <w:ilvl w:val="0"/>
                <w:numId w:val="20"/>
              </w:numPr>
              <w:jc w:val="both"/>
              <w:rPr>
                <w:spacing w:val="-13"/>
                <w:sz w:val="22"/>
                <w:szCs w:val="22"/>
              </w:rPr>
            </w:pPr>
            <w:r w:rsidRPr="00EC6A60">
              <w:rPr>
                <w:sz w:val="22"/>
                <w:szCs w:val="22"/>
              </w:rPr>
              <w:t>В соответствии с Договором подряда</w:t>
            </w:r>
            <w:r w:rsidR="00BE6EBC" w:rsidRPr="00EC6A60">
              <w:rPr>
                <w:sz w:val="22"/>
                <w:szCs w:val="22"/>
              </w:rPr>
              <w:t xml:space="preserve"> </w:t>
            </w:r>
            <w:proofErr w:type="gramStart"/>
            <w:r w:rsidR="00E7174A" w:rsidRPr="00EC6A60">
              <w:rPr>
                <w:sz w:val="22"/>
                <w:szCs w:val="22"/>
              </w:rPr>
              <w:t>№  ---</w:t>
            </w:r>
            <w:proofErr w:type="gramEnd"/>
            <w:r w:rsidR="00E7174A" w:rsidRPr="00EC6A60">
              <w:rPr>
                <w:sz w:val="22"/>
                <w:szCs w:val="22"/>
              </w:rPr>
              <w:t>/--/2024-Б/</w:t>
            </w:r>
            <w:r w:rsidR="0006107C">
              <w:rPr>
                <w:sz w:val="22"/>
                <w:szCs w:val="22"/>
              </w:rPr>
              <w:t>912</w:t>
            </w:r>
            <w:r w:rsidR="00E7174A" w:rsidRPr="00EC6A60">
              <w:rPr>
                <w:sz w:val="22"/>
                <w:szCs w:val="22"/>
              </w:rPr>
              <w:t>/</w:t>
            </w:r>
            <w:r w:rsidR="0006107C">
              <w:rPr>
                <w:sz w:val="22"/>
                <w:szCs w:val="22"/>
              </w:rPr>
              <w:t>__</w:t>
            </w:r>
            <w:r w:rsidR="00E7174A" w:rsidRPr="00EC6A60">
              <w:rPr>
                <w:sz w:val="22"/>
                <w:szCs w:val="22"/>
              </w:rPr>
              <w:t xml:space="preserve">  от «--» --- 2024 </w:t>
            </w:r>
            <w:r w:rsidR="008A33E4" w:rsidRPr="00EC6A60">
              <w:rPr>
                <w:sz w:val="22"/>
                <w:szCs w:val="22"/>
              </w:rPr>
              <w:t>г.,</w:t>
            </w:r>
            <w:r w:rsidR="008A33E4" w:rsidRPr="00EC6A60">
              <w:rPr>
                <w:sz w:val="22"/>
              </w:rPr>
              <w:t xml:space="preserve"> </w:t>
            </w:r>
            <w:r w:rsidRPr="00EC6A60">
              <w:rPr>
                <w:sz w:val="22"/>
                <w:szCs w:val="22"/>
              </w:rPr>
              <w:t xml:space="preserve">Субподрядчик выполнил и сдал, а Генподрядчик принял следующий </w:t>
            </w:r>
            <w:r w:rsidRPr="00EC6A60">
              <w:rPr>
                <w:spacing w:val="-13"/>
                <w:sz w:val="22"/>
                <w:szCs w:val="22"/>
              </w:rPr>
              <w:t>комплекс работ:</w:t>
            </w:r>
            <w:r w:rsidRPr="00EC6A60">
              <w:rPr>
                <w:b/>
                <w:spacing w:val="-13"/>
                <w:sz w:val="22"/>
                <w:szCs w:val="22"/>
              </w:rPr>
              <w:t xml:space="preserve"> </w:t>
            </w:r>
            <w:r w:rsidRPr="00EC6A60">
              <w:rPr>
                <w:spacing w:val="-13"/>
                <w:sz w:val="22"/>
                <w:szCs w:val="22"/>
              </w:rPr>
              <w:t xml:space="preserve"> </w:t>
            </w:r>
          </w:p>
          <w:p w14:paraId="09CC9C69" w14:textId="77777777" w:rsidR="00401A0F" w:rsidRPr="00EC6A60" w:rsidRDefault="00401A0F" w:rsidP="00401A0F">
            <w:pPr>
              <w:ind w:left="737"/>
              <w:jc w:val="both"/>
              <w:rPr>
                <w:spacing w:val="-13"/>
                <w:sz w:val="22"/>
                <w:szCs w:val="22"/>
              </w:rPr>
            </w:pPr>
            <w:r w:rsidRPr="00EC6A60">
              <w:rPr>
                <w:spacing w:val="-13"/>
                <w:sz w:val="22"/>
                <w:szCs w:val="22"/>
              </w:rPr>
              <w:t>_____________________________________________________________________________________________</w:t>
            </w:r>
          </w:p>
          <w:p w14:paraId="099910D6" w14:textId="77777777" w:rsidR="00401A0F" w:rsidRPr="00EC6A60" w:rsidRDefault="00401A0F" w:rsidP="00401A0F">
            <w:pPr>
              <w:ind w:left="737"/>
              <w:jc w:val="center"/>
              <w:rPr>
                <w:spacing w:val="-13"/>
                <w:sz w:val="16"/>
                <w:szCs w:val="16"/>
              </w:rPr>
            </w:pPr>
            <w:r w:rsidRPr="00EC6A60">
              <w:rPr>
                <w:spacing w:val="-13"/>
                <w:sz w:val="16"/>
                <w:szCs w:val="16"/>
              </w:rPr>
              <w:t>(наименование видов, комплексов работ)</w:t>
            </w:r>
          </w:p>
          <w:p w14:paraId="5027870E" w14:textId="77777777" w:rsidR="00401A0F" w:rsidRPr="00EC6A60" w:rsidRDefault="00401A0F" w:rsidP="00401A0F">
            <w:pPr>
              <w:ind w:left="737"/>
              <w:rPr>
                <w:spacing w:val="-13"/>
                <w:sz w:val="16"/>
                <w:szCs w:val="16"/>
              </w:rPr>
            </w:pPr>
            <w:r w:rsidRPr="00EC6A60">
              <w:rPr>
                <w:spacing w:val="-13"/>
                <w:sz w:val="16"/>
                <w:szCs w:val="16"/>
              </w:rPr>
              <w:t>___________________________________________________________________________________________________________________________________</w:t>
            </w:r>
            <w:r w:rsidR="00D81272" w:rsidRPr="00EC6A60">
              <w:rPr>
                <w:spacing w:val="-13"/>
                <w:sz w:val="16"/>
                <w:szCs w:val="16"/>
              </w:rPr>
              <w:t>____</w:t>
            </w:r>
            <w:r w:rsidRPr="00EC6A60">
              <w:rPr>
                <w:spacing w:val="-13"/>
                <w:sz w:val="16"/>
                <w:szCs w:val="16"/>
              </w:rPr>
              <w:t>__________</w:t>
            </w:r>
          </w:p>
          <w:p w14:paraId="17750F76" w14:textId="7F806A05" w:rsidR="002F02E1" w:rsidRPr="00EC6A60" w:rsidRDefault="002F02E1" w:rsidP="002F02E1">
            <w:pPr>
              <w:ind w:left="737"/>
              <w:jc w:val="both"/>
              <w:rPr>
                <w:sz w:val="22"/>
                <w:szCs w:val="22"/>
              </w:rPr>
            </w:pPr>
            <w:r w:rsidRPr="00EC6A60">
              <w:rPr>
                <w:sz w:val="22"/>
                <w:szCs w:val="22"/>
              </w:rPr>
              <w:t>по объекту строительства:</w:t>
            </w:r>
          </w:p>
          <w:p w14:paraId="0157AF60" w14:textId="18509A7A" w:rsidR="00401A0F" w:rsidRPr="00EC6A60" w:rsidRDefault="008A33E4" w:rsidP="008A33E4">
            <w:pPr>
              <w:ind w:left="737"/>
              <w:jc w:val="both"/>
            </w:pPr>
            <w:r w:rsidRPr="00EC6A60">
              <w:rPr>
                <w:spacing w:val="-13"/>
                <w:szCs w:val="24"/>
              </w:rPr>
              <w:t>«</w:t>
            </w:r>
            <w:r w:rsidRPr="00EC6A60">
              <w:rPr>
                <w:spacing w:val="-13"/>
              </w:rPr>
              <w:t>Многоэтажные жилые дома</w:t>
            </w:r>
            <w:r w:rsidRPr="00EC6A60">
              <w:rPr>
                <w:spacing w:val="-13"/>
                <w:szCs w:val="24"/>
              </w:rPr>
              <w:t>», расположенному</w:t>
            </w:r>
            <w:r w:rsidRPr="00EC6A60">
              <w:rPr>
                <w:spacing w:val="-13"/>
              </w:rPr>
              <w:t xml:space="preserve"> по адресу: Ленинградская область, Всеволожский муниципальный район, </w:t>
            </w:r>
            <w:proofErr w:type="spellStart"/>
            <w:r w:rsidRPr="00EC6A60">
              <w:rPr>
                <w:spacing w:val="-13"/>
              </w:rPr>
              <w:t>Бугровское</w:t>
            </w:r>
            <w:proofErr w:type="spellEnd"/>
            <w:r w:rsidRPr="00EC6A60">
              <w:rPr>
                <w:spacing w:val="-13"/>
              </w:rPr>
              <w:t xml:space="preserve"> сельское поселение, пос.</w:t>
            </w:r>
            <w:r w:rsidR="0006107C">
              <w:rPr>
                <w:spacing w:val="-13"/>
              </w:rPr>
              <w:t xml:space="preserve"> </w:t>
            </w:r>
            <w:r w:rsidRPr="00EC6A60">
              <w:rPr>
                <w:spacing w:val="-13"/>
              </w:rPr>
              <w:t>Бугры, массив Центральное, стр. поз</w:t>
            </w:r>
            <w:r w:rsidRPr="00EC6A60">
              <w:rPr>
                <w:spacing w:val="-13"/>
                <w:szCs w:val="24"/>
              </w:rPr>
              <w:t xml:space="preserve"> № 17, № 18, № 19, № 20, № 21, № 22, № 23 (кадастровый номер земельного участка</w:t>
            </w:r>
            <w:r w:rsidRPr="00EC6A60">
              <w:rPr>
                <w:spacing w:val="-13"/>
              </w:rPr>
              <w:t xml:space="preserve"> 47:07:0713003:</w:t>
            </w:r>
            <w:r w:rsidRPr="00EC6A60">
              <w:rPr>
                <w:spacing w:val="-13"/>
                <w:szCs w:val="24"/>
              </w:rPr>
              <w:t>912</w:t>
            </w:r>
            <w:proofErr w:type="gramStart"/>
            <w:r w:rsidRPr="00EC6A60">
              <w:rPr>
                <w:spacing w:val="-13"/>
                <w:szCs w:val="24"/>
              </w:rPr>
              <w:t>)</w:t>
            </w:r>
            <w:r w:rsidR="002F02E1" w:rsidRPr="00EC6A60">
              <w:rPr>
                <w:spacing w:val="-13"/>
                <w:szCs w:val="24"/>
              </w:rPr>
              <w:t>:</w:t>
            </w:r>
            <w:r w:rsidR="002A502D" w:rsidRPr="00EC6A60">
              <w:rPr>
                <w:szCs w:val="24"/>
              </w:rPr>
              <w:t>,</w:t>
            </w:r>
            <w:proofErr w:type="gramEnd"/>
            <w:r w:rsidR="002A502D" w:rsidRPr="00EC6A60">
              <w:t xml:space="preserve"> </w:t>
            </w:r>
            <w:r w:rsidR="00F62524" w:rsidRPr="00EC6A60">
              <w:t>(</w:t>
            </w:r>
            <w:r w:rsidR="00401A0F" w:rsidRPr="00EC6A60">
              <w:t>далее – Объект).</w:t>
            </w:r>
          </w:p>
          <w:p w14:paraId="1BEFA8AE" w14:textId="77777777" w:rsidR="00401A0F" w:rsidRPr="00EC6A60" w:rsidRDefault="00401A0F" w:rsidP="00401A0F">
            <w:pPr>
              <w:ind w:left="737"/>
              <w:jc w:val="both"/>
              <w:rPr>
                <w:spacing w:val="-13"/>
              </w:rPr>
            </w:pPr>
          </w:p>
          <w:p w14:paraId="5426E008" w14:textId="77777777" w:rsidR="00401A0F" w:rsidRPr="00EC6A60" w:rsidRDefault="00401A0F" w:rsidP="00EC6A60">
            <w:pPr>
              <w:pStyle w:val="afb"/>
              <w:numPr>
                <w:ilvl w:val="0"/>
                <w:numId w:val="20"/>
              </w:numPr>
              <w:rPr>
                <w:spacing w:val="-13"/>
                <w:sz w:val="22"/>
                <w:szCs w:val="22"/>
              </w:rPr>
            </w:pPr>
            <w:r w:rsidRPr="00EC6A60">
              <w:rPr>
                <w:spacing w:val="-13"/>
                <w:sz w:val="22"/>
                <w:szCs w:val="22"/>
              </w:rPr>
              <w:t>Общая стоимость работ, выполненных</w:t>
            </w:r>
            <w:r w:rsidRPr="00EC6A60">
              <w:rPr>
                <w:sz w:val="22"/>
                <w:szCs w:val="22"/>
              </w:rPr>
              <w:t xml:space="preserve"> по Договору,</w:t>
            </w:r>
            <w:r w:rsidRPr="00EC6A60">
              <w:rPr>
                <w:spacing w:val="-13"/>
                <w:sz w:val="22"/>
                <w:szCs w:val="22"/>
              </w:rPr>
              <w:t xml:space="preserve"> составляет</w:t>
            </w:r>
            <w:r w:rsidRPr="00EC6A60">
              <w:rPr>
                <w:sz w:val="22"/>
                <w:szCs w:val="22"/>
              </w:rPr>
              <w:t xml:space="preserve"> _________________________________________________________________________________</w:t>
            </w:r>
            <w:r w:rsidR="00D81272" w:rsidRPr="00EC6A60">
              <w:rPr>
                <w:sz w:val="22"/>
                <w:szCs w:val="22"/>
              </w:rPr>
              <w:t>_____</w:t>
            </w:r>
            <w:r w:rsidRPr="00EC6A60">
              <w:rPr>
                <w:sz w:val="22"/>
                <w:szCs w:val="22"/>
              </w:rPr>
              <w:t xml:space="preserve"> руб.,</w:t>
            </w:r>
          </w:p>
          <w:p w14:paraId="726D62AA" w14:textId="77777777" w:rsidR="00401A0F" w:rsidRPr="00EC6A60" w:rsidRDefault="00401A0F" w:rsidP="00401A0F">
            <w:pPr>
              <w:ind w:left="737"/>
              <w:jc w:val="center"/>
              <w:rPr>
                <w:spacing w:val="-13"/>
                <w:sz w:val="22"/>
                <w:szCs w:val="22"/>
              </w:rPr>
            </w:pPr>
            <w:r w:rsidRPr="00EC6A60">
              <w:rPr>
                <w:sz w:val="16"/>
                <w:szCs w:val="16"/>
              </w:rPr>
              <w:t>(сумма прописью)</w:t>
            </w:r>
          </w:p>
          <w:p w14:paraId="696F0E7D" w14:textId="77777777" w:rsidR="00401A0F" w:rsidRPr="00EC6A60" w:rsidRDefault="00401A0F" w:rsidP="00401A0F">
            <w:pPr>
              <w:ind w:left="737"/>
              <w:jc w:val="both"/>
              <w:rPr>
                <w:spacing w:val="-13"/>
                <w:sz w:val="22"/>
                <w:szCs w:val="22"/>
              </w:rPr>
            </w:pPr>
            <w:r w:rsidRPr="00EC6A60">
              <w:rPr>
                <w:sz w:val="22"/>
                <w:szCs w:val="22"/>
              </w:rPr>
              <w:t>в том числе НДС 20 % ________________________________________________________</w:t>
            </w:r>
            <w:r w:rsidR="00D81272" w:rsidRPr="00EC6A60">
              <w:rPr>
                <w:sz w:val="22"/>
                <w:szCs w:val="22"/>
              </w:rPr>
              <w:t>_______</w:t>
            </w:r>
            <w:r w:rsidRPr="00EC6A60">
              <w:rPr>
                <w:sz w:val="22"/>
                <w:szCs w:val="22"/>
              </w:rPr>
              <w:t xml:space="preserve"> руб.</w:t>
            </w:r>
          </w:p>
          <w:p w14:paraId="648BBFA1" w14:textId="77777777" w:rsidR="00401A0F" w:rsidRPr="00EC6A60" w:rsidRDefault="00401A0F" w:rsidP="00401A0F">
            <w:pPr>
              <w:ind w:left="737"/>
              <w:jc w:val="center"/>
              <w:rPr>
                <w:spacing w:val="-13"/>
                <w:sz w:val="22"/>
                <w:szCs w:val="22"/>
              </w:rPr>
            </w:pPr>
            <w:r w:rsidRPr="00EC6A60">
              <w:rPr>
                <w:sz w:val="16"/>
                <w:szCs w:val="16"/>
              </w:rPr>
              <w:t xml:space="preserve"> (сумма прописью)</w:t>
            </w:r>
          </w:p>
          <w:p w14:paraId="604364BE" w14:textId="77777777" w:rsidR="00401A0F" w:rsidRPr="00EC6A60" w:rsidRDefault="00401A0F" w:rsidP="00401A0F">
            <w:pPr>
              <w:ind w:left="737"/>
              <w:jc w:val="center"/>
              <w:rPr>
                <w:spacing w:val="-13"/>
                <w:sz w:val="8"/>
                <w:szCs w:val="8"/>
              </w:rPr>
            </w:pPr>
          </w:p>
          <w:p w14:paraId="147CC463" w14:textId="11F6E37A" w:rsidR="00401A0F" w:rsidRPr="00EC6A60" w:rsidRDefault="00401A0F" w:rsidP="00EC6A60">
            <w:pPr>
              <w:pStyle w:val="afb"/>
              <w:numPr>
                <w:ilvl w:val="0"/>
                <w:numId w:val="20"/>
              </w:numPr>
              <w:jc w:val="both"/>
              <w:rPr>
                <w:spacing w:val="-13"/>
                <w:sz w:val="22"/>
                <w:szCs w:val="22"/>
              </w:rPr>
            </w:pPr>
            <w:r w:rsidRPr="00EC6A60">
              <w:rPr>
                <w:sz w:val="22"/>
                <w:szCs w:val="22"/>
              </w:rPr>
              <w:t>Гарантийный срок на результат выполненных работ, установленный пунктом 9.</w:t>
            </w:r>
            <w:r w:rsidRPr="00EC6A60">
              <w:rPr>
                <w:spacing w:val="-13"/>
                <w:sz w:val="22"/>
                <w:szCs w:val="22"/>
              </w:rPr>
              <w:t xml:space="preserve">3. </w:t>
            </w:r>
            <w:r w:rsidRPr="00EC6A60">
              <w:rPr>
                <w:sz w:val="22"/>
                <w:szCs w:val="22"/>
              </w:rPr>
              <w:t xml:space="preserve">Договора подряда </w:t>
            </w:r>
            <w:r w:rsidR="00D81272" w:rsidRPr="00EC6A60">
              <w:rPr>
                <w:sz w:val="22"/>
                <w:szCs w:val="22"/>
              </w:rPr>
              <w:t xml:space="preserve">         </w:t>
            </w:r>
            <w:r w:rsidR="00A5494A" w:rsidRPr="00EC6A60">
              <w:rPr>
                <w:sz w:val="22"/>
                <w:szCs w:val="22"/>
              </w:rPr>
              <w:t xml:space="preserve">№ </w:t>
            </w:r>
            <w:proofErr w:type="gramStart"/>
            <w:r w:rsidR="00E7174A" w:rsidRPr="00EC6A60">
              <w:rPr>
                <w:sz w:val="22"/>
                <w:szCs w:val="22"/>
              </w:rPr>
              <w:t>№  ---</w:t>
            </w:r>
            <w:proofErr w:type="gramEnd"/>
            <w:r w:rsidR="00E7174A" w:rsidRPr="00EC6A60">
              <w:rPr>
                <w:sz w:val="22"/>
                <w:szCs w:val="22"/>
              </w:rPr>
              <w:t>/--/2024-Б/</w:t>
            </w:r>
            <w:r w:rsidR="0006107C">
              <w:rPr>
                <w:sz w:val="22"/>
                <w:szCs w:val="22"/>
              </w:rPr>
              <w:t>912</w:t>
            </w:r>
            <w:r w:rsidR="00E7174A" w:rsidRPr="00EC6A60">
              <w:rPr>
                <w:sz w:val="22"/>
                <w:szCs w:val="22"/>
              </w:rPr>
              <w:t>/</w:t>
            </w:r>
            <w:r w:rsidR="0006107C">
              <w:rPr>
                <w:sz w:val="22"/>
                <w:szCs w:val="22"/>
              </w:rPr>
              <w:t>__</w:t>
            </w:r>
            <w:r w:rsidR="00E7174A" w:rsidRPr="00EC6A60">
              <w:rPr>
                <w:sz w:val="22"/>
                <w:szCs w:val="22"/>
              </w:rPr>
              <w:t xml:space="preserve">  от «--» --- 2024 </w:t>
            </w:r>
            <w:r w:rsidR="008A33E4" w:rsidRPr="00EC6A60">
              <w:rPr>
                <w:sz w:val="22"/>
                <w:szCs w:val="22"/>
              </w:rPr>
              <w:t xml:space="preserve">г., </w:t>
            </w:r>
            <w:r w:rsidR="00001074" w:rsidRPr="00EC6A60">
              <w:rPr>
                <w:b/>
                <w:sz w:val="22"/>
                <w:szCs w:val="22"/>
              </w:rPr>
              <w:t xml:space="preserve"> </w:t>
            </w:r>
            <w:r w:rsidRPr="00EC6A60">
              <w:rPr>
                <w:sz w:val="22"/>
                <w:szCs w:val="22"/>
              </w:rPr>
              <w:t>начинает течь с момента подписания обеими Сторонами настоящего Акта.</w:t>
            </w:r>
          </w:p>
          <w:p w14:paraId="1186CB01" w14:textId="3B6D0BAC" w:rsidR="00DE2324" w:rsidRPr="00EC6A60" w:rsidRDefault="00401A0F" w:rsidP="00EC6A60">
            <w:pPr>
              <w:pStyle w:val="afb"/>
              <w:numPr>
                <w:ilvl w:val="0"/>
                <w:numId w:val="20"/>
              </w:numPr>
              <w:jc w:val="both"/>
              <w:rPr>
                <w:spacing w:val="-13"/>
                <w:sz w:val="22"/>
                <w:szCs w:val="22"/>
              </w:rPr>
            </w:pPr>
            <w:r w:rsidRPr="00EC6A60">
              <w:rPr>
                <w:sz w:val="22"/>
                <w:szCs w:val="22"/>
              </w:rPr>
              <w:t>Настоящий Акт подтверждает, что Субподрядчиком в соответствии с До</w:t>
            </w:r>
            <w:r w:rsidR="00D81272" w:rsidRPr="00EC6A60">
              <w:rPr>
                <w:sz w:val="22"/>
                <w:szCs w:val="22"/>
              </w:rPr>
              <w:t xml:space="preserve">говором </w:t>
            </w:r>
            <w:proofErr w:type="gramStart"/>
            <w:r w:rsidR="00D81272" w:rsidRPr="00EC6A60">
              <w:rPr>
                <w:sz w:val="22"/>
                <w:szCs w:val="22"/>
              </w:rPr>
              <w:t xml:space="preserve">подряда </w:t>
            </w:r>
            <w:r w:rsidR="008A33E4" w:rsidRPr="00EC6A60">
              <w:rPr>
                <w:sz w:val="22"/>
                <w:szCs w:val="22"/>
              </w:rPr>
              <w:t xml:space="preserve"> </w:t>
            </w:r>
            <w:r w:rsidR="00E7174A" w:rsidRPr="00EC6A60">
              <w:rPr>
                <w:sz w:val="22"/>
                <w:szCs w:val="22"/>
              </w:rPr>
              <w:t>№</w:t>
            </w:r>
            <w:proofErr w:type="gramEnd"/>
            <w:r w:rsidR="00E7174A" w:rsidRPr="00EC6A60">
              <w:rPr>
                <w:sz w:val="22"/>
                <w:szCs w:val="22"/>
              </w:rPr>
              <w:t xml:space="preserve">  ---/--/2024-Б/</w:t>
            </w:r>
            <w:r w:rsidR="0006107C">
              <w:rPr>
                <w:sz w:val="22"/>
                <w:szCs w:val="22"/>
              </w:rPr>
              <w:t>912</w:t>
            </w:r>
            <w:r w:rsidR="00E7174A" w:rsidRPr="00EC6A60">
              <w:rPr>
                <w:sz w:val="22"/>
                <w:szCs w:val="22"/>
              </w:rPr>
              <w:t>/</w:t>
            </w:r>
            <w:r w:rsidR="0006107C">
              <w:rPr>
                <w:sz w:val="22"/>
                <w:szCs w:val="22"/>
              </w:rPr>
              <w:t>__</w:t>
            </w:r>
            <w:r w:rsidR="00E7174A" w:rsidRPr="00EC6A60">
              <w:rPr>
                <w:sz w:val="22"/>
                <w:szCs w:val="22"/>
              </w:rPr>
              <w:t xml:space="preserve">  от «--» --- 2024 </w:t>
            </w:r>
            <w:r w:rsidR="008A33E4" w:rsidRPr="00EC6A60">
              <w:rPr>
                <w:sz w:val="22"/>
                <w:szCs w:val="22"/>
              </w:rPr>
              <w:t xml:space="preserve">г., </w:t>
            </w:r>
            <w:r w:rsidR="00001074" w:rsidRPr="00EC6A60">
              <w:rPr>
                <w:b/>
                <w:sz w:val="22"/>
                <w:szCs w:val="22"/>
              </w:rPr>
              <w:t xml:space="preserve"> </w:t>
            </w:r>
            <w:r w:rsidRPr="00EC6A60">
              <w:rPr>
                <w:sz w:val="22"/>
                <w:szCs w:val="22"/>
              </w:rPr>
              <w:t>выполнены все принятые им обязательства по Договору (за исключением гарантийных).</w:t>
            </w:r>
          </w:p>
          <w:p w14:paraId="7B26B250" w14:textId="660CE8EC" w:rsidR="00401A0F" w:rsidRPr="00EC6A60" w:rsidRDefault="00401A0F" w:rsidP="00EC6A60">
            <w:pPr>
              <w:pStyle w:val="afb"/>
              <w:numPr>
                <w:ilvl w:val="0"/>
                <w:numId w:val="20"/>
              </w:numPr>
              <w:jc w:val="both"/>
              <w:rPr>
                <w:spacing w:val="-13"/>
                <w:sz w:val="22"/>
                <w:szCs w:val="22"/>
              </w:rPr>
            </w:pPr>
            <w:r w:rsidRPr="00EC6A60">
              <w:rPr>
                <w:spacing w:val="-13"/>
                <w:sz w:val="22"/>
                <w:szCs w:val="22"/>
              </w:rPr>
              <w:t xml:space="preserve">Подписание </w:t>
            </w:r>
            <w:r w:rsidRPr="00EC6A60">
              <w:rPr>
                <w:sz w:val="22"/>
                <w:szCs w:val="22"/>
              </w:rPr>
              <w:t>настоящего Акта не освобождает Субподрядчика от уплаты штрафных санкций (неустоек),</w:t>
            </w:r>
            <w:r w:rsidRPr="00EC6A60">
              <w:t xml:space="preserve"> </w:t>
            </w:r>
            <w:r w:rsidRPr="00EC6A60">
              <w:rPr>
                <w:sz w:val="22"/>
                <w:szCs w:val="22"/>
              </w:rPr>
              <w:t xml:space="preserve">предусмотренных условиями Договора подряда </w:t>
            </w:r>
            <w:proofErr w:type="gramStart"/>
            <w:r w:rsidR="00E7174A" w:rsidRPr="00EC6A60">
              <w:rPr>
                <w:sz w:val="22"/>
                <w:szCs w:val="22"/>
              </w:rPr>
              <w:t>№  ---</w:t>
            </w:r>
            <w:proofErr w:type="gramEnd"/>
            <w:r w:rsidR="00E7174A" w:rsidRPr="00EC6A60">
              <w:rPr>
                <w:sz w:val="22"/>
                <w:szCs w:val="22"/>
              </w:rPr>
              <w:t>/--/2024-Б/</w:t>
            </w:r>
            <w:r w:rsidR="0006107C">
              <w:rPr>
                <w:sz w:val="22"/>
                <w:szCs w:val="22"/>
              </w:rPr>
              <w:t>912</w:t>
            </w:r>
            <w:r w:rsidR="00E7174A" w:rsidRPr="00EC6A60">
              <w:rPr>
                <w:sz w:val="22"/>
                <w:szCs w:val="22"/>
              </w:rPr>
              <w:t>/</w:t>
            </w:r>
            <w:r w:rsidR="0006107C">
              <w:rPr>
                <w:sz w:val="22"/>
                <w:szCs w:val="22"/>
              </w:rPr>
              <w:t>__</w:t>
            </w:r>
            <w:r w:rsidR="00E7174A" w:rsidRPr="00EC6A60">
              <w:rPr>
                <w:sz w:val="22"/>
                <w:szCs w:val="22"/>
              </w:rPr>
              <w:t xml:space="preserve">  от «--» --- 2024 </w:t>
            </w:r>
            <w:r w:rsidR="008A33E4" w:rsidRPr="00EC6A60">
              <w:rPr>
                <w:sz w:val="22"/>
                <w:szCs w:val="22"/>
              </w:rPr>
              <w:t xml:space="preserve">г., </w:t>
            </w:r>
            <w:r w:rsidR="00001074" w:rsidRPr="00EC6A60">
              <w:rPr>
                <w:b/>
                <w:sz w:val="22"/>
                <w:szCs w:val="22"/>
              </w:rPr>
              <w:t xml:space="preserve"> </w:t>
            </w:r>
          </w:p>
          <w:p w14:paraId="169395CF" w14:textId="77777777" w:rsidR="00401A0F" w:rsidRPr="00EC6A60" w:rsidRDefault="00401A0F" w:rsidP="00EC6A60">
            <w:pPr>
              <w:pStyle w:val="afb"/>
              <w:numPr>
                <w:ilvl w:val="0"/>
                <w:numId w:val="20"/>
              </w:numPr>
              <w:jc w:val="both"/>
              <w:rPr>
                <w:spacing w:val="-13"/>
                <w:sz w:val="22"/>
                <w:szCs w:val="22"/>
              </w:rPr>
            </w:pPr>
            <w:proofErr w:type="gramStart"/>
            <w:r w:rsidRPr="00EC6A60">
              <w:rPr>
                <w:sz w:val="22"/>
                <w:szCs w:val="22"/>
              </w:rPr>
              <w:t>Настоящий  Акт</w:t>
            </w:r>
            <w:proofErr w:type="gramEnd"/>
            <w:r w:rsidRPr="00EC6A60">
              <w:rPr>
                <w:sz w:val="22"/>
                <w:szCs w:val="22"/>
              </w:rPr>
              <w:t xml:space="preserve"> составлен в двух экземплярах, имеющих равную юридическую силу, по одному экземпляру для каждой из Сторон.</w:t>
            </w:r>
          </w:p>
          <w:p w14:paraId="36E6EBA9" w14:textId="77777777" w:rsidR="00401A0F" w:rsidRPr="00EC6A60" w:rsidRDefault="00401A0F" w:rsidP="00401A0F">
            <w:pPr>
              <w:jc w:val="both"/>
              <w:rPr>
                <w:spacing w:val="-13"/>
                <w:sz w:val="22"/>
                <w:szCs w:val="22"/>
              </w:rPr>
            </w:pPr>
          </w:p>
          <w:p w14:paraId="53EB747B" w14:textId="77777777" w:rsidR="003F565F" w:rsidRPr="00EC6A60" w:rsidRDefault="003F565F" w:rsidP="00401A0F">
            <w:pPr>
              <w:jc w:val="both"/>
              <w:rPr>
                <w:spacing w:val="-13"/>
                <w:sz w:val="22"/>
                <w:szCs w:val="22"/>
              </w:rPr>
            </w:pPr>
          </w:p>
          <w:tbl>
            <w:tblPr>
              <w:tblW w:w="9167" w:type="dxa"/>
              <w:tblInd w:w="1074" w:type="dxa"/>
              <w:tblLayout w:type="fixed"/>
              <w:tblLook w:val="01E0" w:firstRow="1" w:lastRow="1" w:firstColumn="1" w:lastColumn="1" w:noHBand="0" w:noVBand="0"/>
            </w:tblPr>
            <w:tblGrid>
              <w:gridCol w:w="4381"/>
              <w:gridCol w:w="4786"/>
            </w:tblGrid>
            <w:tr w:rsidR="00C21BC8" w:rsidRPr="00EC6A60" w14:paraId="640ECFB5" w14:textId="77777777" w:rsidTr="00DD1343">
              <w:trPr>
                <w:trHeight w:val="1946"/>
              </w:trPr>
              <w:tc>
                <w:tcPr>
                  <w:tcW w:w="4381" w:type="dxa"/>
                  <w:shd w:val="clear" w:color="auto" w:fill="auto"/>
                </w:tcPr>
                <w:p w14:paraId="0AE07478" w14:textId="219DF6A9" w:rsidR="00401A0F" w:rsidRPr="00EC6A60" w:rsidRDefault="0096753D" w:rsidP="009E7801">
                  <w:pPr>
                    <w:framePr w:hSpace="180" w:wrap="around" w:vAnchor="page" w:hAnchor="margin" w:xAlign="center" w:y="1651"/>
                    <w:spacing w:line="240" w:lineRule="atLeast"/>
                    <w:rPr>
                      <w:sz w:val="22"/>
                      <w:szCs w:val="22"/>
                    </w:rPr>
                  </w:pPr>
                  <w:r w:rsidRPr="00EC6A60">
                    <w:rPr>
                      <w:b/>
                      <w:sz w:val="22"/>
                      <w:szCs w:val="22"/>
                    </w:rPr>
                    <w:t>«</w:t>
                  </w:r>
                  <w:r w:rsidR="00401A0F" w:rsidRPr="00EC6A60">
                    <w:rPr>
                      <w:b/>
                      <w:sz w:val="22"/>
                      <w:szCs w:val="22"/>
                    </w:rPr>
                    <w:t>ГЕНПОДРЯДЧИК</w:t>
                  </w:r>
                  <w:r w:rsidRPr="00EC6A60">
                    <w:rPr>
                      <w:b/>
                      <w:sz w:val="22"/>
                      <w:szCs w:val="22"/>
                    </w:rPr>
                    <w:t>»</w:t>
                  </w:r>
                </w:p>
                <w:p w14:paraId="5FE0D4A4" w14:textId="77777777" w:rsidR="00401A0F" w:rsidRPr="00EC6A60" w:rsidRDefault="00401A0F" w:rsidP="009E7801">
                  <w:pPr>
                    <w:framePr w:hSpace="180" w:wrap="around" w:vAnchor="page" w:hAnchor="margin" w:xAlign="center" w:y="1651"/>
                    <w:spacing w:line="240" w:lineRule="atLeast"/>
                    <w:rPr>
                      <w:sz w:val="22"/>
                      <w:szCs w:val="22"/>
                    </w:rPr>
                  </w:pPr>
                </w:p>
                <w:p w14:paraId="4F4A887F" w14:textId="77777777" w:rsidR="00401A0F" w:rsidRPr="00EC6A60" w:rsidRDefault="00B8314B" w:rsidP="009E7801">
                  <w:pPr>
                    <w:framePr w:hSpace="180" w:wrap="around" w:vAnchor="page" w:hAnchor="margin" w:xAlign="center" w:y="1651"/>
                    <w:spacing w:line="240" w:lineRule="atLeast"/>
                    <w:rPr>
                      <w:sz w:val="22"/>
                    </w:rPr>
                  </w:pPr>
                  <w:r w:rsidRPr="00EC6A60">
                    <w:rPr>
                      <w:sz w:val="22"/>
                    </w:rPr>
                    <w:t>Генеральный</w:t>
                  </w:r>
                  <w:r w:rsidR="00401A0F" w:rsidRPr="00EC6A60">
                    <w:rPr>
                      <w:sz w:val="22"/>
                    </w:rPr>
                    <w:t xml:space="preserve"> директор </w:t>
                  </w:r>
                </w:p>
                <w:p w14:paraId="79633FB5" w14:textId="70CD846B" w:rsidR="00401A0F" w:rsidRPr="0073799D" w:rsidRDefault="0073799D" w:rsidP="009E7801">
                  <w:pPr>
                    <w:framePr w:hSpace="180" w:wrap="around" w:vAnchor="page" w:hAnchor="margin" w:xAlign="center" w:y="1651"/>
                    <w:spacing w:line="240" w:lineRule="atLeast"/>
                    <w:rPr>
                      <w:sz w:val="22"/>
                    </w:rPr>
                  </w:pPr>
                  <w:r w:rsidRPr="0073799D">
                    <w:rPr>
                      <w:szCs w:val="24"/>
                    </w:rPr>
                    <w:t>ООО «</w:t>
                  </w:r>
                  <w:proofErr w:type="spellStart"/>
                  <w:r w:rsidRPr="0073799D">
                    <w:rPr>
                      <w:szCs w:val="24"/>
                    </w:rPr>
                    <w:t>ПрокСтрой</w:t>
                  </w:r>
                  <w:proofErr w:type="spellEnd"/>
                  <w:r w:rsidRPr="0073799D">
                    <w:rPr>
                      <w:szCs w:val="24"/>
                    </w:rPr>
                    <w:t>»</w:t>
                  </w:r>
                  <w:r w:rsidR="00401A0F" w:rsidRPr="0073799D">
                    <w:rPr>
                      <w:sz w:val="22"/>
                    </w:rPr>
                    <w:t>»</w:t>
                  </w:r>
                </w:p>
                <w:p w14:paraId="6F8FFF35" w14:textId="77777777" w:rsidR="00401A0F" w:rsidRPr="0073799D" w:rsidRDefault="00401A0F" w:rsidP="009E7801">
                  <w:pPr>
                    <w:framePr w:hSpace="180" w:wrap="around" w:vAnchor="page" w:hAnchor="margin" w:xAlign="center" w:y="1651"/>
                    <w:spacing w:line="240" w:lineRule="atLeast"/>
                    <w:rPr>
                      <w:sz w:val="22"/>
                    </w:rPr>
                  </w:pPr>
                </w:p>
                <w:p w14:paraId="023E8939" w14:textId="77777777" w:rsidR="00401A0F" w:rsidRPr="00EC6A60" w:rsidRDefault="00B8314B" w:rsidP="009E7801">
                  <w:pPr>
                    <w:framePr w:hSpace="180" w:wrap="around" w:vAnchor="page" w:hAnchor="margin" w:xAlign="center" w:y="1651"/>
                    <w:spacing w:line="240" w:lineRule="atLeast"/>
                    <w:rPr>
                      <w:sz w:val="22"/>
                    </w:rPr>
                  </w:pPr>
                  <w:r w:rsidRPr="00EC6A60">
                    <w:rPr>
                      <w:sz w:val="22"/>
                    </w:rPr>
                    <w:t>_________________ (Юрьев В.Н.</w:t>
                  </w:r>
                  <w:r w:rsidR="00401A0F" w:rsidRPr="00EC6A60">
                    <w:rPr>
                      <w:sz w:val="22"/>
                    </w:rPr>
                    <w:t>)</w:t>
                  </w:r>
                </w:p>
                <w:p w14:paraId="3422F1A7" w14:textId="77777777" w:rsidR="00401A0F" w:rsidRPr="00EC6A60" w:rsidRDefault="00401A0F" w:rsidP="009E7801">
                  <w:pPr>
                    <w:framePr w:hSpace="180" w:wrap="around" w:vAnchor="page" w:hAnchor="margin" w:xAlign="center" w:y="1651"/>
                    <w:rPr>
                      <w:szCs w:val="24"/>
                    </w:rPr>
                  </w:pPr>
                  <w:proofErr w:type="spellStart"/>
                  <w:r w:rsidRPr="00EC6A60">
                    <w:rPr>
                      <w:sz w:val="16"/>
                      <w:szCs w:val="16"/>
                    </w:rPr>
                    <w:t>м.п</w:t>
                  </w:r>
                  <w:proofErr w:type="spellEnd"/>
                  <w:r w:rsidRPr="00EC6A60">
                    <w:rPr>
                      <w:sz w:val="16"/>
                      <w:szCs w:val="16"/>
                    </w:rPr>
                    <w:t>.</w:t>
                  </w:r>
                </w:p>
              </w:tc>
              <w:tc>
                <w:tcPr>
                  <w:tcW w:w="4786" w:type="dxa"/>
                </w:tcPr>
                <w:p w14:paraId="3B9D5203" w14:textId="2EB100B4" w:rsidR="00401A0F" w:rsidRPr="00EC6A60" w:rsidRDefault="0096753D" w:rsidP="009E7801">
                  <w:pPr>
                    <w:framePr w:hSpace="180" w:wrap="around" w:vAnchor="page" w:hAnchor="margin" w:xAlign="center" w:y="1651"/>
                    <w:ind w:left="672"/>
                    <w:rPr>
                      <w:b/>
                      <w:sz w:val="22"/>
                      <w:szCs w:val="22"/>
                    </w:rPr>
                  </w:pPr>
                  <w:r w:rsidRPr="00EC6A60">
                    <w:rPr>
                      <w:b/>
                      <w:sz w:val="22"/>
                      <w:szCs w:val="22"/>
                    </w:rPr>
                    <w:t>«</w:t>
                  </w:r>
                  <w:r w:rsidR="00401A0F" w:rsidRPr="00EC6A60">
                    <w:rPr>
                      <w:b/>
                      <w:sz w:val="22"/>
                      <w:szCs w:val="22"/>
                    </w:rPr>
                    <w:t>СУБПОДРЯДЧИК</w:t>
                  </w:r>
                  <w:r w:rsidRPr="00EC6A60">
                    <w:rPr>
                      <w:b/>
                      <w:sz w:val="22"/>
                      <w:szCs w:val="22"/>
                    </w:rPr>
                    <w:t>»</w:t>
                  </w:r>
                </w:p>
                <w:p w14:paraId="1D600C5E" w14:textId="77777777" w:rsidR="00401A0F" w:rsidRPr="00EC6A60" w:rsidRDefault="00401A0F" w:rsidP="009E7801">
                  <w:pPr>
                    <w:framePr w:hSpace="180" w:wrap="around" w:vAnchor="page" w:hAnchor="margin" w:xAlign="center" w:y="1651"/>
                    <w:ind w:left="672"/>
                    <w:rPr>
                      <w:sz w:val="22"/>
                      <w:szCs w:val="22"/>
                    </w:rPr>
                  </w:pPr>
                </w:p>
                <w:p w14:paraId="08C72C5F" w14:textId="77777777" w:rsidR="00401A0F" w:rsidRPr="00EC6A60" w:rsidRDefault="00401A0F" w:rsidP="009E7801">
                  <w:pPr>
                    <w:framePr w:hSpace="180" w:wrap="around" w:vAnchor="page" w:hAnchor="margin" w:xAlign="center" w:y="1651"/>
                    <w:ind w:left="672"/>
                    <w:rPr>
                      <w:sz w:val="22"/>
                      <w:szCs w:val="22"/>
                    </w:rPr>
                  </w:pPr>
                  <w:r w:rsidRPr="00EC6A60">
                    <w:rPr>
                      <w:sz w:val="22"/>
                      <w:szCs w:val="22"/>
                    </w:rPr>
                    <w:t>Генеральный директор</w:t>
                  </w:r>
                </w:p>
                <w:p w14:paraId="5BFDF128" w14:textId="30D499A6" w:rsidR="00401A0F" w:rsidRPr="00EC6A60" w:rsidRDefault="00401A0F" w:rsidP="009E7801">
                  <w:pPr>
                    <w:framePr w:hSpace="180" w:wrap="around" w:vAnchor="page" w:hAnchor="margin" w:xAlign="center" w:y="1651"/>
                    <w:ind w:left="672"/>
                    <w:rPr>
                      <w:sz w:val="22"/>
                      <w:szCs w:val="22"/>
                    </w:rPr>
                  </w:pPr>
                  <w:r w:rsidRPr="00EC6A60">
                    <w:rPr>
                      <w:sz w:val="22"/>
                      <w:szCs w:val="22"/>
                    </w:rPr>
                    <w:t xml:space="preserve">ООО </w:t>
                  </w:r>
                  <w:r w:rsidR="002A502D" w:rsidRPr="00EC6A60">
                    <w:rPr>
                      <w:bCs/>
                      <w:sz w:val="22"/>
                      <w:szCs w:val="22"/>
                    </w:rPr>
                    <w:t>«</w:t>
                  </w:r>
                  <w:r w:rsidR="008A33E4" w:rsidRPr="00EC6A60">
                    <w:rPr>
                      <w:bCs/>
                      <w:sz w:val="22"/>
                      <w:szCs w:val="22"/>
                    </w:rPr>
                    <w:t>_____________</w:t>
                  </w:r>
                  <w:r w:rsidRPr="00EC6A60">
                    <w:rPr>
                      <w:bCs/>
                      <w:sz w:val="22"/>
                      <w:szCs w:val="22"/>
                    </w:rPr>
                    <w:t>»</w:t>
                  </w:r>
                </w:p>
                <w:p w14:paraId="381971A9" w14:textId="77777777" w:rsidR="00401A0F" w:rsidRPr="00EC6A60" w:rsidRDefault="00401A0F" w:rsidP="009E7801">
                  <w:pPr>
                    <w:framePr w:hSpace="180" w:wrap="around" w:vAnchor="page" w:hAnchor="margin" w:xAlign="center" w:y="1651"/>
                    <w:rPr>
                      <w:sz w:val="22"/>
                      <w:szCs w:val="22"/>
                    </w:rPr>
                  </w:pPr>
                </w:p>
                <w:p w14:paraId="432A29F9" w14:textId="3223D23D" w:rsidR="00401A0F" w:rsidRPr="00EC6A60" w:rsidRDefault="002A502D" w:rsidP="009E7801">
                  <w:pPr>
                    <w:framePr w:hSpace="180" w:wrap="around" w:vAnchor="page" w:hAnchor="margin" w:xAlign="center" w:y="1651"/>
                    <w:ind w:left="672"/>
                    <w:rPr>
                      <w:sz w:val="22"/>
                      <w:szCs w:val="22"/>
                    </w:rPr>
                  </w:pPr>
                  <w:r w:rsidRPr="00EC6A60">
                    <w:rPr>
                      <w:sz w:val="22"/>
                      <w:szCs w:val="22"/>
                    </w:rPr>
                    <w:t>_________________ (</w:t>
                  </w:r>
                  <w:r w:rsidR="008A33E4" w:rsidRPr="00EC6A60">
                    <w:rPr>
                      <w:sz w:val="22"/>
                      <w:szCs w:val="22"/>
                    </w:rPr>
                    <w:t>__________</w:t>
                  </w:r>
                  <w:r w:rsidRPr="00EC6A60">
                    <w:rPr>
                      <w:sz w:val="22"/>
                      <w:szCs w:val="22"/>
                    </w:rPr>
                    <w:t>)</w:t>
                  </w:r>
                </w:p>
                <w:p w14:paraId="43991D88" w14:textId="77777777" w:rsidR="00401A0F" w:rsidRPr="00EC6A60" w:rsidRDefault="00401A0F" w:rsidP="009E7801">
                  <w:pPr>
                    <w:framePr w:hSpace="180" w:wrap="around" w:vAnchor="page" w:hAnchor="margin" w:xAlign="center" w:y="1651"/>
                    <w:rPr>
                      <w:sz w:val="16"/>
                      <w:szCs w:val="16"/>
                    </w:rPr>
                  </w:pPr>
                  <w:r w:rsidRPr="00EC6A60">
                    <w:rPr>
                      <w:sz w:val="16"/>
                      <w:szCs w:val="16"/>
                    </w:rPr>
                    <w:t xml:space="preserve">                </w:t>
                  </w:r>
                  <w:proofErr w:type="spellStart"/>
                  <w:r w:rsidRPr="00EC6A60">
                    <w:rPr>
                      <w:sz w:val="16"/>
                      <w:szCs w:val="16"/>
                    </w:rPr>
                    <w:t>м.п</w:t>
                  </w:r>
                  <w:proofErr w:type="spellEnd"/>
                  <w:r w:rsidRPr="00EC6A60">
                    <w:rPr>
                      <w:sz w:val="16"/>
                      <w:szCs w:val="16"/>
                    </w:rPr>
                    <w:t>.</w:t>
                  </w:r>
                </w:p>
              </w:tc>
            </w:tr>
          </w:tbl>
          <w:p w14:paraId="274342C6" w14:textId="77777777" w:rsidR="00401A0F" w:rsidRPr="00EC6A60" w:rsidRDefault="00401A0F" w:rsidP="00401A0F">
            <w:pPr>
              <w:ind w:left="900"/>
              <w:jc w:val="both"/>
              <w:rPr>
                <w:rFonts w:eastAsia="Palatino Linotype"/>
                <w:b/>
                <w:sz w:val="22"/>
                <w:szCs w:val="22"/>
              </w:rPr>
            </w:pPr>
          </w:p>
        </w:tc>
      </w:tr>
    </w:tbl>
    <w:p w14:paraId="005137DC" w14:textId="77777777" w:rsidR="00401A0F" w:rsidRPr="00EC6A60" w:rsidRDefault="00401A0F" w:rsidP="00877D65">
      <w:pPr>
        <w:rPr>
          <w:sz w:val="20"/>
        </w:rPr>
        <w:sectPr w:rsidR="00401A0F" w:rsidRPr="00EC6A60" w:rsidSect="00E7174A">
          <w:footerReference w:type="default" r:id="rId9"/>
          <w:pgSz w:w="11906" w:h="16838"/>
          <w:pgMar w:top="142" w:right="340" w:bottom="737" w:left="284" w:header="426" w:footer="397" w:gutter="0"/>
          <w:cols w:space="708"/>
          <w:docGrid w:linePitch="360"/>
        </w:sectPr>
      </w:pPr>
    </w:p>
    <w:p w14:paraId="46D89696" w14:textId="77777777" w:rsidR="008C5915" w:rsidRPr="00EC6A60" w:rsidRDefault="00422989" w:rsidP="008C5915">
      <w:pPr>
        <w:jc w:val="right"/>
        <w:rPr>
          <w:sz w:val="20"/>
        </w:rPr>
      </w:pPr>
      <w:r w:rsidRPr="00EC6A60">
        <w:rPr>
          <w:sz w:val="20"/>
        </w:rPr>
        <w:lastRenderedPageBreak/>
        <w:t>Приложение № 5</w:t>
      </w:r>
    </w:p>
    <w:p w14:paraId="5AB89300" w14:textId="5C3FD0DC" w:rsidR="00E7174A" w:rsidRPr="00EC6A60" w:rsidRDefault="00E7174A" w:rsidP="00E7174A">
      <w:pPr>
        <w:jc w:val="right"/>
        <w:rPr>
          <w:sz w:val="20"/>
        </w:rPr>
      </w:pPr>
      <w:r w:rsidRPr="00EC6A60">
        <w:rPr>
          <w:sz w:val="20"/>
        </w:rPr>
        <w:t xml:space="preserve">к </w:t>
      </w:r>
      <w:r w:rsidR="001B0AEE">
        <w:rPr>
          <w:sz w:val="20"/>
        </w:rPr>
        <w:t>Договору подряда № ---/--/2024-Б/912/</w:t>
      </w:r>
      <w:r w:rsidR="0006107C">
        <w:rPr>
          <w:sz w:val="20"/>
        </w:rPr>
        <w:t>_</w:t>
      </w:r>
      <w:r w:rsidR="001B0AEE">
        <w:rPr>
          <w:sz w:val="20"/>
        </w:rPr>
        <w:t xml:space="preserve">_ </w:t>
      </w:r>
    </w:p>
    <w:p w14:paraId="75EC53B8" w14:textId="77777777" w:rsidR="00E7174A" w:rsidRPr="00EC6A60" w:rsidRDefault="00E7174A" w:rsidP="00E7174A">
      <w:pPr>
        <w:jc w:val="right"/>
        <w:rPr>
          <w:sz w:val="20"/>
        </w:rPr>
      </w:pPr>
      <w:r w:rsidRPr="00EC6A60">
        <w:rPr>
          <w:sz w:val="20"/>
        </w:rPr>
        <w:t>от «--» --- 2024 г.</w:t>
      </w:r>
    </w:p>
    <w:p w14:paraId="3A045094" w14:textId="6CE9A700" w:rsidR="0096753D" w:rsidRPr="00EC6A60" w:rsidRDefault="008A33E4" w:rsidP="003B67D3">
      <w:pPr>
        <w:jc w:val="right"/>
        <w:rPr>
          <w:sz w:val="20"/>
        </w:rPr>
      </w:pPr>
      <w:r w:rsidRPr="00EC6A60">
        <w:rPr>
          <w:sz w:val="20"/>
        </w:rPr>
        <w:t xml:space="preserve"> </w:t>
      </w:r>
    </w:p>
    <w:p w14:paraId="32BBF821" w14:textId="77777777" w:rsidR="006B1F2B" w:rsidRPr="00EC6A60" w:rsidRDefault="006B1F2B" w:rsidP="006B1F2B">
      <w:pPr>
        <w:jc w:val="center"/>
        <w:rPr>
          <w:b/>
          <w:color w:val="FFFFFF" w:themeColor="background1"/>
          <w:szCs w:val="24"/>
        </w:rPr>
      </w:pPr>
      <w:r w:rsidRPr="00EC6A60">
        <w:rPr>
          <w:b/>
          <w:color w:val="FFFFFF" w:themeColor="background1"/>
          <w:szCs w:val="24"/>
        </w:rPr>
        <w:t>за нарушение требований норм безопасности,</w:t>
      </w:r>
    </w:p>
    <w:p w14:paraId="702AD9DC" w14:textId="77777777" w:rsidR="008C5915" w:rsidRPr="00EC6A60" w:rsidRDefault="008C5915" w:rsidP="008C5915">
      <w:pPr>
        <w:jc w:val="center"/>
        <w:rPr>
          <w:b/>
          <w:szCs w:val="24"/>
        </w:rPr>
      </w:pPr>
      <w:r w:rsidRPr="00EC6A60">
        <w:rPr>
          <w:b/>
          <w:szCs w:val="24"/>
        </w:rPr>
        <w:t>Размеры штрафов</w:t>
      </w:r>
    </w:p>
    <w:p w14:paraId="36F4BEE4" w14:textId="77777777" w:rsidR="008C5915" w:rsidRPr="00EC6A60" w:rsidRDefault="008C5915" w:rsidP="008C5915">
      <w:pPr>
        <w:jc w:val="center"/>
        <w:rPr>
          <w:b/>
          <w:szCs w:val="24"/>
        </w:rPr>
      </w:pPr>
      <w:r w:rsidRPr="00EC6A60">
        <w:rPr>
          <w:b/>
          <w:szCs w:val="24"/>
        </w:rPr>
        <w:t>за нарушение требований норм безопасности,</w:t>
      </w:r>
    </w:p>
    <w:p w14:paraId="664BEEF1" w14:textId="77777777" w:rsidR="008C5915" w:rsidRPr="00EC6A60" w:rsidRDefault="008C5915" w:rsidP="008C5915">
      <w:pPr>
        <w:jc w:val="center"/>
        <w:rPr>
          <w:b/>
          <w:szCs w:val="24"/>
        </w:rPr>
      </w:pPr>
      <w:r w:rsidRPr="00EC6A60">
        <w:rPr>
          <w:b/>
          <w:szCs w:val="24"/>
        </w:rPr>
        <w:t>экологических и санитарных норм</w:t>
      </w:r>
      <w:r w:rsidR="002B655F" w:rsidRPr="00EC6A60">
        <w:rPr>
          <w:b/>
          <w:szCs w:val="24"/>
        </w:rPr>
        <w:t>, миграционного и трудового законодательства</w:t>
      </w:r>
    </w:p>
    <w:p w14:paraId="0A1A83A6" w14:textId="77777777" w:rsidR="008C5915" w:rsidRPr="00EC6A60" w:rsidRDefault="008C5915" w:rsidP="008C5915">
      <w:pPr>
        <w:jc w:val="center"/>
        <w:rPr>
          <w:b/>
          <w:szCs w:val="24"/>
        </w:rPr>
      </w:pPr>
    </w:p>
    <w:tbl>
      <w:tblPr>
        <w:tblStyle w:val="ad"/>
        <w:tblW w:w="9924" w:type="dxa"/>
        <w:tblInd w:w="-318" w:type="dxa"/>
        <w:tblLook w:val="04A0" w:firstRow="1" w:lastRow="0" w:firstColumn="1" w:lastColumn="0" w:noHBand="0" w:noVBand="1"/>
      </w:tblPr>
      <w:tblGrid>
        <w:gridCol w:w="675"/>
        <w:gridCol w:w="4571"/>
        <w:gridCol w:w="2339"/>
        <w:gridCol w:w="2339"/>
      </w:tblGrid>
      <w:tr w:rsidR="008C5915" w:rsidRPr="00EC6A60" w14:paraId="5CC449CB" w14:textId="77777777" w:rsidTr="00E11353">
        <w:tc>
          <w:tcPr>
            <w:tcW w:w="675" w:type="dxa"/>
            <w:tcBorders>
              <w:top w:val="single" w:sz="4" w:space="0" w:color="auto"/>
              <w:left w:val="single" w:sz="4" w:space="0" w:color="auto"/>
              <w:bottom w:val="single" w:sz="4" w:space="0" w:color="auto"/>
              <w:right w:val="single" w:sz="4" w:space="0" w:color="auto"/>
            </w:tcBorders>
            <w:vAlign w:val="center"/>
            <w:hideMark/>
          </w:tcPr>
          <w:p w14:paraId="36392097" w14:textId="77777777" w:rsidR="008C5915" w:rsidRPr="00EC6A60" w:rsidRDefault="008C5915" w:rsidP="008C5915">
            <w:pPr>
              <w:jc w:val="center"/>
              <w:rPr>
                <w:b/>
                <w:sz w:val="22"/>
                <w:szCs w:val="22"/>
                <w:lang w:eastAsia="en-US"/>
              </w:rPr>
            </w:pPr>
            <w:r w:rsidRPr="00EC6A60">
              <w:rPr>
                <w:b/>
                <w:sz w:val="22"/>
                <w:szCs w:val="22"/>
              </w:rPr>
              <w:t>№ п/п</w:t>
            </w:r>
          </w:p>
        </w:tc>
        <w:tc>
          <w:tcPr>
            <w:tcW w:w="4571" w:type="dxa"/>
            <w:tcBorders>
              <w:top w:val="single" w:sz="4" w:space="0" w:color="auto"/>
              <w:left w:val="single" w:sz="4" w:space="0" w:color="auto"/>
              <w:bottom w:val="single" w:sz="4" w:space="0" w:color="auto"/>
              <w:right w:val="single" w:sz="4" w:space="0" w:color="auto"/>
            </w:tcBorders>
            <w:vAlign w:val="center"/>
            <w:hideMark/>
          </w:tcPr>
          <w:p w14:paraId="48A41DEB" w14:textId="77777777" w:rsidR="008C5915" w:rsidRPr="00EC6A60" w:rsidRDefault="008C5915" w:rsidP="008C5915">
            <w:pPr>
              <w:jc w:val="center"/>
              <w:rPr>
                <w:b/>
                <w:sz w:val="22"/>
                <w:szCs w:val="22"/>
                <w:lang w:eastAsia="en-US"/>
              </w:rPr>
            </w:pPr>
            <w:r w:rsidRPr="00EC6A60">
              <w:rPr>
                <w:b/>
                <w:sz w:val="22"/>
                <w:szCs w:val="22"/>
              </w:rPr>
              <w:t>Вид нарушения</w:t>
            </w:r>
          </w:p>
        </w:tc>
        <w:tc>
          <w:tcPr>
            <w:tcW w:w="2339" w:type="dxa"/>
            <w:tcBorders>
              <w:top w:val="single" w:sz="4" w:space="0" w:color="auto"/>
              <w:left w:val="single" w:sz="4" w:space="0" w:color="auto"/>
              <w:bottom w:val="single" w:sz="4" w:space="0" w:color="auto"/>
              <w:right w:val="single" w:sz="4" w:space="0" w:color="auto"/>
            </w:tcBorders>
            <w:vAlign w:val="center"/>
            <w:hideMark/>
          </w:tcPr>
          <w:p w14:paraId="5B1C8AC6" w14:textId="77777777" w:rsidR="008C5915" w:rsidRPr="00EC6A60" w:rsidRDefault="008C5915" w:rsidP="008C5915">
            <w:pPr>
              <w:jc w:val="center"/>
              <w:rPr>
                <w:b/>
                <w:sz w:val="22"/>
                <w:szCs w:val="22"/>
                <w:lang w:eastAsia="en-US"/>
              </w:rPr>
            </w:pPr>
            <w:r w:rsidRPr="00EC6A60">
              <w:rPr>
                <w:b/>
                <w:sz w:val="22"/>
                <w:szCs w:val="22"/>
              </w:rPr>
              <w:t>Размер штрафа, руб.</w:t>
            </w:r>
          </w:p>
        </w:tc>
        <w:tc>
          <w:tcPr>
            <w:tcW w:w="2339" w:type="dxa"/>
            <w:tcBorders>
              <w:top w:val="single" w:sz="4" w:space="0" w:color="auto"/>
              <w:left w:val="single" w:sz="4" w:space="0" w:color="auto"/>
              <w:bottom w:val="single" w:sz="4" w:space="0" w:color="auto"/>
              <w:right w:val="single" w:sz="4" w:space="0" w:color="auto"/>
            </w:tcBorders>
            <w:vAlign w:val="center"/>
            <w:hideMark/>
          </w:tcPr>
          <w:p w14:paraId="7104B5ED" w14:textId="77777777" w:rsidR="008C5915" w:rsidRPr="00EC6A60" w:rsidRDefault="008C5915" w:rsidP="008C5915">
            <w:pPr>
              <w:jc w:val="center"/>
              <w:rPr>
                <w:b/>
                <w:sz w:val="22"/>
                <w:szCs w:val="22"/>
                <w:lang w:eastAsia="en-US"/>
              </w:rPr>
            </w:pPr>
            <w:r w:rsidRPr="00EC6A60">
              <w:rPr>
                <w:b/>
                <w:sz w:val="22"/>
                <w:szCs w:val="22"/>
              </w:rPr>
              <w:t>Размер штрафа за повторное нарушение, руб.</w:t>
            </w:r>
          </w:p>
        </w:tc>
      </w:tr>
      <w:tr w:rsidR="008C5915" w:rsidRPr="00EC6A60" w14:paraId="647002F9" w14:textId="77777777" w:rsidTr="00E11353">
        <w:tc>
          <w:tcPr>
            <w:tcW w:w="675" w:type="dxa"/>
            <w:tcBorders>
              <w:top w:val="single" w:sz="4" w:space="0" w:color="auto"/>
              <w:left w:val="single" w:sz="4" w:space="0" w:color="auto"/>
              <w:bottom w:val="single" w:sz="4" w:space="0" w:color="auto"/>
              <w:right w:val="single" w:sz="4" w:space="0" w:color="auto"/>
            </w:tcBorders>
            <w:vAlign w:val="center"/>
          </w:tcPr>
          <w:p w14:paraId="714FE4F5" w14:textId="77777777" w:rsidR="008C5915" w:rsidRPr="00EC6A60" w:rsidRDefault="008C5915" w:rsidP="008C5915">
            <w:pPr>
              <w:jc w:val="center"/>
              <w:rPr>
                <w:sz w:val="22"/>
                <w:szCs w:val="22"/>
              </w:rPr>
            </w:pPr>
            <w:r w:rsidRPr="00EC6A60">
              <w:rPr>
                <w:sz w:val="22"/>
                <w:szCs w:val="22"/>
              </w:rPr>
              <w:t>1.</w:t>
            </w:r>
          </w:p>
        </w:tc>
        <w:tc>
          <w:tcPr>
            <w:tcW w:w="4571" w:type="dxa"/>
            <w:tcBorders>
              <w:top w:val="single" w:sz="4" w:space="0" w:color="auto"/>
              <w:left w:val="single" w:sz="4" w:space="0" w:color="auto"/>
              <w:bottom w:val="single" w:sz="4" w:space="0" w:color="auto"/>
              <w:right w:val="single" w:sz="4" w:space="0" w:color="auto"/>
            </w:tcBorders>
            <w:vAlign w:val="center"/>
          </w:tcPr>
          <w:p w14:paraId="210F80A5" w14:textId="77777777" w:rsidR="008C5915" w:rsidRPr="00EC6A60" w:rsidRDefault="008C5915" w:rsidP="008C5915">
            <w:pPr>
              <w:jc w:val="center"/>
              <w:rPr>
                <w:sz w:val="22"/>
                <w:szCs w:val="22"/>
              </w:rPr>
            </w:pPr>
            <w:r w:rsidRPr="00EC6A60">
              <w:rPr>
                <w:sz w:val="22"/>
                <w:szCs w:val="22"/>
              </w:rPr>
              <w:t>2.</w:t>
            </w:r>
          </w:p>
        </w:tc>
        <w:tc>
          <w:tcPr>
            <w:tcW w:w="2339" w:type="dxa"/>
            <w:tcBorders>
              <w:top w:val="single" w:sz="4" w:space="0" w:color="auto"/>
              <w:left w:val="single" w:sz="4" w:space="0" w:color="auto"/>
              <w:bottom w:val="single" w:sz="4" w:space="0" w:color="auto"/>
              <w:right w:val="single" w:sz="4" w:space="0" w:color="auto"/>
            </w:tcBorders>
            <w:vAlign w:val="center"/>
          </w:tcPr>
          <w:p w14:paraId="6AC6F44F" w14:textId="77777777" w:rsidR="008C5915" w:rsidRPr="00EC6A60" w:rsidRDefault="008C5915" w:rsidP="008C5915">
            <w:pPr>
              <w:jc w:val="center"/>
              <w:rPr>
                <w:sz w:val="22"/>
                <w:szCs w:val="22"/>
              </w:rPr>
            </w:pPr>
            <w:r w:rsidRPr="00EC6A60">
              <w:rPr>
                <w:sz w:val="22"/>
                <w:szCs w:val="22"/>
              </w:rPr>
              <w:t>3.</w:t>
            </w:r>
          </w:p>
        </w:tc>
        <w:tc>
          <w:tcPr>
            <w:tcW w:w="2339" w:type="dxa"/>
            <w:tcBorders>
              <w:top w:val="single" w:sz="4" w:space="0" w:color="auto"/>
              <w:left w:val="single" w:sz="4" w:space="0" w:color="auto"/>
              <w:bottom w:val="single" w:sz="4" w:space="0" w:color="auto"/>
              <w:right w:val="single" w:sz="4" w:space="0" w:color="auto"/>
            </w:tcBorders>
            <w:vAlign w:val="center"/>
          </w:tcPr>
          <w:p w14:paraId="6D9767A4" w14:textId="77777777" w:rsidR="008C5915" w:rsidRPr="00EC6A60" w:rsidRDefault="008C5915" w:rsidP="008C5915">
            <w:pPr>
              <w:jc w:val="center"/>
              <w:rPr>
                <w:sz w:val="22"/>
                <w:szCs w:val="22"/>
              </w:rPr>
            </w:pPr>
            <w:r w:rsidRPr="00EC6A60">
              <w:rPr>
                <w:sz w:val="22"/>
                <w:szCs w:val="22"/>
              </w:rPr>
              <w:t>4.</w:t>
            </w:r>
          </w:p>
        </w:tc>
      </w:tr>
      <w:tr w:rsidR="008C5915" w:rsidRPr="00EC6A60" w14:paraId="7F7F49A6" w14:textId="77777777" w:rsidTr="00E11353">
        <w:tc>
          <w:tcPr>
            <w:tcW w:w="9924" w:type="dxa"/>
            <w:gridSpan w:val="4"/>
            <w:tcBorders>
              <w:top w:val="single" w:sz="4" w:space="0" w:color="auto"/>
              <w:left w:val="single" w:sz="4" w:space="0" w:color="auto"/>
              <w:bottom w:val="single" w:sz="4" w:space="0" w:color="auto"/>
              <w:right w:val="single" w:sz="4" w:space="0" w:color="auto"/>
            </w:tcBorders>
            <w:hideMark/>
          </w:tcPr>
          <w:p w14:paraId="382F0929" w14:textId="77777777" w:rsidR="008C5915" w:rsidRPr="00EC6A60" w:rsidRDefault="008C5915" w:rsidP="008C5915">
            <w:pPr>
              <w:rPr>
                <w:b/>
                <w:sz w:val="22"/>
                <w:szCs w:val="22"/>
                <w:lang w:eastAsia="en-US"/>
              </w:rPr>
            </w:pPr>
            <w:r w:rsidRPr="00EC6A60">
              <w:rPr>
                <w:b/>
                <w:sz w:val="22"/>
                <w:szCs w:val="22"/>
              </w:rPr>
              <w:t>1.  ОХРАНА ТРУДА</w:t>
            </w:r>
          </w:p>
        </w:tc>
      </w:tr>
      <w:tr w:rsidR="008C5915" w:rsidRPr="00EC6A60" w14:paraId="7C8EAFDC" w14:textId="77777777" w:rsidTr="00E11353">
        <w:tc>
          <w:tcPr>
            <w:tcW w:w="675" w:type="dxa"/>
            <w:tcBorders>
              <w:top w:val="single" w:sz="4" w:space="0" w:color="auto"/>
              <w:left w:val="single" w:sz="4" w:space="0" w:color="auto"/>
              <w:bottom w:val="single" w:sz="4" w:space="0" w:color="auto"/>
              <w:right w:val="single" w:sz="4" w:space="0" w:color="auto"/>
            </w:tcBorders>
            <w:vAlign w:val="center"/>
          </w:tcPr>
          <w:p w14:paraId="51396AC0" w14:textId="77777777" w:rsidR="008C5915" w:rsidRPr="00EC6A60" w:rsidRDefault="008C5915" w:rsidP="008C5915">
            <w:pPr>
              <w:jc w:val="center"/>
              <w:rPr>
                <w:sz w:val="22"/>
                <w:szCs w:val="22"/>
              </w:rPr>
            </w:pPr>
            <w:r w:rsidRPr="00EC6A60">
              <w:rPr>
                <w:sz w:val="22"/>
                <w:szCs w:val="22"/>
              </w:rPr>
              <w:t>1.1</w:t>
            </w:r>
          </w:p>
        </w:tc>
        <w:tc>
          <w:tcPr>
            <w:tcW w:w="4571" w:type="dxa"/>
            <w:tcBorders>
              <w:top w:val="single" w:sz="4" w:space="0" w:color="auto"/>
              <w:left w:val="single" w:sz="4" w:space="0" w:color="auto"/>
              <w:bottom w:val="single" w:sz="4" w:space="0" w:color="auto"/>
              <w:right w:val="single" w:sz="4" w:space="0" w:color="auto"/>
            </w:tcBorders>
            <w:vAlign w:val="center"/>
          </w:tcPr>
          <w:p w14:paraId="22C134EC" w14:textId="02052C41" w:rsidR="008C5915" w:rsidRPr="00EC6A60" w:rsidRDefault="008C5915" w:rsidP="008C5915">
            <w:pPr>
              <w:rPr>
                <w:sz w:val="22"/>
                <w:szCs w:val="22"/>
              </w:rPr>
            </w:pPr>
            <w:r w:rsidRPr="00EC6A60">
              <w:rPr>
                <w:sz w:val="22"/>
                <w:szCs w:val="22"/>
              </w:rPr>
              <w:t>Нарушение Субподрядчиком требований нормативных актов в области охраны труда (за исключением нарушений, предусмотренных отдельными пунктами Договора или настоящего Приложения)</w:t>
            </w:r>
          </w:p>
        </w:tc>
        <w:tc>
          <w:tcPr>
            <w:tcW w:w="2339" w:type="dxa"/>
            <w:tcBorders>
              <w:top w:val="single" w:sz="4" w:space="0" w:color="auto"/>
              <w:left w:val="single" w:sz="4" w:space="0" w:color="auto"/>
              <w:bottom w:val="single" w:sz="4" w:space="0" w:color="auto"/>
              <w:right w:val="single" w:sz="4" w:space="0" w:color="auto"/>
            </w:tcBorders>
            <w:vAlign w:val="center"/>
          </w:tcPr>
          <w:p w14:paraId="69180E29" w14:textId="77777777" w:rsidR="008C5915" w:rsidRPr="00EC6A60" w:rsidRDefault="008C5915" w:rsidP="008C5915">
            <w:pPr>
              <w:jc w:val="center"/>
              <w:rPr>
                <w:sz w:val="22"/>
                <w:szCs w:val="22"/>
                <w:lang w:eastAsia="en-US"/>
              </w:rPr>
            </w:pPr>
            <w:r w:rsidRPr="00EC6A60">
              <w:rPr>
                <w:sz w:val="22"/>
                <w:szCs w:val="22"/>
              </w:rPr>
              <w:t>30 000</w:t>
            </w:r>
          </w:p>
        </w:tc>
        <w:tc>
          <w:tcPr>
            <w:tcW w:w="2339" w:type="dxa"/>
            <w:tcBorders>
              <w:top w:val="single" w:sz="4" w:space="0" w:color="auto"/>
              <w:left w:val="single" w:sz="4" w:space="0" w:color="auto"/>
              <w:bottom w:val="single" w:sz="4" w:space="0" w:color="auto"/>
              <w:right w:val="single" w:sz="4" w:space="0" w:color="auto"/>
            </w:tcBorders>
            <w:vAlign w:val="center"/>
          </w:tcPr>
          <w:p w14:paraId="5AE41F39" w14:textId="77777777" w:rsidR="008C5915" w:rsidRPr="00EC6A60" w:rsidRDefault="008C5915" w:rsidP="008C5915">
            <w:pPr>
              <w:jc w:val="center"/>
              <w:rPr>
                <w:sz w:val="22"/>
                <w:szCs w:val="22"/>
                <w:lang w:eastAsia="en-US"/>
              </w:rPr>
            </w:pPr>
            <w:r w:rsidRPr="00EC6A60">
              <w:rPr>
                <w:sz w:val="22"/>
                <w:szCs w:val="22"/>
              </w:rPr>
              <w:t>60 000</w:t>
            </w:r>
          </w:p>
        </w:tc>
      </w:tr>
      <w:tr w:rsidR="008C5915" w:rsidRPr="00EC6A60" w14:paraId="45433FE5" w14:textId="77777777" w:rsidTr="00E11353">
        <w:tc>
          <w:tcPr>
            <w:tcW w:w="675" w:type="dxa"/>
            <w:tcBorders>
              <w:top w:val="single" w:sz="4" w:space="0" w:color="auto"/>
              <w:left w:val="single" w:sz="4" w:space="0" w:color="auto"/>
              <w:bottom w:val="single" w:sz="4" w:space="0" w:color="auto"/>
              <w:right w:val="single" w:sz="4" w:space="0" w:color="auto"/>
            </w:tcBorders>
            <w:vAlign w:val="center"/>
          </w:tcPr>
          <w:p w14:paraId="08FD892E" w14:textId="77777777" w:rsidR="008C5915" w:rsidRPr="00EC6A60" w:rsidRDefault="008C5915" w:rsidP="008C5915">
            <w:pPr>
              <w:jc w:val="center"/>
              <w:rPr>
                <w:sz w:val="22"/>
                <w:szCs w:val="22"/>
                <w:lang w:eastAsia="en-US"/>
              </w:rPr>
            </w:pPr>
            <w:r w:rsidRPr="00EC6A60">
              <w:rPr>
                <w:sz w:val="22"/>
                <w:szCs w:val="22"/>
              </w:rPr>
              <w:t>1.2</w:t>
            </w:r>
          </w:p>
        </w:tc>
        <w:tc>
          <w:tcPr>
            <w:tcW w:w="4571" w:type="dxa"/>
            <w:tcBorders>
              <w:top w:val="single" w:sz="4" w:space="0" w:color="auto"/>
              <w:left w:val="single" w:sz="4" w:space="0" w:color="auto"/>
              <w:bottom w:val="single" w:sz="4" w:space="0" w:color="auto"/>
              <w:right w:val="single" w:sz="4" w:space="0" w:color="auto"/>
            </w:tcBorders>
            <w:vAlign w:val="center"/>
            <w:hideMark/>
          </w:tcPr>
          <w:p w14:paraId="01845FBD" w14:textId="77777777" w:rsidR="008C5915" w:rsidRPr="00EC6A60" w:rsidRDefault="008C5915" w:rsidP="008C5915">
            <w:pPr>
              <w:rPr>
                <w:sz w:val="22"/>
                <w:szCs w:val="22"/>
                <w:lang w:eastAsia="en-US"/>
              </w:rPr>
            </w:pPr>
            <w:r w:rsidRPr="00EC6A60">
              <w:rPr>
                <w:sz w:val="22"/>
                <w:szCs w:val="22"/>
              </w:rPr>
              <w:t>Отсутствие или неисправность защитных ограждений опасных зон (в том числе, открытых проемов, перепадов по высоте и др.) в зоне производства работ Субподрядчика</w:t>
            </w:r>
          </w:p>
        </w:tc>
        <w:tc>
          <w:tcPr>
            <w:tcW w:w="2339" w:type="dxa"/>
            <w:tcBorders>
              <w:top w:val="single" w:sz="4" w:space="0" w:color="auto"/>
              <w:left w:val="single" w:sz="4" w:space="0" w:color="auto"/>
              <w:bottom w:val="single" w:sz="4" w:space="0" w:color="auto"/>
              <w:right w:val="single" w:sz="4" w:space="0" w:color="auto"/>
            </w:tcBorders>
            <w:vAlign w:val="center"/>
            <w:hideMark/>
          </w:tcPr>
          <w:p w14:paraId="4E5987B6" w14:textId="77777777" w:rsidR="008C5915" w:rsidRPr="00EC6A60" w:rsidRDefault="008C5915" w:rsidP="008C5915">
            <w:pPr>
              <w:jc w:val="center"/>
              <w:rPr>
                <w:sz w:val="22"/>
                <w:szCs w:val="22"/>
                <w:lang w:eastAsia="en-US"/>
              </w:rPr>
            </w:pPr>
            <w:r w:rsidRPr="00EC6A60">
              <w:rPr>
                <w:sz w:val="22"/>
                <w:szCs w:val="22"/>
              </w:rPr>
              <w:t>30 000</w:t>
            </w:r>
          </w:p>
        </w:tc>
        <w:tc>
          <w:tcPr>
            <w:tcW w:w="2339" w:type="dxa"/>
            <w:tcBorders>
              <w:top w:val="single" w:sz="4" w:space="0" w:color="auto"/>
              <w:left w:val="single" w:sz="4" w:space="0" w:color="auto"/>
              <w:bottom w:val="single" w:sz="4" w:space="0" w:color="auto"/>
              <w:right w:val="single" w:sz="4" w:space="0" w:color="auto"/>
            </w:tcBorders>
            <w:vAlign w:val="center"/>
            <w:hideMark/>
          </w:tcPr>
          <w:p w14:paraId="5BB837D8" w14:textId="77777777" w:rsidR="008C5915" w:rsidRPr="00EC6A60" w:rsidRDefault="008C5915" w:rsidP="008C5915">
            <w:pPr>
              <w:jc w:val="center"/>
              <w:rPr>
                <w:sz w:val="22"/>
                <w:szCs w:val="22"/>
                <w:lang w:eastAsia="en-US"/>
              </w:rPr>
            </w:pPr>
            <w:r w:rsidRPr="00EC6A60">
              <w:rPr>
                <w:sz w:val="22"/>
                <w:szCs w:val="22"/>
              </w:rPr>
              <w:t>60 000</w:t>
            </w:r>
          </w:p>
        </w:tc>
      </w:tr>
      <w:tr w:rsidR="008C5915" w:rsidRPr="00EC6A60" w14:paraId="480E616C" w14:textId="77777777" w:rsidTr="00E11353">
        <w:tc>
          <w:tcPr>
            <w:tcW w:w="675" w:type="dxa"/>
            <w:tcBorders>
              <w:top w:val="single" w:sz="4" w:space="0" w:color="auto"/>
              <w:left w:val="single" w:sz="4" w:space="0" w:color="auto"/>
              <w:bottom w:val="single" w:sz="4" w:space="0" w:color="auto"/>
              <w:right w:val="single" w:sz="4" w:space="0" w:color="auto"/>
            </w:tcBorders>
            <w:vAlign w:val="center"/>
          </w:tcPr>
          <w:p w14:paraId="3FF719A5" w14:textId="77777777" w:rsidR="008C5915" w:rsidRPr="00EC6A60" w:rsidRDefault="008C5915" w:rsidP="008C5915">
            <w:pPr>
              <w:jc w:val="center"/>
              <w:rPr>
                <w:sz w:val="22"/>
                <w:szCs w:val="22"/>
              </w:rPr>
            </w:pPr>
            <w:r w:rsidRPr="00EC6A60">
              <w:rPr>
                <w:sz w:val="22"/>
                <w:szCs w:val="22"/>
              </w:rPr>
              <w:t>1.3</w:t>
            </w:r>
          </w:p>
        </w:tc>
        <w:tc>
          <w:tcPr>
            <w:tcW w:w="4571" w:type="dxa"/>
            <w:tcBorders>
              <w:top w:val="single" w:sz="4" w:space="0" w:color="auto"/>
              <w:left w:val="single" w:sz="4" w:space="0" w:color="auto"/>
              <w:bottom w:val="single" w:sz="4" w:space="0" w:color="auto"/>
              <w:right w:val="single" w:sz="4" w:space="0" w:color="auto"/>
            </w:tcBorders>
            <w:vAlign w:val="center"/>
            <w:hideMark/>
          </w:tcPr>
          <w:p w14:paraId="059FA689" w14:textId="77777777" w:rsidR="008C5915" w:rsidRPr="00EC6A60" w:rsidRDefault="008C5915" w:rsidP="008C5915">
            <w:pPr>
              <w:rPr>
                <w:sz w:val="22"/>
                <w:szCs w:val="22"/>
                <w:lang w:eastAsia="en-US"/>
              </w:rPr>
            </w:pPr>
            <w:r w:rsidRPr="00EC6A60">
              <w:rPr>
                <w:sz w:val="22"/>
                <w:szCs w:val="22"/>
              </w:rPr>
              <w:t>Нарушение Субподрядчиком целостности ограждений строительной площадки Объекта</w:t>
            </w:r>
          </w:p>
        </w:tc>
        <w:tc>
          <w:tcPr>
            <w:tcW w:w="2339" w:type="dxa"/>
            <w:tcBorders>
              <w:top w:val="single" w:sz="4" w:space="0" w:color="auto"/>
              <w:left w:val="single" w:sz="4" w:space="0" w:color="auto"/>
              <w:bottom w:val="single" w:sz="4" w:space="0" w:color="auto"/>
              <w:right w:val="single" w:sz="4" w:space="0" w:color="auto"/>
            </w:tcBorders>
            <w:vAlign w:val="center"/>
            <w:hideMark/>
          </w:tcPr>
          <w:p w14:paraId="58C49635" w14:textId="77777777" w:rsidR="008C5915" w:rsidRPr="00EC6A60" w:rsidRDefault="008C5915" w:rsidP="008C5915">
            <w:pPr>
              <w:jc w:val="center"/>
              <w:rPr>
                <w:sz w:val="22"/>
                <w:szCs w:val="22"/>
                <w:lang w:eastAsia="en-US"/>
              </w:rPr>
            </w:pPr>
            <w:r w:rsidRPr="00EC6A60">
              <w:rPr>
                <w:sz w:val="22"/>
                <w:szCs w:val="22"/>
              </w:rPr>
              <w:t>30 000</w:t>
            </w:r>
          </w:p>
        </w:tc>
        <w:tc>
          <w:tcPr>
            <w:tcW w:w="2339" w:type="dxa"/>
            <w:tcBorders>
              <w:top w:val="single" w:sz="4" w:space="0" w:color="auto"/>
              <w:left w:val="single" w:sz="4" w:space="0" w:color="auto"/>
              <w:bottom w:val="single" w:sz="4" w:space="0" w:color="auto"/>
              <w:right w:val="single" w:sz="4" w:space="0" w:color="auto"/>
            </w:tcBorders>
            <w:vAlign w:val="center"/>
            <w:hideMark/>
          </w:tcPr>
          <w:p w14:paraId="08C35130" w14:textId="77777777" w:rsidR="008C5915" w:rsidRPr="00EC6A60" w:rsidRDefault="008C5915" w:rsidP="008C5915">
            <w:pPr>
              <w:jc w:val="center"/>
              <w:rPr>
                <w:sz w:val="22"/>
                <w:szCs w:val="22"/>
                <w:lang w:eastAsia="en-US"/>
              </w:rPr>
            </w:pPr>
            <w:r w:rsidRPr="00EC6A60">
              <w:rPr>
                <w:sz w:val="22"/>
                <w:szCs w:val="22"/>
              </w:rPr>
              <w:t>60 000</w:t>
            </w:r>
          </w:p>
        </w:tc>
      </w:tr>
      <w:tr w:rsidR="008C5915" w:rsidRPr="00EC6A60" w14:paraId="3881BC45" w14:textId="77777777" w:rsidTr="00E11353">
        <w:tc>
          <w:tcPr>
            <w:tcW w:w="675" w:type="dxa"/>
            <w:tcBorders>
              <w:top w:val="single" w:sz="4" w:space="0" w:color="auto"/>
              <w:left w:val="single" w:sz="4" w:space="0" w:color="auto"/>
              <w:bottom w:val="single" w:sz="4" w:space="0" w:color="auto"/>
              <w:right w:val="single" w:sz="4" w:space="0" w:color="auto"/>
            </w:tcBorders>
            <w:vAlign w:val="center"/>
          </w:tcPr>
          <w:p w14:paraId="6ABC54E8" w14:textId="77777777" w:rsidR="008C5915" w:rsidRPr="00EC6A60" w:rsidRDefault="008C5915" w:rsidP="008C5915">
            <w:pPr>
              <w:jc w:val="center"/>
              <w:rPr>
                <w:sz w:val="22"/>
                <w:szCs w:val="22"/>
                <w:lang w:eastAsia="en-US"/>
              </w:rPr>
            </w:pPr>
            <w:r w:rsidRPr="00EC6A60">
              <w:rPr>
                <w:sz w:val="22"/>
                <w:szCs w:val="22"/>
              </w:rPr>
              <w:t>1.4</w:t>
            </w:r>
          </w:p>
        </w:tc>
        <w:tc>
          <w:tcPr>
            <w:tcW w:w="4571" w:type="dxa"/>
            <w:tcBorders>
              <w:top w:val="single" w:sz="4" w:space="0" w:color="auto"/>
              <w:left w:val="single" w:sz="4" w:space="0" w:color="auto"/>
              <w:bottom w:val="single" w:sz="4" w:space="0" w:color="auto"/>
              <w:right w:val="single" w:sz="4" w:space="0" w:color="auto"/>
            </w:tcBorders>
            <w:vAlign w:val="center"/>
            <w:hideMark/>
          </w:tcPr>
          <w:p w14:paraId="56123EF7" w14:textId="77777777" w:rsidR="008C5915" w:rsidRPr="00EC6A60" w:rsidRDefault="008C5915" w:rsidP="008C5915">
            <w:pPr>
              <w:rPr>
                <w:sz w:val="22"/>
                <w:szCs w:val="22"/>
                <w:lang w:eastAsia="en-US"/>
              </w:rPr>
            </w:pPr>
            <w:r w:rsidRPr="00EC6A60">
              <w:rPr>
                <w:sz w:val="22"/>
                <w:szCs w:val="22"/>
              </w:rPr>
              <w:t xml:space="preserve">Использование Субподрядчиком случайных или неисправных средств </w:t>
            </w:r>
            <w:proofErr w:type="spellStart"/>
            <w:r w:rsidRPr="00EC6A60">
              <w:rPr>
                <w:sz w:val="22"/>
                <w:szCs w:val="22"/>
              </w:rPr>
              <w:t>подмащивания</w:t>
            </w:r>
            <w:proofErr w:type="spellEnd"/>
          </w:p>
        </w:tc>
        <w:tc>
          <w:tcPr>
            <w:tcW w:w="2339" w:type="dxa"/>
            <w:tcBorders>
              <w:top w:val="single" w:sz="4" w:space="0" w:color="auto"/>
              <w:left w:val="single" w:sz="4" w:space="0" w:color="auto"/>
              <w:bottom w:val="single" w:sz="4" w:space="0" w:color="auto"/>
              <w:right w:val="single" w:sz="4" w:space="0" w:color="auto"/>
            </w:tcBorders>
            <w:vAlign w:val="center"/>
            <w:hideMark/>
          </w:tcPr>
          <w:p w14:paraId="15067F25" w14:textId="77777777" w:rsidR="008C5915" w:rsidRPr="00EC6A60" w:rsidRDefault="008C5915" w:rsidP="008C5915">
            <w:pPr>
              <w:jc w:val="center"/>
              <w:rPr>
                <w:sz w:val="22"/>
                <w:szCs w:val="22"/>
                <w:lang w:eastAsia="en-US"/>
              </w:rPr>
            </w:pPr>
            <w:r w:rsidRPr="00EC6A60">
              <w:rPr>
                <w:sz w:val="22"/>
                <w:szCs w:val="22"/>
              </w:rPr>
              <w:t>30 000</w:t>
            </w:r>
          </w:p>
        </w:tc>
        <w:tc>
          <w:tcPr>
            <w:tcW w:w="2339" w:type="dxa"/>
            <w:tcBorders>
              <w:top w:val="single" w:sz="4" w:space="0" w:color="auto"/>
              <w:left w:val="single" w:sz="4" w:space="0" w:color="auto"/>
              <w:bottom w:val="single" w:sz="4" w:space="0" w:color="auto"/>
              <w:right w:val="single" w:sz="4" w:space="0" w:color="auto"/>
            </w:tcBorders>
            <w:vAlign w:val="center"/>
            <w:hideMark/>
          </w:tcPr>
          <w:p w14:paraId="35487A1F" w14:textId="77777777" w:rsidR="008C5915" w:rsidRPr="00EC6A60" w:rsidRDefault="008C5915" w:rsidP="008C5915">
            <w:pPr>
              <w:jc w:val="center"/>
              <w:rPr>
                <w:sz w:val="22"/>
                <w:szCs w:val="22"/>
                <w:lang w:eastAsia="en-US"/>
              </w:rPr>
            </w:pPr>
            <w:r w:rsidRPr="00EC6A60">
              <w:rPr>
                <w:sz w:val="22"/>
                <w:szCs w:val="22"/>
              </w:rPr>
              <w:t>60 000</w:t>
            </w:r>
          </w:p>
        </w:tc>
      </w:tr>
      <w:tr w:rsidR="008C5915" w:rsidRPr="00EC6A60" w14:paraId="5C5EE8D8" w14:textId="77777777" w:rsidTr="00E11353">
        <w:tc>
          <w:tcPr>
            <w:tcW w:w="675" w:type="dxa"/>
            <w:tcBorders>
              <w:top w:val="single" w:sz="4" w:space="0" w:color="auto"/>
              <w:left w:val="single" w:sz="4" w:space="0" w:color="auto"/>
              <w:bottom w:val="single" w:sz="4" w:space="0" w:color="auto"/>
              <w:right w:val="single" w:sz="4" w:space="0" w:color="auto"/>
            </w:tcBorders>
            <w:vAlign w:val="center"/>
          </w:tcPr>
          <w:p w14:paraId="64208811" w14:textId="77777777" w:rsidR="008C5915" w:rsidRPr="00EC6A60" w:rsidRDefault="008C5915" w:rsidP="008C5915">
            <w:pPr>
              <w:jc w:val="center"/>
              <w:rPr>
                <w:sz w:val="22"/>
                <w:szCs w:val="22"/>
              </w:rPr>
            </w:pPr>
            <w:r w:rsidRPr="00EC6A60">
              <w:rPr>
                <w:sz w:val="22"/>
                <w:szCs w:val="22"/>
              </w:rPr>
              <w:t>1.5</w:t>
            </w:r>
          </w:p>
          <w:p w14:paraId="4F10EEAF" w14:textId="77777777" w:rsidR="008C5915" w:rsidRPr="00EC6A60" w:rsidRDefault="008C5915" w:rsidP="00E11353">
            <w:pPr>
              <w:rPr>
                <w:sz w:val="22"/>
                <w:szCs w:val="22"/>
                <w:lang w:eastAsia="en-US"/>
              </w:rPr>
            </w:pPr>
          </w:p>
        </w:tc>
        <w:tc>
          <w:tcPr>
            <w:tcW w:w="4571" w:type="dxa"/>
            <w:tcBorders>
              <w:top w:val="single" w:sz="4" w:space="0" w:color="auto"/>
              <w:left w:val="single" w:sz="4" w:space="0" w:color="auto"/>
              <w:bottom w:val="single" w:sz="4" w:space="0" w:color="auto"/>
              <w:right w:val="single" w:sz="4" w:space="0" w:color="auto"/>
            </w:tcBorders>
            <w:vAlign w:val="center"/>
            <w:hideMark/>
          </w:tcPr>
          <w:p w14:paraId="57A188BD" w14:textId="2138A6A7" w:rsidR="008C5915" w:rsidRPr="00EC6A60" w:rsidRDefault="008C5915" w:rsidP="008C5915">
            <w:pPr>
              <w:rPr>
                <w:sz w:val="22"/>
                <w:szCs w:val="22"/>
                <w:lang w:eastAsia="en-US"/>
              </w:rPr>
            </w:pPr>
            <w:r w:rsidRPr="00EC6A60">
              <w:rPr>
                <w:sz w:val="22"/>
                <w:szCs w:val="22"/>
              </w:rPr>
              <w:t xml:space="preserve">Неприменение Субподрядчиком защитных касок, спецодежды, специальной обуви и других средств индивидуальной защиты </w:t>
            </w:r>
          </w:p>
        </w:tc>
        <w:tc>
          <w:tcPr>
            <w:tcW w:w="2339" w:type="dxa"/>
            <w:tcBorders>
              <w:top w:val="single" w:sz="4" w:space="0" w:color="auto"/>
              <w:left w:val="single" w:sz="4" w:space="0" w:color="auto"/>
              <w:bottom w:val="single" w:sz="4" w:space="0" w:color="auto"/>
              <w:right w:val="single" w:sz="4" w:space="0" w:color="auto"/>
            </w:tcBorders>
            <w:vAlign w:val="center"/>
            <w:hideMark/>
          </w:tcPr>
          <w:p w14:paraId="6B079A57" w14:textId="77777777" w:rsidR="008C5915" w:rsidRPr="00EC6A60" w:rsidRDefault="008C5915" w:rsidP="008C5915">
            <w:pPr>
              <w:jc w:val="center"/>
              <w:rPr>
                <w:sz w:val="22"/>
                <w:szCs w:val="22"/>
                <w:lang w:eastAsia="en-US"/>
              </w:rPr>
            </w:pPr>
            <w:r w:rsidRPr="00EC6A60">
              <w:rPr>
                <w:sz w:val="22"/>
                <w:szCs w:val="22"/>
              </w:rPr>
              <w:t>10 000</w:t>
            </w:r>
          </w:p>
        </w:tc>
        <w:tc>
          <w:tcPr>
            <w:tcW w:w="2339" w:type="dxa"/>
            <w:tcBorders>
              <w:top w:val="single" w:sz="4" w:space="0" w:color="auto"/>
              <w:left w:val="single" w:sz="4" w:space="0" w:color="auto"/>
              <w:bottom w:val="single" w:sz="4" w:space="0" w:color="auto"/>
              <w:right w:val="single" w:sz="4" w:space="0" w:color="auto"/>
            </w:tcBorders>
            <w:vAlign w:val="center"/>
            <w:hideMark/>
          </w:tcPr>
          <w:p w14:paraId="1DB8FA16" w14:textId="77777777" w:rsidR="008C5915" w:rsidRPr="00EC6A60" w:rsidRDefault="008C5915" w:rsidP="008C5915">
            <w:pPr>
              <w:jc w:val="center"/>
              <w:rPr>
                <w:sz w:val="22"/>
                <w:szCs w:val="22"/>
                <w:lang w:eastAsia="en-US"/>
              </w:rPr>
            </w:pPr>
            <w:r w:rsidRPr="00EC6A60">
              <w:rPr>
                <w:sz w:val="22"/>
                <w:szCs w:val="22"/>
              </w:rPr>
              <w:t>20 000</w:t>
            </w:r>
          </w:p>
        </w:tc>
      </w:tr>
      <w:tr w:rsidR="008C5915" w:rsidRPr="00EC6A60" w14:paraId="17298BEA" w14:textId="77777777" w:rsidTr="00E11353">
        <w:tc>
          <w:tcPr>
            <w:tcW w:w="675" w:type="dxa"/>
            <w:tcBorders>
              <w:top w:val="single" w:sz="4" w:space="0" w:color="auto"/>
              <w:left w:val="single" w:sz="4" w:space="0" w:color="auto"/>
              <w:bottom w:val="single" w:sz="4" w:space="0" w:color="auto"/>
              <w:right w:val="single" w:sz="4" w:space="0" w:color="auto"/>
            </w:tcBorders>
            <w:vAlign w:val="center"/>
          </w:tcPr>
          <w:p w14:paraId="401791EB" w14:textId="77777777" w:rsidR="008C5915" w:rsidRPr="00EC6A60" w:rsidRDefault="008C5915" w:rsidP="008C5915">
            <w:pPr>
              <w:jc w:val="center"/>
              <w:rPr>
                <w:sz w:val="22"/>
                <w:szCs w:val="22"/>
              </w:rPr>
            </w:pPr>
            <w:r w:rsidRPr="00EC6A60">
              <w:rPr>
                <w:sz w:val="22"/>
                <w:szCs w:val="22"/>
              </w:rPr>
              <w:t>1.6</w:t>
            </w:r>
          </w:p>
        </w:tc>
        <w:tc>
          <w:tcPr>
            <w:tcW w:w="4571" w:type="dxa"/>
            <w:tcBorders>
              <w:top w:val="single" w:sz="4" w:space="0" w:color="auto"/>
              <w:left w:val="single" w:sz="4" w:space="0" w:color="auto"/>
              <w:bottom w:val="single" w:sz="4" w:space="0" w:color="auto"/>
              <w:right w:val="single" w:sz="4" w:space="0" w:color="auto"/>
            </w:tcBorders>
            <w:vAlign w:val="center"/>
            <w:hideMark/>
          </w:tcPr>
          <w:p w14:paraId="6345A9FA" w14:textId="77777777" w:rsidR="008C5915" w:rsidRPr="00EC6A60" w:rsidRDefault="008C5915" w:rsidP="008C5915">
            <w:pPr>
              <w:rPr>
                <w:sz w:val="22"/>
                <w:szCs w:val="22"/>
                <w:lang w:eastAsia="en-US"/>
              </w:rPr>
            </w:pPr>
            <w:r w:rsidRPr="00EC6A60">
              <w:rPr>
                <w:sz w:val="22"/>
                <w:szCs w:val="22"/>
              </w:rPr>
              <w:t xml:space="preserve">Неприменение Субподрядчиком при выполнении работ на высоте сертифицированных средств индивидуальной защиты от падения с высоты или применение </w:t>
            </w:r>
            <w:proofErr w:type="spellStart"/>
            <w:r w:rsidRPr="00EC6A60">
              <w:rPr>
                <w:sz w:val="22"/>
                <w:szCs w:val="22"/>
              </w:rPr>
              <w:t>безлямочных</w:t>
            </w:r>
            <w:proofErr w:type="spellEnd"/>
            <w:r w:rsidRPr="00EC6A60">
              <w:rPr>
                <w:sz w:val="22"/>
                <w:szCs w:val="22"/>
              </w:rPr>
              <w:t xml:space="preserve"> поясов в страховочных системах</w:t>
            </w:r>
          </w:p>
        </w:tc>
        <w:tc>
          <w:tcPr>
            <w:tcW w:w="2339" w:type="dxa"/>
            <w:tcBorders>
              <w:top w:val="single" w:sz="4" w:space="0" w:color="auto"/>
              <w:left w:val="single" w:sz="4" w:space="0" w:color="auto"/>
              <w:bottom w:val="single" w:sz="4" w:space="0" w:color="auto"/>
              <w:right w:val="single" w:sz="4" w:space="0" w:color="auto"/>
            </w:tcBorders>
            <w:vAlign w:val="center"/>
            <w:hideMark/>
          </w:tcPr>
          <w:p w14:paraId="0296D236" w14:textId="77777777" w:rsidR="008C5915" w:rsidRPr="00EC6A60" w:rsidRDefault="008C5915" w:rsidP="008C5915">
            <w:pPr>
              <w:jc w:val="center"/>
              <w:rPr>
                <w:sz w:val="22"/>
                <w:szCs w:val="22"/>
                <w:lang w:eastAsia="en-US"/>
              </w:rPr>
            </w:pPr>
            <w:r w:rsidRPr="00EC6A60">
              <w:rPr>
                <w:sz w:val="22"/>
                <w:szCs w:val="22"/>
              </w:rPr>
              <w:t>30 000</w:t>
            </w:r>
          </w:p>
        </w:tc>
        <w:tc>
          <w:tcPr>
            <w:tcW w:w="2339" w:type="dxa"/>
            <w:tcBorders>
              <w:top w:val="single" w:sz="4" w:space="0" w:color="auto"/>
              <w:left w:val="single" w:sz="4" w:space="0" w:color="auto"/>
              <w:bottom w:val="single" w:sz="4" w:space="0" w:color="auto"/>
              <w:right w:val="single" w:sz="4" w:space="0" w:color="auto"/>
            </w:tcBorders>
            <w:vAlign w:val="center"/>
            <w:hideMark/>
          </w:tcPr>
          <w:p w14:paraId="6F0B14CA" w14:textId="77777777" w:rsidR="008C5915" w:rsidRPr="00EC6A60" w:rsidRDefault="008C5915" w:rsidP="008C5915">
            <w:pPr>
              <w:jc w:val="center"/>
              <w:rPr>
                <w:sz w:val="22"/>
                <w:szCs w:val="22"/>
                <w:lang w:eastAsia="en-US"/>
              </w:rPr>
            </w:pPr>
            <w:r w:rsidRPr="00EC6A60">
              <w:rPr>
                <w:sz w:val="22"/>
                <w:szCs w:val="22"/>
              </w:rPr>
              <w:t>60 000</w:t>
            </w:r>
          </w:p>
        </w:tc>
      </w:tr>
      <w:tr w:rsidR="008C5915" w:rsidRPr="00EC6A60" w14:paraId="27B3B4A0" w14:textId="77777777" w:rsidTr="00E11353">
        <w:tc>
          <w:tcPr>
            <w:tcW w:w="675" w:type="dxa"/>
            <w:tcBorders>
              <w:top w:val="single" w:sz="4" w:space="0" w:color="auto"/>
              <w:left w:val="single" w:sz="4" w:space="0" w:color="auto"/>
              <w:bottom w:val="single" w:sz="4" w:space="0" w:color="auto"/>
              <w:right w:val="single" w:sz="4" w:space="0" w:color="auto"/>
            </w:tcBorders>
            <w:vAlign w:val="center"/>
          </w:tcPr>
          <w:p w14:paraId="2FE9443C" w14:textId="77777777" w:rsidR="008C5915" w:rsidRPr="00EC6A60" w:rsidRDefault="008C5915" w:rsidP="008C5915">
            <w:pPr>
              <w:jc w:val="center"/>
              <w:rPr>
                <w:sz w:val="22"/>
                <w:szCs w:val="22"/>
                <w:lang w:eastAsia="en-US"/>
              </w:rPr>
            </w:pPr>
            <w:r w:rsidRPr="00EC6A60">
              <w:rPr>
                <w:sz w:val="22"/>
                <w:szCs w:val="22"/>
              </w:rPr>
              <w:t>1.7</w:t>
            </w:r>
          </w:p>
        </w:tc>
        <w:tc>
          <w:tcPr>
            <w:tcW w:w="4571" w:type="dxa"/>
            <w:tcBorders>
              <w:top w:val="single" w:sz="4" w:space="0" w:color="auto"/>
              <w:left w:val="single" w:sz="4" w:space="0" w:color="auto"/>
              <w:bottom w:val="single" w:sz="4" w:space="0" w:color="auto"/>
              <w:right w:val="single" w:sz="4" w:space="0" w:color="auto"/>
            </w:tcBorders>
            <w:vAlign w:val="center"/>
            <w:hideMark/>
          </w:tcPr>
          <w:p w14:paraId="22EB7C6D" w14:textId="77777777" w:rsidR="008C5915" w:rsidRPr="00EC6A60" w:rsidRDefault="008C5915" w:rsidP="008C5915">
            <w:pPr>
              <w:rPr>
                <w:sz w:val="22"/>
                <w:szCs w:val="22"/>
                <w:lang w:eastAsia="en-US"/>
              </w:rPr>
            </w:pPr>
            <w:r w:rsidRPr="00EC6A60">
              <w:rPr>
                <w:sz w:val="22"/>
                <w:szCs w:val="22"/>
              </w:rPr>
              <w:t>Выполнение работ с повышенной опасностью, производимых Субподрядчиком в местах действия вредных или опасных факторов, без оформления наряда-допуска на производство работ</w:t>
            </w:r>
          </w:p>
        </w:tc>
        <w:tc>
          <w:tcPr>
            <w:tcW w:w="2339" w:type="dxa"/>
            <w:tcBorders>
              <w:top w:val="single" w:sz="4" w:space="0" w:color="auto"/>
              <w:left w:val="single" w:sz="4" w:space="0" w:color="auto"/>
              <w:bottom w:val="single" w:sz="4" w:space="0" w:color="auto"/>
              <w:right w:val="single" w:sz="4" w:space="0" w:color="auto"/>
            </w:tcBorders>
            <w:vAlign w:val="center"/>
            <w:hideMark/>
          </w:tcPr>
          <w:p w14:paraId="3F113824" w14:textId="77777777" w:rsidR="008C5915" w:rsidRPr="00EC6A60" w:rsidRDefault="008C5915" w:rsidP="008C5915">
            <w:pPr>
              <w:jc w:val="center"/>
              <w:rPr>
                <w:sz w:val="22"/>
                <w:szCs w:val="22"/>
                <w:lang w:eastAsia="en-US"/>
              </w:rPr>
            </w:pPr>
            <w:r w:rsidRPr="00EC6A60">
              <w:rPr>
                <w:sz w:val="22"/>
                <w:szCs w:val="22"/>
              </w:rPr>
              <w:t>30 000</w:t>
            </w:r>
          </w:p>
        </w:tc>
        <w:tc>
          <w:tcPr>
            <w:tcW w:w="2339" w:type="dxa"/>
            <w:tcBorders>
              <w:top w:val="single" w:sz="4" w:space="0" w:color="auto"/>
              <w:left w:val="single" w:sz="4" w:space="0" w:color="auto"/>
              <w:bottom w:val="single" w:sz="4" w:space="0" w:color="auto"/>
              <w:right w:val="single" w:sz="4" w:space="0" w:color="auto"/>
            </w:tcBorders>
            <w:vAlign w:val="center"/>
            <w:hideMark/>
          </w:tcPr>
          <w:p w14:paraId="12A38F0E" w14:textId="77777777" w:rsidR="008C5915" w:rsidRPr="00EC6A60" w:rsidRDefault="008C5915" w:rsidP="008C5915">
            <w:pPr>
              <w:jc w:val="center"/>
              <w:rPr>
                <w:sz w:val="22"/>
                <w:szCs w:val="22"/>
                <w:lang w:eastAsia="en-US"/>
              </w:rPr>
            </w:pPr>
            <w:r w:rsidRPr="00EC6A60">
              <w:rPr>
                <w:sz w:val="22"/>
                <w:szCs w:val="22"/>
              </w:rPr>
              <w:t>60 000</w:t>
            </w:r>
          </w:p>
        </w:tc>
      </w:tr>
      <w:tr w:rsidR="008C5915" w:rsidRPr="00EC6A60" w14:paraId="18FFE4FB" w14:textId="77777777" w:rsidTr="00E11353">
        <w:tc>
          <w:tcPr>
            <w:tcW w:w="675" w:type="dxa"/>
            <w:tcBorders>
              <w:top w:val="single" w:sz="4" w:space="0" w:color="auto"/>
              <w:left w:val="single" w:sz="4" w:space="0" w:color="auto"/>
              <w:bottom w:val="single" w:sz="4" w:space="0" w:color="auto"/>
              <w:right w:val="single" w:sz="4" w:space="0" w:color="auto"/>
            </w:tcBorders>
            <w:vAlign w:val="center"/>
          </w:tcPr>
          <w:p w14:paraId="34251BDE" w14:textId="77777777" w:rsidR="008C5915" w:rsidRPr="00EC6A60" w:rsidRDefault="008C5915" w:rsidP="008C5915">
            <w:pPr>
              <w:jc w:val="center"/>
              <w:rPr>
                <w:sz w:val="22"/>
                <w:szCs w:val="22"/>
                <w:lang w:eastAsia="en-US"/>
              </w:rPr>
            </w:pPr>
            <w:r w:rsidRPr="00EC6A60">
              <w:rPr>
                <w:sz w:val="22"/>
                <w:szCs w:val="22"/>
              </w:rPr>
              <w:t>1.8</w:t>
            </w:r>
          </w:p>
        </w:tc>
        <w:tc>
          <w:tcPr>
            <w:tcW w:w="4571" w:type="dxa"/>
            <w:tcBorders>
              <w:top w:val="single" w:sz="4" w:space="0" w:color="auto"/>
              <w:left w:val="single" w:sz="4" w:space="0" w:color="auto"/>
              <w:bottom w:val="single" w:sz="4" w:space="0" w:color="auto"/>
              <w:right w:val="single" w:sz="4" w:space="0" w:color="auto"/>
            </w:tcBorders>
            <w:vAlign w:val="center"/>
            <w:hideMark/>
          </w:tcPr>
          <w:p w14:paraId="0EAAE0E7" w14:textId="77777777" w:rsidR="008C5915" w:rsidRPr="00EC6A60" w:rsidRDefault="008C5915" w:rsidP="008C5915">
            <w:pPr>
              <w:rPr>
                <w:sz w:val="22"/>
                <w:szCs w:val="22"/>
              </w:rPr>
            </w:pPr>
            <w:r w:rsidRPr="00EC6A60">
              <w:rPr>
                <w:sz w:val="22"/>
                <w:szCs w:val="22"/>
              </w:rPr>
              <w:t>Выполнение Субподрядчиком работ без оформления акта-допуска для производства строительно-монтажных работ</w:t>
            </w:r>
          </w:p>
        </w:tc>
        <w:tc>
          <w:tcPr>
            <w:tcW w:w="2339" w:type="dxa"/>
            <w:tcBorders>
              <w:top w:val="single" w:sz="4" w:space="0" w:color="auto"/>
              <w:left w:val="single" w:sz="4" w:space="0" w:color="auto"/>
              <w:bottom w:val="single" w:sz="4" w:space="0" w:color="auto"/>
              <w:right w:val="single" w:sz="4" w:space="0" w:color="auto"/>
            </w:tcBorders>
            <w:vAlign w:val="center"/>
            <w:hideMark/>
          </w:tcPr>
          <w:p w14:paraId="4C82BBCF" w14:textId="77777777" w:rsidR="008C5915" w:rsidRPr="00EC6A60" w:rsidRDefault="008C5915" w:rsidP="008C5915">
            <w:pPr>
              <w:jc w:val="center"/>
              <w:rPr>
                <w:sz w:val="22"/>
                <w:szCs w:val="22"/>
                <w:lang w:eastAsia="en-US"/>
              </w:rPr>
            </w:pPr>
            <w:r w:rsidRPr="00EC6A60">
              <w:rPr>
                <w:sz w:val="22"/>
                <w:szCs w:val="22"/>
              </w:rPr>
              <w:t>30 000</w:t>
            </w:r>
          </w:p>
        </w:tc>
        <w:tc>
          <w:tcPr>
            <w:tcW w:w="2339" w:type="dxa"/>
            <w:tcBorders>
              <w:top w:val="single" w:sz="4" w:space="0" w:color="auto"/>
              <w:left w:val="single" w:sz="4" w:space="0" w:color="auto"/>
              <w:bottom w:val="single" w:sz="4" w:space="0" w:color="auto"/>
              <w:right w:val="single" w:sz="4" w:space="0" w:color="auto"/>
            </w:tcBorders>
            <w:vAlign w:val="center"/>
            <w:hideMark/>
          </w:tcPr>
          <w:p w14:paraId="4E6BCF63" w14:textId="77777777" w:rsidR="008C5915" w:rsidRPr="00EC6A60" w:rsidRDefault="008C5915" w:rsidP="008C5915">
            <w:pPr>
              <w:jc w:val="center"/>
              <w:rPr>
                <w:sz w:val="22"/>
                <w:szCs w:val="22"/>
                <w:lang w:eastAsia="en-US"/>
              </w:rPr>
            </w:pPr>
            <w:r w:rsidRPr="00EC6A60">
              <w:rPr>
                <w:sz w:val="22"/>
                <w:szCs w:val="22"/>
              </w:rPr>
              <w:t>60 000</w:t>
            </w:r>
          </w:p>
        </w:tc>
      </w:tr>
      <w:tr w:rsidR="008C5915" w:rsidRPr="00EC6A60" w14:paraId="1669CA01" w14:textId="77777777" w:rsidTr="00E11353">
        <w:tc>
          <w:tcPr>
            <w:tcW w:w="675" w:type="dxa"/>
            <w:tcBorders>
              <w:top w:val="single" w:sz="4" w:space="0" w:color="auto"/>
              <w:left w:val="single" w:sz="4" w:space="0" w:color="auto"/>
              <w:bottom w:val="single" w:sz="4" w:space="0" w:color="auto"/>
              <w:right w:val="single" w:sz="4" w:space="0" w:color="auto"/>
            </w:tcBorders>
            <w:vAlign w:val="center"/>
            <w:hideMark/>
          </w:tcPr>
          <w:p w14:paraId="2C0026C2" w14:textId="77777777" w:rsidR="008C5915" w:rsidRPr="00EC6A60" w:rsidRDefault="008C5915" w:rsidP="008C5915">
            <w:pPr>
              <w:jc w:val="center"/>
              <w:rPr>
                <w:sz w:val="22"/>
                <w:szCs w:val="22"/>
                <w:lang w:eastAsia="en-US"/>
              </w:rPr>
            </w:pPr>
            <w:r w:rsidRPr="00EC6A60">
              <w:rPr>
                <w:sz w:val="22"/>
                <w:szCs w:val="22"/>
              </w:rPr>
              <w:t>1.9</w:t>
            </w:r>
          </w:p>
        </w:tc>
        <w:tc>
          <w:tcPr>
            <w:tcW w:w="4571" w:type="dxa"/>
            <w:tcBorders>
              <w:top w:val="single" w:sz="4" w:space="0" w:color="auto"/>
              <w:left w:val="single" w:sz="4" w:space="0" w:color="auto"/>
              <w:bottom w:val="single" w:sz="4" w:space="0" w:color="auto"/>
              <w:right w:val="single" w:sz="4" w:space="0" w:color="auto"/>
            </w:tcBorders>
            <w:vAlign w:val="center"/>
            <w:hideMark/>
          </w:tcPr>
          <w:p w14:paraId="1CDBB573" w14:textId="77777777" w:rsidR="008C5915" w:rsidRPr="00EC6A60" w:rsidRDefault="008C5915" w:rsidP="008C5915">
            <w:pPr>
              <w:rPr>
                <w:sz w:val="22"/>
                <w:szCs w:val="22"/>
                <w:lang w:eastAsia="en-US"/>
              </w:rPr>
            </w:pPr>
            <w:r w:rsidRPr="00EC6A60">
              <w:rPr>
                <w:sz w:val="22"/>
                <w:szCs w:val="22"/>
              </w:rPr>
              <w:t xml:space="preserve">Допуск (направление) к производству работ на территории строительной площадки Объекта </w:t>
            </w:r>
            <w:proofErr w:type="gramStart"/>
            <w:r w:rsidRPr="00EC6A60">
              <w:rPr>
                <w:sz w:val="22"/>
                <w:szCs w:val="22"/>
              </w:rPr>
              <w:t>транспорта  и</w:t>
            </w:r>
            <w:proofErr w:type="gramEnd"/>
            <w:r w:rsidRPr="00EC6A60">
              <w:rPr>
                <w:sz w:val="22"/>
                <w:szCs w:val="22"/>
              </w:rPr>
              <w:t>/или работников Субподрядчика без оформленных в установленном Генподрядчиком порядке пропусков / допусков, либо допуск на Объект посторонних лиц</w:t>
            </w:r>
          </w:p>
        </w:tc>
        <w:tc>
          <w:tcPr>
            <w:tcW w:w="2339" w:type="dxa"/>
            <w:tcBorders>
              <w:top w:val="single" w:sz="4" w:space="0" w:color="auto"/>
              <w:left w:val="single" w:sz="4" w:space="0" w:color="auto"/>
              <w:bottom w:val="single" w:sz="4" w:space="0" w:color="auto"/>
              <w:right w:val="single" w:sz="4" w:space="0" w:color="auto"/>
            </w:tcBorders>
            <w:vAlign w:val="center"/>
            <w:hideMark/>
          </w:tcPr>
          <w:p w14:paraId="33CCAF81" w14:textId="77777777" w:rsidR="008C5915" w:rsidRPr="00EC6A60" w:rsidRDefault="008C5915" w:rsidP="008C5915">
            <w:pPr>
              <w:jc w:val="center"/>
              <w:rPr>
                <w:sz w:val="22"/>
                <w:szCs w:val="22"/>
                <w:lang w:eastAsia="en-US"/>
              </w:rPr>
            </w:pPr>
            <w:r w:rsidRPr="00EC6A60">
              <w:rPr>
                <w:sz w:val="22"/>
                <w:szCs w:val="22"/>
              </w:rPr>
              <w:t>30 000</w:t>
            </w:r>
          </w:p>
        </w:tc>
        <w:tc>
          <w:tcPr>
            <w:tcW w:w="2339" w:type="dxa"/>
            <w:tcBorders>
              <w:top w:val="single" w:sz="4" w:space="0" w:color="auto"/>
              <w:left w:val="single" w:sz="4" w:space="0" w:color="auto"/>
              <w:bottom w:val="single" w:sz="4" w:space="0" w:color="auto"/>
              <w:right w:val="single" w:sz="4" w:space="0" w:color="auto"/>
            </w:tcBorders>
            <w:vAlign w:val="center"/>
            <w:hideMark/>
          </w:tcPr>
          <w:p w14:paraId="4E75C094" w14:textId="77777777" w:rsidR="008C5915" w:rsidRPr="00EC6A60" w:rsidRDefault="008C5915" w:rsidP="008C5915">
            <w:pPr>
              <w:jc w:val="center"/>
              <w:rPr>
                <w:sz w:val="22"/>
                <w:szCs w:val="22"/>
                <w:lang w:eastAsia="en-US"/>
              </w:rPr>
            </w:pPr>
            <w:r w:rsidRPr="00EC6A60">
              <w:rPr>
                <w:sz w:val="22"/>
                <w:szCs w:val="22"/>
              </w:rPr>
              <w:t>60 000</w:t>
            </w:r>
          </w:p>
        </w:tc>
      </w:tr>
      <w:tr w:rsidR="008C5915" w:rsidRPr="00EC6A60" w14:paraId="4D485A66" w14:textId="77777777" w:rsidTr="00E11353">
        <w:tc>
          <w:tcPr>
            <w:tcW w:w="675" w:type="dxa"/>
            <w:tcBorders>
              <w:top w:val="single" w:sz="4" w:space="0" w:color="auto"/>
              <w:left w:val="single" w:sz="4" w:space="0" w:color="auto"/>
              <w:bottom w:val="single" w:sz="4" w:space="0" w:color="auto"/>
              <w:right w:val="single" w:sz="4" w:space="0" w:color="auto"/>
            </w:tcBorders>
            <w:vAlign w:val="center"/>
            <w:hideMark/>
          </w:tcPr>
          <w:p w14:paraId="737752D7" w14:textId="77777777" w:rsidR="008C5915" w:rsidRPr="00EC6A60" w:rsidRDefault="008C5915" w:rsidP="008C5915">
            <w:pPr>
              <w:jc w:val="center"/>
              <w:rPr>
                <w:sz w:val="22"/>
                <w:szCs w:val="22"/>
                <w:lang w:eastAsia="en-US"/>
              </w:rPr>
            </w:pPr>
            <w:r w:rsidRPr="00EC6A60">
              <w:rPr>
                <w:sz w:val="22"/>
                <w:szCs w:val="22"/>
              </w:rPr>
              <w:t>1.10</w:t>
            </w:r>
          </w:p>
        </w:tc>
        <w:tc>
          <w:tcPr>
            <w:tcW w:w="4571" w:type="dxa"/>
            <w:tcBorders>
              <w:top w:val="single" w:sz="4" w:space="0" w:color="auto"/>
              <w:left w:val="single" w:sz="4" w:space="0" w:color="auto"/>
              <w:bottom w:val="single" w:sz="4" w:space="0" w:color="auto"/>
              <w:right w:val="single" w:sz="4" w:space="0" w:color="auto"/>
            </w:tcBorders>
            <w:vAlign w:val="center"/>
          </w:tcPr>
          <w:p w14:paraId="43B1F113" w14:textId="77777777" w:rsidR="008C5915" w:rsidRPr="00EC6A60" w:rsidRDefault="008C5915" w:rsidP="008C5915">
            <w:pPr>
              <w:rPr>
                <w:sz w:val="22"/>
                <w:szCs w:val="22"/>
                <w:lang w:eastAsia="en-US"/>
              </w:rPr>
            </w:pPr>
            <w:r w:rsidRPr="00EC6A60">
              <w:rPr>
                <w:sz w:val="22"/>
                <w:szCs w:val="22"/>
                <w:lang w:eastAsia="en-US"/>
              </w:rPr>
              <w:t xml:space="preserve">Привлечение Субподрядчиком для выполнения работ работников, не имеющих необходимой квалификации (квалификационного удостоверения), аттестации (удостоверений, протоколов), не прошедших необходимых инструктажей, не ознакомленных с инструкциями, </w:t>
            </w:r>
            <w:r w:rsidRPr="00EC6A60">
              <w:rPr>
                <w:sz w:val="22"/>
                <w:szCs w:val="22"/>
                <w:lang w:eastAsia="en-US"/>
              </w:rPr>
              <w:lastRenderedPageBreak/>
              <w:t>содержащими требования охраны труда, не прошедших обязательных медицинских осмотров, психологических освидетельствований</w:t>
            </w:r>
            <w:r w:rsidRPr="00EC6A60">
              <w:rPr>
                <w:szCs w:val="24"/>
              </w:rPr>
              <w:t xml:space="preserve"> </w:t>
            </w:r>
          </w:p>
        </w:tc>
        <w:tc>
          <w:tcPr>
            <w:tcW w:w="2339" w:type="dxa"/>
            <w:tcBorders>
              <w:top w:val="single" w:sz="4" w:space="0" w:color="auto"/>
              <w:left w:val="single" w:sz="4" w:space="0" w:color="auto"/>
              <w:bottom w:val="single" w:sz="4" w:space="0" w:color="auto"/>
              <w:right w:val="single" w:sz="4" w:space="0" w:color="auto"/>
            </w:tcBorders>
            <w:vAlign w:val="center"/>
          </w:tcPr>
          <w:p w14:paraId="1C7A4032" w14:textId="77777777" w:rsidR="008C5915" w:rsidRPr="00EC6A60" w:rsidRDefault="008C5915" w:rsidP="008C5915">
            <w:pPr>
              <w:jc w:val="center"/>
              <w:rPr>
                <w:sz w:val="22"/>
                <w:szCs w:val="22"/>
                <w:lang w:eastAsia="en-US"/>
              </w:rPr>
            </w:pPr>
            <w:r w:rsidRPr="00EC6A60">
              <w:rPr>
                <w:sz w:val="22"/>
                <w:szCs w:val="22"/>
              </w:rPr>
              <w:lastRenderedPageBreak/>
              <w:t>30 000</w:t>
            </w:r>
          </w:p>
        </w:tc>
        <w:tc>
          <w:tcPr>
            <w:tcW w:w="2339" w:type="dxa"/>
            <w:tcBorders>
              <w:top w:val="single" w:sz="4" w:space="0" w:color="auto"/>
              <w:left w:val="single" w:sz="4" w:space="0" w:color="auto"/>
              <w:bottom w:val="single" w:sz="4" w:space="0" w:color="auto"/>
              <w:right w:val="single" w:sz="4" w:space="0" w:color="auto"/>
            </w:tcBorders>
            <w:vAlign w:val="center"/>
          </w:tcPr>
          <w:p w14:paraId="18FD6CEC" w14:textId="77777777" w:rsidR="008C5915" w:rsidRPr="00EC6A60" w:rsidRDefault="008C5915" w:rsidP="008C5915">
            <w:pPr>
              <w:jc w:val="center"/>
              <w:rPr>
                <w:sz w:val="22"/>
                <w:szCs w:val="22"/>
                <w:lang w:eastAsia="en-US"/>
              </w:rPr>
            </w:pPr>
            <w:r w:rsidRPr="00EC6A60">
              <w:rPr>
                <w:sz w:val="22"/>
                <w:szCs w:val="22"/>
              </w:rPr>
              <w:t>60 000</w:t>
            </w:r>
          </w:p>
        </w:tc>
      </w:tr>
      <w:tr w:rsidR="008C5915" w:rsidRPr="00EC6A60" w14:paraId="6747816B" w14:textId="77777777" w:rsidTr="00E11353">
        <w:tc>
          <w:tcPr>
            <w:tcW w:w="675" w:type="dxa"/>
            <w:tcBorders>
              <w:top w:val="single" w:sz="4" w:space="0" w:color="auto"/>
              <w:left w:val="single" w:sz="4" w:space="0" w:color="auto"/>
              <w:bottom w:val="single" w:sz="4" w:space="0" w:color="auto"/>
              <w:right w:val="single" w:sz="4" w:space="0" w:color="auto"/>
            </w:tcBorders>
            <w:vAlign w:val="center"/>
          </w:tcPr>
          <w:p w14:paraId="6BC0CB86" w14:textId="77777777" w:rsidR="008C5915" w:rsidRPr="00EC6A60" w:rsidRDefault="008C5915" w:rsidP="008C5915">
            <w:pPr>
              <w:jc w:val="center"/>
              <w:rPr>
                <w:sz w:val="22"/>
                <w:szCs w:val="22"/>
                <w:lang w:eastAsia="en-US"/>
              </w:rPr>
            </w:pPr>
            <w:r w:rsidRPr="00EC6A60">
              <w:rPr>
                <w:sz w:val="22"/>
                <w:szCs w:val="22"/>
              </w:rPr>
              <w:t>1.11</w:t>
            </w:r>
          </w:p>
        </w:tc>
        <w:tc>
          <w:tcPr>
            <w:tcW w:w="4571" w:type="dxa"/>
            <w:tcBorders>
              <w:top w:val="single" w:sz="4" w:space="0" w:color="auto"/>
              <w:left w:val="single" w:sz="4" w:space="0" w:color="auto"/>
              <w:bottom w:val="single" w:sz="4" w:space="0" w:color="auto"/>
              <w:right w:val="single" w:sz="4" w:space="0" w:color="auto"/>
            </w:tcBorders>
            <w:vAlign w:val="center"/>
          </w:tcPr>
          <w:p w14:paraId="5E4CD707" w14:textId="77777777" w:rsidR="008C5915" w:rsidRPr="00EC6A60" w:rsidRDefault="008C5915" w:rsidP="008C5915">
            <w:pPr>
              <w:rPr>
                <w:sz w:val="22"/>
                <w:szCs w:val="22"/>
                <w:lang w:eastAsia="en-US"/>
              </w:rPr>
            </w:pPr>
            <w:r w:rsidRPr="00EC6A60">
              <w:rPr>
                <w:sz w:val="22"/>
                <w:szCs w:val="22"/>
                <w:lang w:eastAsia="en-US"/>
              </w:rPr>
              <w:t xml:space="preserve">Выполнение Субподрядчиком </w:t>
            </w:r>
            <w:proofErr w:type="gramStart"/>
            <w:r w:rsidRPr="00EC6A60">
              <w:rPr>
                <w:sz w:val="22"/>
                <w:szCs w:val="22"/>
                <w:lang w:eastAsia="en-US"/>
              </w:rPr>
              <w:t>работ  с</w:t>
            </w:r>
            <w:proofErr w:type="gramEnd"/>
            <w:r w:rsidRPr="00EC6A60">
              <w:rPr>
                <w:sz w:val="22"/>
                <w:szCs w:val="22"/>
                <w:lang w:eastAsia="en-US"/>
              </w:rPr>
              <w:t xml:space="preserve"> неисправным и/или неиспытанным инструментом и оборудованием, не прошедшим в установленном порядке техническое освидетельствование, техническое обслуживание, планово-предупредительный ремонт, и/или неполное комплектование бригады необходимым инструментом и оборудованием</w:t>
            </w:r>
          </w:p>
        </w:tc>
        <w:tc>
          <w:tcPr>
            <w:tcW w:w="2339" w:type="dxa"/>
            <w:tcBorders>
              <w:top w:val="single" w:sz="4" w:space="0" w:color="auto"/>
              <w:left w:val="single" w:sz="4" w:space="0" w:color="auto"/>
              <w:bottom w:val="single" w:sz="4" w:space="0" w:color="auto"/>
              <w:right w:val="single" w:sz="4" w:space="0" w:color="auto"/>
            </w:tcBorders>
            <w:vAlign w:val="center"/>
          </w:tcPr>
          <w:p w14:paraId="44E2116B" w14:textId="77777777" w:rsidR="008C5915" w:rsidRPr="00EC6A60" w:rsidRDefault="008C5915" w:rsidP="008C5915">
            <w:pPr>
              <w:jc w:val="center"/>
              <w:rPr>
                <w:sz w:val="22"/>
                <w:szCs w:val="22"/>
                <w:lang w:eastAsia="en-US"/>
              </w:rPr>
            </w:pPr>
            <w:r w:rsidRPr="00EC6A60">
              <w:rPr>
                <w:sz w:val="22"/>
                <w:szCs w:val="22"/>
              </w:rPr>
              <w:t>30 000</w:t>
            </w:r>
          </w:p>
        </w:tc>
        <w:tc>
          <w:tcPr>
            <w:tcW w:w="2339" w:type="dxa"/>
            <w:tcBorders>
              <w:top w:val="single" w:sz="4" w:space="0" w:color="auto"/>
              <w:left w:val="single" w:sz="4" w:space="0" w:color="auto"/>
              <w:bottom w:val="single" w:sz="4" w:space="0" w:color="auto"/>
              <w:right w:val="single" w:sz="4" w:space="0" w:color="auto"/>
            </w:tcBorders>
            <w:vAlign w:val="center"/>
          </w:tcPr>
          <w:p w14:paraId="2FC30299" w14:textId="77777777" w:rsidR="008C5915" w:rsidRPr="00EC6A60" w:rsidRDefault="008C5915" w:rsidP="008C5915">
            <w:pPr>
              <w:jc w:val="center"/>
              <w:rPr>
                <w:sz w:val="22"/>
                <w:szCs w:val="22"/>
                <w:lang w:eastAsia="en-US"/>
              </w:rPr>
            </w:pPr>
            <w:r w:rsidRPr="00EC6A60">
              <w:rPr>
                <w:sz w:val="22"/>
                <w:szCs w:val="22"/>
              </w:rPr>
              <w:t>60 000</w:t>
            </w:r>
          </w:p>
        </w:tc>
      </w:tr>
      <w:tr w:rsidR="008C5915" w:rsidRPr="00EC6A60" w14:paraId="61021610" w14:textId="77777777" w:rsidTr="00E11353">
        <w:tc>
          <w:tcPr>
            <w:tcW w:w="675" w:type="dxa"/>
            <w:tcBorders>
              <w:top w:val="single" w:sz="4" w:space="0" w:color="auto"/>
              <w:left w:val="single" w:sz="4" w:space="0" w:color="auto"/>
              <w:bottom w:val="single" w:sz="4" w:space="0" w:color="auto"/>
              <w:right w:val="single" w:sz="4" w:space="0" w:color="auto"/>
            </w:tcBorders>
            <w:vAlign w:val="center"/>
          </w:tcPr>
          <w:p w14:paraId="3D3CDDE8" w14:textId="77777777" w:rsidR="008C5915" w:rsidRPr="00EC6A60" w:rsidRDefault="008C5915" w:rsidP="008C5915">
            <w:pPr>
              <w:jc w:val="center"/>
              <w:rPr>
                <w:sz w:val="22"/>
                <w:szCs w:val="22"/>
              </w:rPr>
            </w:pPr>
            <w:r w:rsidRPr="00EC6A60">
              <w:rPr>
                <w:sz w:val="22"/>
                <w:szCs w:val="22"/>
              </w:rPr>
              <w:t>1.12</w:t>
            </w:r>
          </w:p>
        </w:tc>
        <w:tc>
          <w:tcPr>
            <w:tcW w:w="4571" w:type="dxa"/>
            <w:tcBorders>
              <w:top w:val="single" w:sz="4" w:space="0" w:color="auto"/>
              <w:left w:val="single" w:sz="4" w:space="0" w:color="auto"/>
              <w:bottom w:val="single" w:sz="4" w:space="0" w:color="auto"/>
              <w:right w:val="single" w:sz="4" w:space="0" w:color="auto"/>
            </w:tcBorders>
            <w:vAlign w:val="center"/>
            <w:hideMark/>
          </w:tcPr>
          <w:p w14:paraId="6319E6AB" w14:textId="77777777" w:rsidR="008C5915" w:rsidRPr="00EC6A60" w:rsidRDefault="008C5915" w:rsidP="008C5915">
            <w:pPr>
              <w:rPr>
                <w:sz w:val="22"/>
                <w:szCs w:val="22"/>
                <w:lang w:eastAsia="en-US"/>
              </w:rPr>
            </w:pPr>
            <w:r w:rsidRPr="00EC6A60">
              <w:rPr>
                <w:sz w:val="22"/>
                <w:szCs w:val="22"/>
                <w:lang w:eastAsia="en-US"/>
              </w:rPr>
              <w:t>Нарушения Субподрядчиком на внутренних автомобильных дорогах строительной площадки Объекта (или на непосредственно прилегающей к ней территории) Правил дорожного движения</w:t>
            </w:r>
          </w:p>
        </w:tc>
        <w:tc>
          <w:tcPr>
            <w:tcW w:w="2339" w:type="dxa"/>
            <w:tcBorders>
              <w:top w:val="single" w:sz="4" w:space="0" w:color="auto"/>
              <w:left w:val="single" w:sz="4" w:space="0" w:color="auto"/>
              <w:bottom w:val="single" w:sz="4" w:space="0" w:color="auto"/>
              <w:right w:val="single" w:sz="4" w:space="0" w:color="auto"/>
            </w:tcBorders>
            <w:vAlign w:val="center"/>
            <w:hideMark/>
          </w:tcPr>
          <w:p w14:paraId="73B322B5" w14:textId="77777777" w:rsidR="008C5915" w:rsidRPr="00EC6A60" w:rsidRDefault="008C5915" w:rsidP="008C5915">
            <w:pPr>
              <w:jc w:val="center"/>
              <w:rPr>
                <w:sz w:val="22"/>
                <w:szCs w:val="22"/>
                <w:lang w:eastAsia="en-US"/>
              </w:rPr>
            </w:pPr>
            <w:r w:rsidRPr="00EC6A60">
              <w:rPr>
                <w:sz w:val="22"/>
                <w:szCs w:val="22"/>
              </w:rPr>
              <w:t>30 000</w:t>
            </w:r>
          </w:p>
        </w:tc>
        <w:tc>
          <w:tcPr>
            <w:tcW w:w="2339" w:type="dxa"/>
            <w:tcBorders>
              <w:top w:val="single" w:sz="4" w:space="0" w:color="auto"/>
              <w:left w:val="single" w:sz="4" w:space="0" w:color="auto"/>
              <w:bottom w:val="single" w:sz="4" w:space="0" w:color="auto"/>
              <w:right w:val="single" w:sz="4" w:space="0" w:color="auto"/>
            </w:tcBorders>
            <w:vAlign w:val="center"/>
            <w:hideMark/>
          </w:tcPr>
          <w:p w14:paraId="3A476BDF" w14:textId="77777777" w:rsidR="008C5915" w:rsidRPr="00EC6A60" w:rsidRDefault="008C5915" w:rsidP="008C5915">
            <w:pPr>
              <w:jc w:val="center"/>
              <w:rPr>
                <w:sz w:val="22"/>
                <w:szCs w:val="22"/>
                <w:lang w:eastAsia="en-US"/>
              </w:rPr>
            </w:pPr>
            <w:r w:rsidRPr="00EC6A60">
              <w:rPr>
                <w:sz w:val="22"/>
                <w:szCs w:val="22"/>
              </w:rPr>
              <w:t>60 000</w:t>
            </w:r>
          </w:p>
        </w:tc>
      </w:tr>
      <w:tr w:rsidR="008C5915" w:rsidRPr="00EC6A60" w14:paraId="6D57270A" w14:textId="77777777" w:rsidTr="00E11353">
        <w:tc>
          <w:tcPr>
            <w:tcW w:w="675" w:type="dxa"/>
            <w:tcBorders>
              <w:top w:val="single" w:sz="4" w:space="0" w:color="auto"/>
              <w:left w:val="single" w:sz="4" w:space="0" w:color="auto"/>
              <w:bottom w:val="single" w:sz="4" w:space="0" w:color="auto"/>
              <w:right w:val="single" w:sz="4" w:space="0" w:color="auto"/>
            </w:tcBorders>
            <w:vAlign w:val="center"/>
          </w:tcPr>
          <w:p w14:paraId="28154BAA" w14:textId="77777777" w:rsidR="008C5915" w:rsidRPr="00EC6A60" w:rsidRDefault="008C5915" w:rsidP="008C5915">
            <w:pPr>
              <w:jc w:val="center"/>
              <w:rPr>
                <w:sz w:val="22"/>
                <w:szCs w:val="22"/>
              </w:rPr>
            </w:pPr>
            <w:r w:rsidRPr="00EC6A60">
              <w:rPr>
                <w:sz w:val="22"/>
                <w:szCs w:val="22"/>
              </w:rPr>
              <w:t>1.13</w:t>
            </w:r>
          </w:p>
        </w:tc>
        <w:tc>
          <w:tcPr>
            <w:tcW w:w="4571" w:type="dxa"/>
            <w:tcBorders>
              <w:top w:val="single" w:sz="4" w:space="0" w:color="auto"/>
              <w:left w:val="single" w:sz="4" w:space="0" w:color="auto"/>
              <w:bottom w:val="single" w:sz="4" w:space="0" w:color="auto"/>
              <w:right w:val="single" w:sz="4" w:space="0" w:color="auto"/>
            </w:tcBorders>
            <w:vAlign w:val="center"/>
          </w:tcPr>
          <w:p w14:paraId="54048928" w14:textId="77777777" w:rsidR="008C5915" w:rsidRPr="00EC6A60" w:rsidRDefault="008C5915" w:rsidP="008C5915">
            <w:pPr>
              <w:rPr>
                <w:sz w:val="22"/>
                <w:szCs w:val="22"/>
                <w:lang w:eastAsia="en-US"/>
              </w:rPr>
            </w:pPr>
            <w:r w:rsidRPr="00EC6A60">
              <w:rPr>
                <w:sz w:val="22"/>
                <w:szCs w:val="22"/>
                <w:lang w:eastAsia="en-US"/>
              </w:rPr>
              <w:t xml:space="preserve">Сокрытие </w:t>
            </w:r>
            <w:r w:rsidRPr="00EC6A60">
              <w:rPr>
                <w:sz w:val="22"/>
                <w:szCs w:val="22"/>
              </w:rPr>
              <w:t>Субподрядчиком</w:t>
            </w:r>
            <w:r w:rsidRPr="00EC6A60">
              <w:rPr>
                <w:sz w:val="22"/>
                <w:szCs w:val="22"/>
                <w:lang w:eastAsia="en-US"/>
              </w:rPr>
              <w:t xml:space="preserve"> случаев ДТП на внутренних автомобильных дорогах строительной площадки Объекта</w:t>
            </w:r>
          </w:p>
        </w:tc>
        <w:tc>
          <w:tcPr>
            <w:tcW w:w="2339" w:type="dxa"/>
            <w:tcBorders>
              <w:top w:val="single" w:sz="4" w:space="0" w:color="auto"/>
              <w:left w:val="single" w:sz="4" w:space="0" w:color="auto"/>
              <w:bottom w:val="single" w:sz="4" w:space="0" w:color="auto"/>
              <w:right w:val="single" w:sz="4" w:space="0" w:color="auto"/>
            </w:tcBorders>
            <w:vAlign w:val="center"/>
          </w:tcPr>
          <w:p w14:paraId="4D0E998C" w14:textId="77777777" w:rsidR="008C5915" w:rsidRPr="00EC6A60" w:rsidRDefault="008C5915" w:rsidP="008C5915">
            <w:pPr>
              <w:jc w:val="center"/>
              <w:rPr>
                <w:sz w:val="22"/>
                <w:szCs w:val="22"/>
                <w:lang w:eastAsia="en-US"/>
              </w:rPr>
            </w:pPr>
            <w:r w:rsidRPr="00EC6A60">
              <w:rPr>
                <w:sz w:val="22"/>
                <w:szCs w:val="22"/>
              </w:rPr>
              <w:t>50 000</w:t>
            </w:r>
          </w:p>
        </w:tc>
        <w:tc>
          <w:tcPr>
            <w:tcW w:w="2339" w:type="dxa"/>
            <w:tcBorders>
              <w:top w:val="single" w:sz="4" w:space="0" w:color="auto"/>
              <w:left w:val="single" w:sz="4" w:space="0" w:color="auto"/>
              <w:bottom w:val="single" w:sz="4" w:space="0" w:color="auto"/>
              <w:right w:val="single" w:sz="4" w:space="0" w:color="auto"/>
            </w:tcBorders>
            <w:vAlign w:val="center"/>
          </w:tcPr>
          <w:p w14:paraId="44257DC7" w14:textId="77777777" w:rsidR="008C5915" w:rsidRPr="00EC6A60" w:rsidRDefault="008C5915" w:rsidP="008C5915">
            <w:pPr>
              <w:jc w:val="center"/>
              <w:rPr>
                <w:sz w:val="22"/>
                <w:szCs w:val="22"/>
                <w:lang w:eastAsia="en-US"/>
              </w:rPr>
            </w:pPr>
            <w:r w:rsidRPr="00EC6A60">
              <w:rPr>
                <w:sz w:val="22"/>
                <w:szCs w:val="22"/>
              </w:rPr>
              <w:t>100 000</w:t>
            </w:r>
          </w:p>
        </w:tc>
      </w:tr>
      <w:tr w:rsidR="008C5915" w:rsidRPr="00EC6A60" w14:paraId="24604453" w14:textId="77777777" w:rsidTr="00E11353">
        <w:tc>
          <w:tcPr>
            <w:tcW w:w="675" w:type="dxa"/>
            <w:tcBorders>
              <w:top w:val="single" w:sz="4" w:space="0" w:color="auto"/>
              <w:left w:val="single" w:sz="4" w:space="0" w:color="auto"/>
              <w:bottom w:val="single" w:sz="4" w:space="0" w:color="auto"/>
              <w:right w:val="single" w:sz="4" w:space="0" w:color="auto"/>
            </w:tcBorders>
            <w:vAlign w:val="center"/>
          </w:tcPr>
          <w:p w14:paraId="43818C1D" w14:textId="77777777" w:rsidR="008C5915" w:rsidRPr="00EC6A60" w:rsidRDefault="008C5915" w:rsidP="008C5915">
            <w:pPr>
              <w:jc w:val="center"/>
              <w:rPr>
                <w:sz w:val="22"/>
                <w:szCs w:val="22"/>
              </w:rPr>
            </w:pPr>
            <w:r w:rsidRPr="00EC6A60">
              <w:rPr>
                <w:sz w:val="22"/>
                <w:szCs w:val="22"/>
              </w:rPr>
              <w:t>1.14</w:t>
            </w:r>
          </w:p>
        </w:tc>
        <w:tc>
          <w:tcPr>
            <w:tcW w:w="4571" w:type="dxa"/>
            <w:tcBorders>
              <w:top w:val="single" w:sz="4" w:space="0" w:color="auto"/>
              <w:left w:val="single" w:sz="4" w:space="0" w:color="auto"/>
              <w:bottom w:val="single" w:sz="4" w:space="0" w:color="auto"/>
              <w:right w:val="single" w:sz="4" w:space="0" w:color="auto"/>
            </w:tcBorders>
            <w:vAlign w:val="center"/>
          </w:tcPr>
          <w:p w14:paraId="5BE91A83" w14:textId="77777777" w:rsidR="008C5915" w:rsidRPr="00EC6A60" w:rsidRDefault="008C5915" w:rsidP="008C5915">
            <w:pPr>
              <w:rPr>
                <w:sz w:val="22"/>
                <w:szCs w:val="22"/>
                <w:lang w:eastAsia="en-US"/>
              </w:rPr>
            </w:pPr>
            <w:r w:rsidRPr="00EC6A60">
              <w:rPr>
                <w:sz w:val="22"/>
                <w:szCs w:val="22"/>
                <w:lang w:eastAsia="en-US"/>
              </w:rPr>
              <w:t>Уничтожение или повреждение объектов дорожного хозяйства (шлагбаумы, дорожные знаки и др.), произошедшее по вине Субподрядчика на внутренних автомобильных дорогах строительной площадки Объекта (или на непосредственно прилегающей к ней территории)</w:t>
            </w:r>
          </w:p>
        </w:tc>
        <w:tc>
          <w:tcPr>
            <w:tcW w:w="2339" w:type="dxa"/>
            <w:tcBorders>
              <w:top w:val="single" w:sz="4" w:space="0" w:color="auto"/>
              <w:left w:val="single" w:sz="4" w:space="0" w:color="auto"/>
              <w:bottom w:val="single" w:sz="4" w:space="0" w:color="auto"/>
              <w:right w:val="single" w:sz="4" w:space="0" w:color="auto"/>
            </w:tcBorders>
            <w:vAlign w:val="center"/>
          </w:tcPr>
          <w:p w14:paraId="18AAF599" w14:textId="77777777" w:rsidR="008C5915" w:rsidRPr="00EC6A60" w:rsidRDefault="008C5915" w:rsidP="008C5915">
            <w:pPr>
              <w:jc w:val="center"/>
              <w:rPr>
                <w:sz w:val="22"/>
                <w:szCs w:val="22"/>
                <w:lang w:eastAsia="en-US"/>
              </w:rPr>
            </w:pPr>
            <w:r w:rsidRPr="00EC6A60">
              <w:rPr>
                <w:sz w:val="22"/>
                <w:szCs w:val="22"/>
              </w:rPr>
              <w:t>60 000</w:t>
            </w:r>
          </w:p>
        </w:tc>
        <w:tc>
          <w:tcPr>
            <w:tcW w:w="2339" w:type="dxa"/>
            <w:tcBorders>
              <w:top w:val="single" w:sz="4" w:space="0" w:color="auto"/>
              <w:left w:val="single" w:sz="4" w:space="0" w:color="auto"/>
              <w:bottom w:val="single" w:sz="4" w:space="0" w:color="auto"/>
              <w:right w:val="single" w:sz="4" w:space="0" w:color="auto"/>
            </w:tcBorders>
            <w:vAlign w:val="center"/>
          </w:tcPr>
          <w:p w14:paraId="719CB889" w14:textId="77777777" w:rsidR="008C5915" w:rsidRPr="00EC6A60" w:rsidRDefault="008C5915" w:rsidP="008C5915">
            <w:pPr>
              <w:jc w:val="center"/>
              <w:rPr>
                <w:sz w:val="22"/>
                <w:szCs w:val="22"/>
                <w:lang w:eastAsia="en-US"/>
              </w:rPr>
            </w:pPr>
            <w:r w:rsidRPr="00EC6A60">
              <w:rPr>
                <w:sz w:val="22"/>
                <w:szCs w:val="22"/>
              </w:rPr>
              <w:t>120 000</w:t>
            </w:r>
          </w:p>
        </w:tc>
      </w:tr>
      <w:tr w:rsidR="008C5915" w:rsidRPr="00EC6A60" w14:paraId="7728E8C8" w14:textId="77777777" w:rsidTr="00E11353">
        <w:tc>
          <w:tcPr>
            <w:tcW w:w="675" w:type="dxa"/>
            <w:tcBorders>
              <w:top w:val="single" w:sz="4" w:space="0" w:color="auto"/>
              <w:left w:val="single" w:sz="4" w:space="0" w:color="auto"/>
              <w:bottom w:val="single" w:sz="4" w:space="0" w:color="auto"/>
              <w:right w:val="single" w:sz="4" w:space="0" w:color="auto"/>
            </w:tcBorders>
            <w:vAlign w:val="center"/>
          </w:tcPr>
          <w:p w14:paraId="1C29F501" w14:textId="77777777" w:rsidR="008C5915" w:rsidRPr="00EC6A60" w:rsidRDefault="008C5915" w:rsidP="008C5915">
            <w:pPr>
              <w:jc w:val="center"/>
              <w:rPr>
                <w:sz w:val="22"/>
                <w:szCs w:val="22"/>
              </w:rPr>
            </w:pPr>
            <w:r w:rsidRPr="00EC6A60">
              <w:rPr>
                <w:sz w:val="22"/>
                <w:szCs w:val="22"/>
              </w:rPr>
              <w:t>1.15</w:t>
            </w:r>
          </w:p>
        </w:tc>
        <w:tc>
          <w:tcPr>
            <w:tcW w:w="4571" w:type="dxa"/>
            <w:tcBorders>
              <w:top w:val="single" w:sz="4" w:space="0" w:color="auto"/>
              <w:left w:val="single" w:sz="4" w:space="0" w:color="auto"/>
              <w:bottom w:val="single" w:sz="4" w:space="0" w:color="auto"/>
              <w:right w:val="single" w:sz="4" w:space="0" w:color="auto"/>
            </w:tcBorders>
            <w:vAlign w:val="center"/>
          </w:tcPr>
          <w:p w14:paraId="10A8DA78" w14:textId="77777777" w:rsidR="008C5915" w:rsidRPr="00EC6A60" w:rsidRDefault="008C5915" w:rsidP="008C5915">
            <w:pPr>
              <w:rPr>
                <w:sz w:val="22"/>
                <w:szCs w:val="22"/>
                <w:lang w:eastAsia="en-US"/>
              </w:rPr>
            </w:pPr>
            <w:r w:rsidRPr="00EC6A60">
              <w:rPr>
                <w:sz w:val="22"/>
                <w:szCs w:val="22"/>
                <w:lang w:eastAsia="en-US"/>
              </w:rPr>
              <w:t>Любое виновное действие (включая ДТП), совершенное работником Субподрядчика в состоянии алкогольного опьянения</w:t>
            </w:r>
          </w:p>
        </w:tc>
        <w:tc>
          <w:tcPr>
            <w:tcW w:w="2339" w:type="dxa"/>
            <w:tcBorders>
              <w:top w:val="single" w:sz="4" w:space="0" w:color="auto"/>
              <w:left w:val="single" w:sz="4" w:space="0" w:color="auto"/>
              <w:bottom w:val="single" w:sz="4" w:space="0" w:color="auto"/>
              <w:right w:val="single" w:sz="4" w:space="0" w:color="auto"/>
            </w:tcBorders>
            <w:vAlign w:val="center"/>
          </w:tcPr>
          <w:p w14:paraId="38D1DC6D" w14:textId="77777777" w:rsidR="008C5915" w:rsidRPr="00EC6A60" w:rsidRDefault="008C5915" w:rsidP="008C5915">
            <w:pPr>
              <w:jc w:val="center"/>
              <w:rPr>
                <w:sz w:val="22"/>
                <w:szCs w:val="22"/>
                <w:lang w:eastAsia="en-US"/>
              </w:rPr>
            </w:pPr>
            <w:r w:rsidRPr="00EC6A60">
              <w:rPr>
                <w:sz w:val="22"/>
                <w:szCs w:val="22"/>
              </w:rPr>
              <w:t>300 000</w:t>
            </w:r>
          </w:p>
        </w:tc>
        <w:tc>
          <w:tcPr>
            <w:tcW w:w="2339" w:type="dxa"/>
            <w:tcBorders>
              <w:top w:val="single" w:sz="4" w:space="0" w:color="auto"/>
              <w:left w:val="single" w:sz="4" w:space="0" w:color="auto"/>
              <w:bottom w:val="single" w:sz="4" w:space="0" w:color="auto"/>
              <w:right w:val="single" w:sz="4" w:space="0" w:color="auto"/>
            </w:tcBorders>
            <w:vAlign w:val="center"/>
          </w:tcPr>
          <w:p w14:paraId="6602093A" w14:textId="77777777" w:rsidR="008C5915" w:rsidRPr="00EC6A60" w:rsidRDefault="008C5915" w:rsidP="008C5915">
            <w:pPr>
              <w:jc w:val="center"/>
              <w:rPr>
                <w:sz w:val="22"/>
                <w:szCs w:val="22"/>
                <w:lang w:eastAsia="en-US"/>
              </w:rPr>
            </w:pPr>
            <w:r w:rsidRPr="00EC6A60">
              <w:rPr>
                <w:sz w:val="22"/>
                <w:szCs w:val="22"/>
              </w:rPr>
              <w:t>600 000</w:t>
            </w:r>
          </w:p>
        </w:tc>
      </w:tr>
      <w:tr w:rsidR="008C5915" w:rsidRPr="00EC6A60" w14:paraId="79AF5AF1" w14:textId="77777777" w:rsidTr="00E11353">
        <w:tc>
          <w:tcPr>
            <w:tcW w:w="675" w:type="dxa"/>
            <w:tcBorders>
              <w:top w:val="single" w:sz="4" w:space="0" w:color="auto"/>
              <w:left w:val="single" w:sz="4" w:space="0" w:color="auto"/>
              <w:bottom w:val="single" w:sz="4" w:space="0" w:color="auto"/>
              <w:right w:val="single" w:sz="4" w:space="0" w:color="auto"/>
            </w:tcBorders>
            <w:vAlign w:val="center"/>
          </w:tcPr>
          <w:p w14:paraId="77774461" w14:textId="77777777" w:rsidR="008C5915" w:rsidRPr="00EC6A60" w:rsidRDefault="008C5915" w:rsidP="008C5915">
            <w:pPr>
              <w:jc w:val="center"/>
              <w:rPr>
                <w:sz w:val="22"/>
                <w:szCs w:val="22"/>
              </w:rPr>
            </w:pPr>
            <w:r w:rsidRPr="00EC6A60">
              <w:rPr>
                <w:sz w:val="22"/>
                <w:szCs w:val="22"/>
              </w:rPr>
              <w:t>1.16</w:t>
            </w:r>
          </w:p>
        </w:tc>
        <w:tc>
          <w:tcPr>
            <w:tcW w:w="4571" w:type="dxa"/>
            <w:tcBorders>
              <w:top w:val="single" w:sz="4" w:space="0" w:color="auto"/>
              <w:left w:val="single" w:sz="4" w:space="0" w:color="auto"/>
              <w:bottom w:val="single" w:sz="4" w:space="0" w:color="auto"/>
              <w:right w:val="single" w:sz="4" w:space="0" w:color="auto"/>
            </w:tcBorders>
            <w:vAlign w:val="center"/>
          </w:tcPr>
          <w:p w14:paraId="358723AB" w14:textId="77777777" w:rsidR="008C5915" w:rsidRPr="00EC6A60" w:rsidRDefault="008C5915" w:rsidP="008C5915">
            <w:pPr>
              <w:rPr>
                <w:sz w:val="22"/>
                <w:szCs w:val="22"/>
                <w:lang w:eastAsia="en-US"/>
              </w:rPr>
            </w:pPr>
            <w:r w:rsidRPr="00EC6A60">
              <w:rPr>
                <w:sz w:val="22"/>
                <w:szCs w:val="22"/>
                <w:lang w:eastAsia="en-US"/>
              </w:rPr>
              <w:t>Любое виновное действие (включая ДТП), совершенное работником Субподрядчика, повлекшее причинение тяжкого вреда здоровью человека (за каждый факт / каждого человека)</w:t>
            </w:r>
          </w:p>
        </w:tc>
        <w:tc>
          <w:tcPr>
            <w:tcW w:w="2339" w:type="dxa"/>
            <w:tcBorders>
              <w:top w:val="single" w:sz="4" w:space="0" w:color="auto"/>
              <w:left w:val="single" w:sz="4" w:space="0" w:color="auto"/>
              <w:bottom w:val="single" w:sz="4" w:space="0" w:color="auto"/>
              <w:right w:val="single" w:sz="4" w:space="0" w:color="auto"/>
            </w:tcBorders>
            <w:vAlign w:val="center"/>
          </w:tcPr>
          <w:p w14:paraId="1C70164A" w14:textId="77777777" w:rsidR="008C5915" w:rsidRPr="00EC6A60" w:rsidRDefault="008C5915" w:rsidP="008C5915">
            <w:pPr>
              <w:jc w:val="center"/>
              <w:rPr>
                <w:sz w:val="22"/>
                <w:szCs w:val="22"/>
                <w:lang w:eastAsia="en-US"/>
              </w:rPr>
            </w:pPr>
            <w:r w:rsidRPr="00EC6A60">
              <w:rPr>
                <w:sz w:val="22"/>
                <w:szCs w:val="22"/>
              </w:rPr>
              <w:t>500 000</w:t>
            </w:r>
          </w:p>
        </w:tc>
        <w:tc>
          <w:tcPr>
            <w:tcW w:w="2339" w:type="dxa"/>
            <w:tcBorders>
              <w:top w:val="single" w:sz="4" w:space="0" w:color="auto"/>
              <w:left w:val="single" w:sz="4" w:space="0" w:color="auto"/>
              <w:bottom w:val="single" w:sz="4" w:space="0" w:color="auto"/>
              <w:right w:val="single" w:sz="4" w:space="0" w:color="auto"/>
            </w:tcBorders>
            <w:vAlign w:val="center"/>
          </w:tcPr>
          <w:p w14:paraId="1313CD15" w14:textId="77777777" w:rsidR="008C5915" w:rsidRPr="00EC6A60" w:rsidRDefault="008C5915" w:rsidP="008C5915">
            <w:pPr>
              <w:jc w:val="center"/>
              <w:rPr>
                <w:sz w:val="22"/>
                <w:szCs w:val="22"/>
                <w:lang w:eastAsia="en-US"/>
              </w:rPr>
            </w:pPr>
            <w:r w:rsidRPr="00EC6A60">
              <w:rPr>
                <w:sz w:val="22"/>
                <w:szCs w:val="22"/>
              </w:rPr>
              <w:t>1 000 000</w:t>
            </w:r>
          </w:p>
        </w:tc>
      </w:tr>
      <w:tr w:rsidR="008C5915" w:rsidRPr="00EC6A60" w14:paraId="4D7962B4" w14:textId="77777777" w:rsidTr="00E11353">
        <w:tc>
          <w:tcPr>
            <w:tcW w:w="675" w:type="dxa"/>
            <w:tcBorders>
              <w:top w:val="single" w:sz="4" w:space="0" w:color="auto"/>
              <w:left w:val="single" w:sz="4" w:space="0" w:color="auto"/>
              <w:bottom w:val="single" w:sz="4" w:space="0" w:color="auto"/>
              <w:right w:val="single" w:sz="4" w:space="0" w:color="auto"/>
            </w:tcBorders>
            <w:vAlign w:val="center"/>
          </w:tcPr>
          <w:p w14:paraId="5740D838" w14:textId="77777777" w:rsidR="008C5915" w:rsidRPr="00EC6A60" w:rsidRDefault="008C5915" w:rsidP="008C5915">
            <w:pPr>
              <w:jc w:val="center"/>
              <w:rPr>
                <w:sz w:val="22"/>
                <w:szCs w:val="22"/>
                <w:lang w:eastAsia="en-US"/>
              </w:rPr>
            </w:pPr>
            <w:r w:rsidRPr="00EC6A60">
              <w:rPr>
                <w:sz w:val="22"/>
                <w:szCs w:val="22"/>
              </w:rPr>
              <w:t>1.17</w:t>
            </w:r>
          </w:p>
        </w:tc>
        <w:tc>
          <w:tcPr>
            <w:tcW w:w="4571" w:type="dxa"/>
            <w:tcBorders>
              <w:top w:val="single" w:sz="4" w:space="0" w:color="auto"/>
              <w:left w:val="single" w:sz="4" w:space="0" w:color="auto"/>
              <w:bottom w:val="single" w:sz="4" w:space="0" w:color="auto"/>
              <w:right w:val="single" w:sz="4" w:space="0" w:color="auto"/>
            </w:tcBorders>
            <w:vAlign w:val="center"/>
          </w:tcPr>
          <w:p w14:paraId="6DB3C22B" w14:textId="77777777" w:rsidR="008C5915" w:rsidRPr="00EC6A60" w:rsidRDefault="008C5915" w:rsidP="008C5915">
            <w:pPr>
              <w:rPr>
                <w:sz w:val="22"/>
                <w:szCs w:val="22"/>
                <w:lang w:eastAsia="en-US"/>
              </w:rPr>
            </w:pPr>
            <w:r w:rsidRPr="00EC6A60">
              <w:rPr>
                <w:sz w:val="22"/>
                <w:szCs w:val="22"/>
                <w:lang w:eastAsia="en-US"/>
              </w:rPr>
              <w:t>Любое виновное действие, совершенное работником Субподрядчика, повлекшее смерть человека (за каждый факт / каждого человека)</w:t>
            </w:r>
          </w:p>
        </w:tc>
        <w:tc>
          <w:tcPr>
            <w:tcW w:w="2339" w:type="dxa"/>
            <w:tcBorders>
              <w:top w:val="single" w:sz="4" w:space="0" w:color="auto"/>
              <w:left w:val="single" w:sz="4" w:space="0" w:color="auto"/>
              <w:bottom w:val="single" w:sz="4" w:space="0" w:color="auto"/>
              <w:right w:val="single" w:sz="4" w:space="0" w:color="auto"/>
            </w:tcBorders>
            <w:vAlign w:val="center"/>
          </w:tcPr>
          <w:p w14:paraId="242CE60E" w14:textId="77777777" w:rsidR="008C5915" w:rsidRPr="00EC6A60" w:rsidRDefault="008C5915" w:rsidP="008C5915">
            <w:pPr>
              <w:jc w:val="center"/>
              <w:rPr>
                <w:sz w:val="22"/>
                <w:szCs w:val="22"/>
                <w:lang w:eastAsia="en-US"/>
              </w:rPr>
            </w:pPr>
            <w:r w:rsidRPr="00EC6A60">
              <w:rPr>
                <w:sz w:val="22"/>
                <w:szCs w:val="22"/>
              </w:rPr>
              <w:t>1 000 000</w:t>
            </w:r>
          </w:p>
        </w:tc>
        <w:tc>
          <w:tcPr>
            <w:tcW w:w="2339" w:type="dxa"/>
            <w:tcBorders>
              <w:top w:val="single" w:sz="4" w:space="0" w:color="auto"/>
              <w:left w:val="single" w:sz="4" w:space="0" w:color="auto"/>
              <w:bottom w:val="single" w:sz="4" w:space="0" w:color="auto"/>
              <w:right w:val="single" w:sz="4" w:space="0" w:color="auto"/>
            </w:tcBorders>
            <w:vAlign w:val="center"/>
          </w:tcPr>
          <w:p w14:paraId="6982796E" w14:textId="77777777" w:rsidR="008C5915" w:rsidRPr="00EC6A60" w:rsidRDefault="008C5915" w:rsidP="008C5915">
            <w:pPr>
              <w:jc w:val="center"/>
              <w:rPr>
                <w:sz w:val="22"/>
                <w:szCs w:val="22"/>
                <w:lang w:eastAsia="en-US"/>
              </w:rPr>
            </w:pPr>
            <w:r w:rsidRPr="00EC6A60">
              <w:rPr>
                <w:sz w:val="22"/>
                <w:szCs w:val="22"/>
              </w:rPr>
              <w:t>2 000 000</w:t>
            </w:r>
          </w:p>
        </w:tc>
      </w:tr>
      <w:tr w:rsidR="008C5915" w:rsidRPr="00EC6A60" w14:paraId="455AFFE4" w14:textId="77777777" w:rsidTr="00E11353">
        <w:tc>
          <w:tcPr>
            <w:tcW w:w="675" w:type="dxa"/>
            <w:tcBorders>
              <w:top w:val="single" w:sz="4" w:space="0" w:color="auto"/>
              <w:left w:val="single" w:sz="4" w:space="0" w:color="auto"/>
              <w:bottom w:val="single" w:sz="4" w:space="0" w:color="auto"/>
              <w:right w:val="single" w:sz="4" w:space="0" w:color="auto"/>
            </w:tcBorders>
            <w:vAlign w:val="center"/>
          </w:tcPr>
          <w:p w14:paraId="44CC62E4" w14:textId="77777777" w:rsidR="008C5915" w:rsidRPr="00EC6A60" w:rsidRDefault="008C5915" w:rsidP="008C5915">
            <w:pPr>
              <w:jc w:val="center"/>
              <w:rPr>
                <w:sz w:val="22"/>
                <w:szCs w:val="22"/>
              </w:rPr>
            </w:pPr>
            <w:r w:rsidRPr="00EC6A60">
              <w:rPr>
                <w:sz w:val="22"/>
                <w:szCs w:val="22"/>
              </w:rPr>
              <w:t>1.18</w:t>
            </w:r>
          </w:p>
        </w:tc>
        <w:tc>
          <w:tcPr>
            <w:tcW w:w="4571" w:type="dxa"/>
            <w:tcBorders>
              <w:top w:val="single" w:sz="4" w:space="0" w:color="auto"/>
              <w:left w:val="single" w:sz="4" w:space="0" w:color="auto"/>
              <w:bottom w:val="single" w:sz="4" w:space="0" w:color="auto"/>
              <w:right w:val="single" w:sz="4" w:space="0" w:color="auto"/>
            </w:tcBorders>
            <w:vAlign w:val="center"/>
          </w:tcPr>
          <w:p w14:paraId="6FFA93F3" w14:textId="77777777" w:rsidR="008C5915" w:rsidRPr="00EC6A60" w:rsidRDefault="008C5915" w:rsidP="008C5915">
            <w:pPr>
              <w:rPr>
                <w:sz w:val="22"/>
                <w:szCs w:val="22"/>
              </w:rPr>
            </w:pPr>
            <w:r w:rsidRPr="00EC6A60">
              <w:rPr>
                <w:sz w:val="22"/>
                <w:szCs w:val="22"/>
              </w:rPr>
              <w:t>Не исполнение Субподрядчиком в установленный срок предписаний контролирующих и надзорных органов и/или Генподрядчика в области охраны труда</w:t>
            </w:r>
          </w:p>
        </w:tc>
        <w:tc>
          <w:tcPr>
            <w:tcW w:w="2339" w:type="dxa"/>
            <w:tcBorders>
              <w:top w:val="single" w:sz="4" w:space="0" w:color="auto"/>
              <w:left w:val="single" w:sz="4" w:space="0" w:color="auto"/>
              <w:bottom w:val="single" w:sz="4" w:space="0" w:color="auto"/>
              <w:right w:val="single" w:sz="4" w:space="0" w:color="auto"/>
            </w:tcBorders>
            <w:vAlign w:val="center"/>
          </w:tcPr>
          <w:p w14:paraId="7B0ACA49" w14:textId="77777777" w:rsidR="008C5915" w:rsidRPr="00EC6A60" w:rsidRDefault="008C5915" w:rsidP="008C5915">
            <w:pPr>
              <w:jc w:val="center"/>
              <w:rPr>
                <w:sz w:val="22"/>
                <w:szCs w:val="22"/>
                <w:lang w:eastAsia="en-US"/>
              </w:rPr>
            </w:pPr>
            <w:r w:rsidRPr="00EC6A60">
              <w:rPr>
                <w:sz w:val="22"/>
                <w:szCs w:val="22"/>
              </w:rPr>
              <w:t>50 000</w:t>
            </w:r>
          </w:p>
        </w:tc>
        <w:tc>
          <w:tcPr>
            <w:tcW w:w="2339" w:type="dxa"/>
            <w:tcBorders>
              <w:top w:val="single" w:sz="4" w:space="0" w:color="auto"/>
              <w:left w:val="single" w:sz="4" w:space="0" w:color="auto"/>
              <w:bottom w:val="single" w:sz="4" w:space="0" w:color="auto"/>
              <w:right w:val="single" w:sz="4" w:space="0" w:color="auto"/>
            </w:tcBorders>
            <w:vAlign w:val="center"/>
          </w:tcPr>
          <w:p w14:paraId="67FF39D8" w14:textId="77777777" w:rsidR="008C5915" w:rsidRPr="00EC6A60" w:rsidRDefault="008C5915" w:rsidP="008C5915">
            <w:pPr>
              <w:jc w:val="center"/>
              <w:rPr>
                <w:sz w:val="22"/>
                <w:szCs w:val="22"/>
                <w:lang w:eastAsia="en-US"/>
              </w:rPr>
            </w:pPr>
            <w:r w:rsidRPr="00EC6A60">
              <w:rPr>
                <w:sz w:val="22"/>
                <w:szCs w:val="22"/>
              </w:rPr>
              <w:t>100 000</w:t>
            </w:r>
          </w:p>
        </w:tc>
      </w:tr>
      <w:tr w:rsidR="008C5915" w:rsidRPr="00EC6A60" w14:paraId="56927BF0" w14:textId="77777777" w:rsidTr="00E11353">
        <w:tc>
          <w:tcPr>
            <w:tcW w:w="675" w:type="dxa"/>
            <w:tcBorders>
              <w:top w:val="single" w:sz="4" w:space="0" w:color="auto"/>
              <w:left w:val="single" w:sz="4" w:space="0" w:color="auto"/>
              <w:bottom w:val="single" w:sz="4" w:space="0" w:color="auto"/>
              <w:right w:val="single" w:sz="4" w:space="0" w:color="auto"/>
            </w:tcBorders>
            <w:vAlign w:val="center"/>
          </w:tcPr>
          <w:p w14:paraId="4F17A14C" w14:textId="77777777" w:rsidR="008C5915" w:rsidRPr="00EC6A60" w:rsidRDefault="008C5915" w:rsidP="008C5915">
            <w:pPr>
              <w:jc w:val="center"/>
              <w:rPr>
                <w:sz w:val="22"/>
                <w:szCs w:val="22"/>
              </w:rPr>
            </w:pPr>
            <w:r w:rsidRPr="00EC6A60">
              <w:rPr>
                <w:sz w:val="22"/>
                <w:szCs w:val="22"/>
              </w:rPr>
              <w:t>1.19</w:t>
            </w:r>
          </w:p>
        </w:tc>
        <w:tc>
          <w:tcPr>
            <w:tcW w:w="4571" w:type="dxa"/>
            <w:tcBorders>
              <w:top w:val="single" w:sz="4" w:space="0" w:color="auto"/>
              <w:left w:val="single" w:sz="4" w:space="0" w:color="auto"/>
              <w:bottom w:val="single" w:sz="4" w:space="0" w:color="auto"/>
              <w:right w:val="single" w:sz="4" w:space="0" w:color="auto"/>
            </w:tcBorders>
            <w:vAlign w:val="center"/>
          </w:tcPr>
          <w:p w14:paraId="5893C7C9" w14:textId="77777777" w:rsidR="008C5915" w:rsidRPr="00EC6A60" w:rsidRDefault="008C5915" w:rsidP="008C5915">
            <w:pPr>
              <w:rPr>
                <w:sz w:val="22"/>
                <w:szCs w:val="22"/>
              </w:rPr>
            </w:pPr>
            <w:r w:rsidRPr="00EC6A60">
              <w:rPr>
                <w:sz w:val="22"/>
                <w:szCs w:val="22"/>
              </w:rPr>
              <w:t>Самовольное возобновление Субподрядчиком работ, выполнение которых было приостановлено представителем контролирующего или надзорного органа и/или Генподрядчиком (Техническим заказчиком)</w:t>
            </w:r>
          </w:p>
        </w:tc>
        <w:tc>
          <w:tcPr>
            <w:tcW w:w="2339" w:type="dxa"/>
            <w:tcBorders>
              <w:top w:val="single" w:sz="4" w:space="0" w:color="auto"/>
              <w:left w:val="single" w:sz="4" w:space="0" w:color="auto"/>
              <w:bottom w:val="single" w:sz="4" w:space="0" w:color="auto"/>
              <w:right w:val="single" w:sz="4" w:space="0" w:color="auto"/>
            </w:tcBorders>
            <w:vAlign w:val="center"/>
          </w:tcPr>
          <w:p w14:paraId="3864486E" w14:textId="77777777" w:rsidR="008C5915" w:rsidRPr="00EC6A60" w:rsidRDefault="008C5915" w:rsidP="008C5915">
            <w:pPr>
              <w:jc w:val="center"/>
              <w:rPr>
                <w:sz w:val="22"/>
                <w:szCs w:val="22"/>
                <w:lang w:eastAsia="en-US"/>
              </w:rPr>
            </w:pPr>
            <w:r w:rsidRPr="00EC6A60">
              <w:rPr>
                <w:sz w:val="22"/>
                <w:szCs w:val="22"/>
              </w:rPr>
              <w:t>70 000</w:t>
            </w:r>
          </w:p>
        </w:tc>
        <w:tc>
          <w:tcPr>
            <w:tcW w:w="2339" w:type="dxa"/>
            <w:tcBorders>
              <w:top w:val="single" w:sz="4" w:space="0" w:color="auto"/>
              <w:left w:val="single" w:sz="4" w:space="0" w:color="auto"/>
              <w:bottom w:val="single" w:sz="4" w:space="0" w:color="auto"/>
              <w:right w:val="single" w:sz="4" w:space="0" w:color="auto"/>
            </w:tcBorders>
            <w:vAlign w:val="center"/>
          </w:tcPr>
          <w:p w14:paraId="7A3B78B4" w14:textId="77777777" w:rsidR="008C5915" w:rsidRPr="00EC6A60" w:rsidRDefault="008C5915" w:rsidP="008C5915">
            <w:pPr>
              <w:jc w:val="center"/>
              <w:rPr>
                <w:sz w:val="22"/>
                <w:szCs w:val="22"/>
                <w:lang w:eastAsia="en-US"/>
              </w:rPr>
            </w:pPr>
            <w:r w:rsidRPr="00EC6A60">
              <w:rPr>
                <w:sz w:val="22"/>
                <w:szCs w:val="22"/>
              </w:rPr>
              <w:t>140 000</w:t>
            </w:r>
          </w:p>
        </w:tc>
      </w:tr>
      <w:tr w:rsidR="008C5915" w:rsidRPr="00EC6A60" w14:paraId="1F564A8F" w14:textId="77777777" w:rsidTr="00E11353">
        <w:tc>
          <w:tcPr>
            <w:tcW w:w="9924" w:type="dxa"/>
            <w:gridSpan w:val="4"/>
            <w:tcBorders>
              <w:top w:val="single" w:sz="4" w:space="0" w:color="auto"/>
              <w:left w:val="single" w:sz="4" w:space="0" w:color="auto"/>
              <w:bottom w:val="single" w:sz="4" w:space="0" w:color="auto"/>
              <w:right w:val="single" w:sz="4" w:space="0" w:color="auto"/>
            </w:tcBorders>
            <w:vAlign w:val="center"/>
            <w:hideMark/>
          </w:tcPr>
          <w:p w14:paraId="4CA98B6A" w14:textId="77777777" w:rsidR="008C5915" w:rsidRPr="00EC6A60" w:rsidRDefault="008C5915" w:rsidP="008C5915">
            <w:pPr>
              <w:pStyle w:val="afb"/>
              <w:numPr>
                <w:ilvl w:val="0"/>
                <w:numId w:val="2"/>
              </w:numPr>
              <w:rPr>
                <w:b/>
                <w:sz w:val="22"/>
                <w:szCs w:val="22"/>
                <w:lang w:eastAsia="en-US"/>
              </w:rPr>
            </w:pPr>
            <w:r w:rsidRPr="00EC6A60">
              <w:rPr>
                <w:b/>
                <w:sz w:val="22"/>
                <w:szCs w:val="22"/>
              </w:rPr>
              <w:t>ПОЖАРНАЯ БЕЗОПАСНОСТЬ</w:t>
            </w:r>
          </w:p>
        </w:tc>
      </w:tr>
      <w:tr w:rsidR="008C5915" w:rsidRPr="00EC6A60" w14:paraId="0C5B5069" w14:textId="77777777" w:rsidTr="00E11353">
        <w:tc>
          <w:tcPr>
            <w:tcW w:w="675" w:type="dxa"/>
            <w:tcBorders>
              <w:top w:val="single" w:sz="4" w:space="0" w:color="auto"/>
              <w:left w:val="single" w:sz="4" w:space="0" w:color="auto"/>
              <w:bottom w:val="single" w:sz="4" w:space="0" w:color="auto"/>
              <w:right w:val="single" w:sz="4" w:space="0" w:color="auto"/>
            </w:tcBorders>
            <w:vAlign w:val="center"/>
          </w:tcPr>
          <w:p w14:paraId="4C771CC0" w14:textId="77777777" w:rsidR="008C5915" w:rsidRPr="00EC6A60" w:rsidRDefault="008C5915" w:rsidP="008C5915">
            <w:pPr>
              <w:jc w:val="center"/>
              <w:rPr>
                <w:sz w:val="22"/>
                <w:szCs w:val="22"/>
                <w:lang w:eastAsia="en-US"/>
              </w:rPr>
            </w:pPr>
            <w:r w:rsidRPr="00EC6A60">
              <w:rPr>
                <w:sz w:val="22"/>
                <w:szCs w:val="22"/>
              </w:rPr>
              <w:t>2.1</w:t>
            </w:r>
          </w:p>
        </w:tc>
        <w:tc>
          <w:tcPr>
            <w:tcW w:w="4571" w:type="dxa"/>
            <w:tcBorders>
              <w:top w:val="single" w:sz="4" w:space="0" w:color="auto"/>
              <w:left w:val="single" w:sz="4" w:space="0" w:color="auto"/>
              <w:bottom w:val="single" w:sz="4" w:space="0" w:color="auto"/>
              <w:right w:val="single" w:sz="4" w:space="0" w:color="auto"/>
            </w:tcBorders>
            <w:vAlign w:val="center"/>
          </w:tcPr>
          <w:p w14:paraId="1096D290" w14:textId="6D4054DF" w:rsidR="008C5915" w:rsidRPr="00EC6A60" w:rsidRDefault="008C5915" w:rsidP="008C5915">
            <w:pPr>
              <w:rPr>
                <w:sz w:val="22"/>
                <w:szCs w:val="22"/>
              </w:rPr>
            </w:pPr>
            <w:r w:rsidRPr="00EC6A60">
              <w:rPr>
                <w:sz w:val="22"/>
                <w:szCs w:val="22"/>
              </w:rPr>
              <w:t>Нарушение Субподрядчиком требований нормативных актов в области пожарной безопасности (за исключением нарушений, предусмотренных отдельными пунктами Договора или настоящего Приложения)</w:t>
            </w:r>
          </w:p>
        </w:tc>
        <w:tc>
          <w:tcPr>
            <w:tcW w:w="2339" w:type="dxa"/>
            <w:tcBorders>
              <w:top w:val="single" w:sz="4" w:space="0" w:color="auto"/>
              <w:left w:val="single" w:sz="4" w:space="0" w:color="auto"/>
              <w:bottom w:val="single" w:sz="4" w:space="0" w:color="auto"/>
              <w:right w:val="single" w:sz="4" w:space="0" w:color="auto"/>
            </w:tcBorders>
            <w:vAlign w:val="center"/>
          </w:tcPr>
          <w:p w14:paraId="05188581" w14:textId="77777777" w:rsidR="008C5915" w:rsidRPr="00EC6A60" w:rsidRDefault="008C5915" w:rsidP="008C5915">
            <w:pPr>
              <w:jc w:val="center"/>
              <w:rPr>
                <w:sz w:val="22"/>
                <w:szCs w:val="22"/>
                <w:lang w:eastAsia="en-US"/>
              </w:rPr>
            </w:pPr>
            <w:r w:rsidRPr="00EC6A60">
              <w:rPr>
                <w:sz w:val="22"/>
                <w:szCs w:val="22"/>
              </w:rPr>
              <w:t>30 000</w:t>
            </w:r>
          </w:p>
        </w:tc>
        <w:tc>
          <w:tcPr>
            <w:tcW w:w="2339" w:type="dxa"/>
            <w:tcBorders>
              <w:top w:val="single" w:sz="4" w:space="0" w:color="auto"/>
              <w:left w:val="single" w:sz="4" w:space="0" w:color="auto"/>
              <w:bottom w:val="single" w:sz="4" w:space="0" w:color="auto"/>
              <w:right w:val="single" w:sz="4" w:space="0" w:color="auto"/>
            </w:tcBorders>
            <w:vAlign w:val="center"/>
          </w:tcPr>
          <w:p w14:paraId="18C65944" w14:textId="77777777" w:rsidR="008C5915" w:rsidRPr="00EC6A60" w:rsidRDefault="008C5915" w:rsidP="008C5915">
            <w:pPr>
              <w:jc w:val="center"/>
              <w:rPr>
                <w:sz w:val="22"/>
                <w:szCs w:val="22"/>
                <w:lang w:eastAsia="en-US"/>
              </w:rPr>
            </w:pPr>
            <w:r w:rsidRPr="00EC6A60">
              <w:rPr>
                <w:sz w:val="22"/>
                <w:szCs w:val="22"/>
              </w:rPr>
              <w:t>60 000</w:t>
            </w:r>
          </w:p>
        </w:tc>
      </w:tr>
      <w:tr w:rsidR="008C5915" w:rsidRPr="00EC6A60" w14:paraId="02EC7155" w14:textId="77777777" w:rsidTr="00E11353">
        <w:tc>
          <w:tcPr>
            <w:tcW w:w="675" w:type="dxa"/>
            <w:tcBorders>
              <w:top w:val="single" w:sz="4" w:space="0" w:color="auto"/>
              <w:left w:val="single" w:sz="4" w:space="0" w:color="auto"/>
              <w:bottom w:val="single" w:sz="4" w:space="0" w:color="auto"/>
              <w:right w:val="single" w:sz="4" w:space="0" w:color="auto"/>
            </w:tcBorders>
            <w:vAlign w:val="center"/>
          </w:tcPr>
          <w:p w14:paraId="2628834B" w14:textId="77777777" w:rsidR="008C5915" w:rsidRPr="00EC6A60" w:rsidRDefault="008C5915" w:rsidP="008C5915">
            <w:pPr>
              <w:jc w:val="center"/>
              <w:rPr>
                <w:sz w:val="22"/>
                <w:szCs w:val="22"/>
                <w:lang w:eastAsia="en-US"/>
              </w:rPr>
            </w:pPr>
            <w:r w:rsidRPr="00EC6A60">
              <w:rPr>
                <w:sz w:val="22"/>
                <w:szCs w:val="22"/>
              </w:rPr>
              <w:t>2.2</w:t>
            </w:r>
          </w:p>
        </w:tc>
        <w:tc>
          <w:tcPr>
            <w:tcW w:w="4571" w:type="dxa"/>
            <w:tcBorders>
              <w:top w:val="single" w:sz="4" w:space="0" w:color="auto"/>
              <w:left w:val="single" w:sz="4" w:space="0" w:color="auto"/>
              <w:bottom w:val="single" w:sz="4" w:space="0" w:color="auto"/>
              <w:right w:val="single" w:sz="4" w:space="0" w:color="auto"/>
            </w:tcBorders>
            <w:vAlign w:val="center"/>
            <w:hideMark/>
          </w:tcPr>
          <w:p w14:paraId="7B41A218" w14:textId="77777777" w:rsidR="008C5915" w:rsidRPr="00EC6A60" w:rsidRDefault="008C5915" w:rsidP="008C5915">
            <w:pPr>
              <w:rPr>
                <w:sz w:val="22"/>
                <w:szCs w:val="22"/>
                <w:lang w:eastAsia="en-US"/>
              </w:rPr>
            </w:pPr>
            <w:r w:rsidRPr="00EC6A60">
              <w:rPr>
                <w:sz w:val="22"/>
                <w:szCs w:val="22"/>
              </w:rPr>
              <w:t xml:space="preserve">Использование Субподрядчиком электронагревательных приборов, не имеющих устройств тепловой защиты, а </w:t>
            </w:r>
            <w:r w:rsidRPr="00EC6A60">
              <w:rPr>
                <w:sz w:val="22"/>
                <w:szCs w:val="22"/>
              </w:rPr>
              <w:lastRenderedPageBreak/>
              <w:t>также при отсутствии или неисправности терморегуляторов, предусмотренных их конструкцией</w:t>
            </w:r>
          </w:p>
        </w:tc>
        <w:tc>
          <w:tcPr>
            <w:tcW w:w="2339" w:type="dxa"/>
            <w:tcBorders>
              <w:top w:val="single" w:sz="4" w:space="0" w:color="auto"/>
              <w:left w:val="single" w:sz="4" w:space="0" w:color="auto"/>
              <w:bottom w:val="single" w:sz="4" w:space="0" w:color="auto"/>
              <w:right w:val="single" w:sz="4" w:space="0" w:color="auto"/>
            </w:tcBorders>
            <w:vAlign w:val="center"/>
            <w:hideMark/>
          </w:tcPr>
          <w:p w14:paraId="1FF4685C" w14:textId="77777777" w:rsidR="008C5915" w:rsidRPr="00EC6A60" w:rsidRDefault="008C5915" w:rsidP="008C5915">
            <w:pPr>
              <w:jc w:val="center"/>
              <w:rPr>
                <w:sz w:val="22"/>
                <w:szCs w:val="22"/>
                <w:lang w:eastAsia="en-US"/>
              </w:rPr>
            </w:pPr>
            <w:r w:rsidRPr="00EC6A60">
              <w:rPr>
                <w:sz w:val="22"/>
                <w:szCs w:val="22"/>
              </w:rPr>
              <w:lastRenderedPageBreak/>
              <w:t>30 000</w:t>
            </w:r>
          </w:p>
        </w:tc>
        <w:tc>
          <w:tcPr>
            <w:tcW w:w="2339" w:type="dxa"/>
            <w:tcBorders>
              <w:top w:val="single" w:sz="4" w:space="0" w:color="auto"/>
              <w:left w:val="single" w:sz="4" w:space="0" w:color="auto"/>
              <w:bottom w:val="single" w:sz="4" w:space="0" w:color="auto"/>
              <w:right w:val="single" w:sz="4" w:space="0" w:color="auto"/>
            </w:tcBorders>
            <w:vAlign w:val="center"/>
            <w:hideMark/>
          </w:tcPr>
          <w:p w14:paraId="7E544BCA" w14:textId="77777777" w:rsidR="008C5915" w:rsidRPr="00EC6A60" w:rsidRDefault="008C5915" w:rsidP="008C5915">
            <w:pPr>
              <w:jc w:val="center"/>
              <w:rPr>
                <w:sz w:val="22"/>
                <w:szCs w:val="22"/>
                <w:lang w:eastAsia="en-US"/>
              </w:rPr>
            </w:pPr>
            <w:r w:rsidRPr="00EC6A60">
              <w:rPr>
                <w:sz w:val="22"/>
                <w:szCs w:val="22"/>
              </w:rPr>
              <w:t>60 000</w:t>
            </w:r>
          </w:p>
        </w:tc>
      </w:tr>
      <w:tr w:rsidR="008C5915" w:rsidRPr="00EC6A60" w14:paraId="14AE5C17" w14:textId="77777777" w:rsidTr="00E11353">
        <w:tc>
          <w:tcPr>
            <w:tcW w:w="675" w:type="dxa"/>
            <w:tcBorders>
              <w:top w:val="single" w:sz="4" w:space="0" w:color="auto"/>
              <w:left w:val="single" w:sz="4" w:space="0" w:color="auto"/>
              <w:bottom w:val="single" w:sz="4" w:space="0" w:color="auto"/>
              <w:right w:val="single" w:sz="4" w:space="0" w:color="auto"/>
            </w:tcBorders>
            <w:vAlign w:val="center"/>
          </w:tcPr>
          <w:p w14:paraId="43C4818D" w14:textId="77777777" w:rsidR="008C5915" w:rsidRPr="00EC6A60" w:rsidRDefault="008C5915" w:rsidP="008C5915">
            <w:pPr>
              <w:jc w:val="center"/>
              <w:rPr>
                <w:sz w:val="22"/>
                <w:szCs w:val="22"/>
                <w:lang w:eastAsia="en-US"/>
              </w:rPr>
            </w:pPr>
            <w:r w:rsidRPr="00EC6A60">
              <w:rPr>
                <w:sz w:val="22"/>
                <w:szCs w:val="22"/>
              </w:rPr>
              <w:t>2.3</w:t>
            </w:r>
          </w:p>
        </w:tc>
        <w:tc>
          <w:tcPr>
            <w:tcW w:w="4571" w:type="dxa"/>
            <w:tcBorders>
              <w:top w:val="single" w:sz="4" w:space="0" w:color="auto"/>
              <w:left w:val="single" w:sz="4" w:space="0" w:color="auto"/>
              <w:bottom w:val="single" w:sz="4" w:space="0" w:color="auto"/>
              <w:right w:val="single" w:sz="4" w:space="0" w:color="auto"/>
            </w:tcBorders>
            <w:vAlign w:val="center"/>
            <w:hideMark/>
          </w:tcPr>
          <w:p w14:paraId="64AAD67D" w14:textId="77777777" w:rsidR="008C5915" w:rsidRPr="00EC6A60" w:rsidRDefault="008C5915" w:rsidP="008C5915">
            <w:pPr>
              <w:rPr>
                <w:sz w:val="22"/>
                <w:szCs w:val="22"/>
                <w:lang w:eastAsia="en-US"/>
              </w:rPr>
            </w:pPr>
            <w:r w:rsidRPr="00EC6A60">
              <w:rPr>
                <w:sz w:val="22"/>
                <w:szCs w:val="22"/>
              </w:rPr>
              <w:t xml:space="preserve">Не выделение и не оснащение Субподрядчиком на строительной площадке Объекта мест, специально отведенных для курения, и/или курение вне специально отведенных мест </w:t>
            </w:r>
            <w:r w:rsidRPr="00EC6A60">
              <w:rPr>
                <w:sz w:val="22"/>
                <w:szCs w:val="22"/>
                <w:lang w:eastAsia="en-US"/>
              </w:rPr>
              <w:t>(за каждый факт / каждого человека)</w:t>
            </w:r>
          </w:p>
        </w:tc>
        <w:tc>
          <w:tcPr>
            <w:tcW w:w="2339" w:type="dxa"/>
            <w:tcBorders>
              <w:top w:val="single" w:sz="4" w:space="0" w:color="auto"/>
              <w:left w:val="single" w:sz="4" w:space="0" w:color="auto"/>
              <w:bottom w:val="single" w:sz="4" w:space="0" w:color="auto"/>
              <w:right w:val="single" w:sz="4" w:space="0" w:color="auto"/>
            </w:tcBorders>
            <w:vAlign w:val="center"/>
            <w:hideMark/>
          </w:tcPr>
          <w:p w14:paraId="08F36935" w14:textId="77777777" w:rsidR="008C5915" w:rsidRPr="00EC6A60" w:rsidRDefault="008C5915" w:rsidP="008C5915">
            <w:pPr>
              <w:jc w:val="center"/>
              <w:rPr>
                <w:sz w:val="22"/>
                <w:szCs w:val="22"/>
                <w:lang w:eastAsia="en-US"/>
              </w:rPr>
            </w:pPr>
            <w:r w:rsidRPr="00EC6A60">
              <w:rPr>
                <w:sz w:val="22"/>
                <w:szCs w:val="22"/>
              </w:rPr>
              <w:t>30 000</w:t>
            </w:r>
          </w:p>
        </w:tc>
        <w:tc>
          <w:tcPr>
            <w:tcW w:w="2339" w:type="dxa"/>
            <w:tcBorders>
              <w:top w:val="single" w:sz="4" w:space="0" w:color="auto"/>
              <w:left w:val="single" w:sz="4" w:space="0" w:color="auto"/>
              <w:bottom w:val="single" w:sz="4" w:space="0" w:color="auto"/>
              <w:right w:val="single" w:sz="4" w:space="0" w:color="auto"/>
            </w:tcBorders>
            <w:vAlign w:val="center"/>
            <w:hideMark/>
          </w:tcPr>
          <w:p w14:paraId="7D17CA07" w14:textId="77777777" w:rsidR="008C5915" w:rsidRPr="00EC6A60" w:rsidRDefault="008C5915" w:rsidP="008C5915">
            <w:pPr>
              <w:jc w:val="center"/>
              <w:rPr>
                <w:sz w:val="22"/>
                <w:szCs w:val="22"/>
                <w:lang w:eastAsia="en-US"/>
              </w:rPr>
            </w:pPr>
            <w:r w:rsidRPr="00EC6A60">
              <w:rPr>
                <w:sz w:val="22"/>
                <w:szCs w:val="22"/>
              </w:rPr>
              <w:t>60 000</w:t>
            </w:r>
          </w:p>
        </w:tc>
      </w:tr>
      <w:tr w:rsidR="008C5915" w:rsidRPr="00EC6A60" w14:paraId="04D76333" w14:textId="77777777" w:rsidTr="00E11353">
        <w:tc>
          <w:tcPr>
            <w:tcW w:w="675" w:type="dxa"/>
            <w:tcBorders>
              <w:top w:val="single" w:sz="4" w:space="0" w:color="auto"/>
              <w:left w:val="single" w:sz="4" w:space="0" w:color="auto"/>
              <w:bottom w:val="single" w:sz="4" w:space="0" w:color="auto"/>
              <w:right w:val="single" w:sz="4" w:space="0" w:color="auto"/>
            </w:tcBorders>
            <w:vAlign w:val="center"/>
          </w:tcPr>
          <w:p w14:paraId="000FA76A" w14:textId="77777777" w:rsidR="008C5915" w:rsidRPr="00EC6A60" w:rsidRDefault="008C5915" w:rsidP="008C5915">
            <w:pPr>
              <w:jc w:val="center"/>
              <w:rPr>
                <w:sz w:val="22"/>
                <w:szCs w:val="22"/>
                <w:lang w:eastAsia="en-US"/>
              </w:rPr>
            </w:pPr>
            <w:r w:rsidRPr="00EC6A60">
              <w:rPr>
                <w:sz w:val="22"/>
                <w:szCs w:val="22"/>
              </w:rPr>
              <w:t>2.4</w:t>
            </w:r>
          </w:p>
        </w:tc>
        <w:tc>
          <w:tcPr>
            <w:tcW w:w="4571" w:type="dxa"/>
            <w:tcBorders>
              <w:top w:val="single" w:sz="4" w:space="0" w:color="auto"/>
              <w:left w:val="single" w:sz="4" w:space="0" w:color="auto"/>
              <w:bottom w:val="single" w:sz="4" w:space="0" w:color="auto"/>
              <w:right w:val="single" w:sz="4" w:space="0" w:color="auto"/>
            </w:tcBorders>
            <w:vAlign w:val="center"/>
            <w:hideMark/>
          </w:tcPr>
          <w:p w14:paraId="739644CD" w14:textId="77777777" w:rsidR="008C5915" w:rsidRPr="00EC6A60" w:rsidRDefault="008C5915" w:rsidP="008C5915">
            <w:pPr>
              <w:rPr>
                <w:sz w:val="22"/>
                <w:szCs w:val="22"/>
                <w:lang w:eastAsia="en-US"/>
              </w:rPr>
            </w:pPr>
            <w:r w:rsidRPr="00EC6A60">
              <w:rPr>
                <w:sz w:val="22"/>
                <w:szCs w:val="22"/>
              </w:rPr>
              <w:t>Размещение Субподрядчиком в строящемся здании складов горючих веществ и материалов и/или оборудования в горючей упаковке, а также производственных помещений или оборудования, связанных с обработкой горючих материалов</w:t>
            </w:r>
          </w:p>
        </w:tc>
        <w:tc>
          <w:tcPr>
            <w:tcW w:w="2339" w:type="dxa"/>
            <w:tcBorders>
              <w:top w:val="single" w:sz="4" w:space="0" w:color="auto"/>
              <w:left w:val="single" w:sz="4" w:space="0" w:color="auto"/>
              <w:bottom w:val="single" w:sz="4" w:space="0" w:color="auto"/>
              <w:right w:val="single" w:sz="4" w:space="0" w:color="auto"/>
            </w:tcBorders>
            <w:vAlign w:val="center"/>
            <w:hideMark/>
          </w:tcPr>
          <w:p w14:paraId="66DA6E9F" w14:textId="77777777" w:rsidR="008C5915" w:rsidRPr="00EC6A60" w:rsidRDefault="008C5915" w:rsidP="008C5915">
            <w:pPr>
              <w:jc w:val="center"/>
              <w:rPr>
                <w:sz w:val="22"/>
                <w:szCs w:val="22"/>
                <w:lang w:eastAsia="en-US"/>
              </w:rPr>
            </w:pPr>
            <w:r w:rsidRPr="00EC6A60">
              <w:rPr>
                <w:sz w:val="22"/>
                <w:szCs w:val="22"/>
              </w:rPr>
              <w:t>30 000</w:t>
            </w:r>
          </w:p>
        </w:tc>
        <w:tc>
          <w:tcPr>
            <w:tcW w:w="2339" w:type="dxa"/>
            <w:tcBorders>
              <w:top w:val="single" w:sz="4" w:space="0" w:color="auto"/>
              <w:left w:val="single" w:sz="4" w:space="0" w:color="auto"/>
              <w:bottom w:val="single" w:sz="4" w:space="0" w:color="auto"/>
              <w:right w:val="single" w:sz="4" w:space="0" w:color="auto"/>
            </w:tcBorders>
            <w:vAlign w:val="center"/>
            <w:hideMark/>
          </w:tcPr>
          <w:p w14:paraId="64D2C4DE" w14:textId="77777777" w:rsidR="008C5915" w:rsidRPr="00EC6A60" w:rsidRDefault="008C5915" w:rsidP="008C5915">
            <w:pPr>
              <w:jc w:val="center"/>
              <w:rPr>
                <w:sz w:val="22"/>
                <w:szCs w:val="22"/>
                <w:lang w:eastAsia="en-US"/>
              </w:rPr>
            </w:pPr>
            <w:r w:rsidRPr="00EC6A60">
              <w:rPr>
                <w:sz w:val="22"/>
                <w:szCs w:val="22"/>
              </w:rPr>
              <w:t>60 000</w:t>
            </w:r>
          </w:p>
        </w:tc>
      </w:tr>
      <w:tr w:rsidR="008C5915" w:rsidRPr="00EC6A60" w14:paraId="585166DD" w14:textId="77777777" w:rsidTr="00E11353">
        <w:tc>
          <w:tcPr>
            <w:tcW w:w="675" w:type="dxa"/>
            <w:tcBorders>
              <w:top w:val="single" w:sz="4" w:space="0" w:color="auto"/>
              <w:left w:val="single" w:sz="4" w:space="0" w:color="auto"/>
              <w:bottom w:val="single" w:sz="4" w:space="0" w:color="auto"/>
              <w:right w:val="single" w:sz="4" w:space="0" w:color="auto"/>
            </w:tcBorders>
            <w:vAlign w:val="center"/>
          </w:tcPr>
          <w:p w14:paraId="56055A3E" w14:textId="77777777" w:rsidR="008C5915" w:rsidRPr="00EC6A60" w:rsidRDefault="008C5915" w:rsidP="008C5915">
            <w:pPr>
              <w:jc w:val="center"/>
              <w:rPr>
                <w:sz w:val="22"/>
                <w:szCs w:val="22"/>
                <w:lang w:eastAsia="en-US"/>
              </w:rPr>
            </w:pPr>
            <w:r w:rsidRPr="00EC6A60">
              <w:rPr>
                <w:sz w:val="22"/>
                <w:szCs w:val="22"/>
              </w:rPr>
              <w:t>2.5</w:t>
            </w:r>
          </w:p>
        </w:tc>
        <w:tc>
          <w:tcPr>
            <w:tcW w:w="4571" w:type="dxa"/>
            <w:tcBorders>
              <w:top w:val="single" w:sz="4" w:space="0" w:color="auto"/>
              <w:left w:val="single" w:sz="4" w:space="0" w:color="auto"/>
              <w:bottom w:val="single" w:sz="4" w:space="0" w:color="auto"/>
              <w:right w:val="single" w:sz="4" w:space="0" w:color="auto"/>
            </w:tcBorders>
            <w:vAlign w:val="center"/>
            <w:hideMark/>
          </w:tcPr>
          <w:p w14:paraId="2663D7A3" w14:textId="77777777" w:rsidR="008C5915" w:rsidRPr="00EC6A60" w:rsidRDefault="008C5915" w:rsidP="008C5915">
            <w:pPr>
              <w:rPr>
                <w:sz w:val="22"/>
                <w:szCs w:val="22"/>
                <w:lang w:eastAsia="en-US"/>
              </w:rPr>
            </w:pPr>
            <w:r w:rsidRPr="00EC6A60">
              <w:rPr>
                <w:sz w:val="22"/>
                <w:szCs w:val="22"/>
              </w:rPr>
              <w:t>Размещение Субподрядчиком в строящемся здании временных складов (кладовых), мастерских и административно-бытовых помещений, имеющих не защищенные от огня несущие металлические конструкции и/или панели с горючим полимерным утеплителем</w:t>
            </w:r>
          </w:p>
        </w:tc>
        <w:tc>
          <w:tcPr>
            <w:tcW w:w="2339" w:type="dxa"/>
            <w:tcBorders>
              <w:top w:val="single" w:sz="4" w:space="0" w:color="auto"/>
              <w:left w:val="single" w:sz="4" w:space="0" w:color="auto"/>
              <w:bottom w:val="single" w:sz="4" w:space="0" w:color="auto"/>
              <w:right w:val="single" w:sz="4" w:space="0" w:color="auto"/>
            </w:tcBorders>
            <w:vAlign w:val="center"/>
            <w:hideMark/>
          </w:tcPr>
          <w:p w14:paraId="5F545D42" w14:textId="77777777" w:rsidR="008C5915" w:rsidRPr="00EC6A60" w:rsidRDefault="008C5915" w:rsidP="008C5915">
            <w:pPr>
              <w:jc w:val="center"/>
              <w:rPr>
                <w:sz w:val="22"/>
                <w:szCs w:val="22"/>
                <w:lang w:eastAsia="en-US"/>
              </w:rPr>
            </w:pPr>
            <w:r w:rsidRPr="00EC6A60">
              <w:rPr>
                <w:sz w:val="22"/>
                <w:szCs w:val="22"/>
              </w:rPr>
              <w:t>30 000</w:t>
            </w:r>
          </w:p>
        </w:tc>
        <w:tc>
          <w:tcPr>
            <w:tcW w:w="2339" w:type="dxa"/>
            <w:tcBorders>
              <w:top w:val="single" w:sz="4" w:space="0" w:color="auto"/>
              <w:left w:val="single" w:sz="4" w:space="0" w:color="auto"/>
              <w:bottom w:val="single" w:sz="4" w:space="0" w:color="auto"/>
              <w:right w:val="single" w:sz="4" w:space="0" w:color="auto"/>
            </w:tcBorders>
            <w:vAlign w:val="center"/>
            <w:hideMark/>
          </w:tcPr>
          <w:p w14:paraId="428A8D09" w14:textId="77777777" w:rsidR="008C5915" w:rsidRPr="00EC6A60" w:rsidRDefault="008C5915" w:rsidP="008C5915">
            <w:pPr>
              <w:jc w:val="center"/>
              <w:rPr>
                <w:sz w:val="22"/>
                <w:szCs w:val="22"/>
                <w:lang w:eastAsia="en-US"/>
              </w:rPr>
            </w:pPr>
            <w:r w:rsidRPr="00EC6A60">
              <w:rPr>
                <w:sz w:val="22"/>
                <w:szCs w:val="22"/>
              </w:rPr>
              <w:t>60 000</w:t>
            </w:r>
          </w:p>
        </w:tc>
      </w:tr>
      <w:tr w:rsidR="008C5915" w:rsidRPr="00EC6A60" w14:paraId="37334F7A" w14:textId="77777777" w:rsidTr="00E11353">
        <w:tc>
          <w:tcPr>
            <w:tcW w:w="675" w:type="dxa"/>
            <w:tcBorders>
              <w:top w:val="single" w:sz="4" w:space="0" w:color="auto"/>
              <w:left w:val="single" w:sz="4" w:space="0" w:color="auto"/>
              <w:bottom w:val="single" w:sz="4" w:space="0" w:color="auto"/>
              <w:right w:val="single" w:sz="4" w:space="0" w:color="auto"/>
            </w:tcBorders>
            <w:vAlign w:val="center"/>
          </w:tcPr>
          <w:p w14:paraId="45E408E6" w14:textId="77777777" w:rsidR="008C5915" w:rsidRPr="00EC6A60" w:rsidRDefault="008C5915" w:rsidP="008C5915">
            <w:pPr>
              <w:jc w:val="center"/>
              <w:rPr>
                <w:sz w:val="22"/>
                <w:szCs w:val="22"/>
                <w:lang w:eastAsia="en-US"/>
              </w:rPr>
            </w:pPr>
            <w:r w:rsidRPr="00EC6A60">
              <w:rPr>
                <w:sz w:val="22"/>
                <w:szCs w:val="22"/>
              </w:rPr>
              <w:t>2.6</w:t>
            </w:r>
          </w:p>
        </w:tc>
        <w:tc>
          <w:tcPr>
            <w:tcW w:w="4571" w:type="dxa"/>
            <w:tcBorders>
              <w:top w:val="single" w:sz="4" w:space="0" w:color="auto"/>
              <w:left w:val="single" w:sz="4" w:space="0" w:color="auto"/>
              <w:bottom w:val="single" w:sz="4" w:space="0" w:color="auto"/>
              <w:right w:val="single" w:sz="4" w:space="0" w:color="auto"/>
            </w:tcBorders>
            <w:vAlign w:val="center"/>
            <w:hideMark/>
          </w:tcPr>
          <w:p w14:paraId="58362683" w14:textId="77777777" w:rsidR="008C5915" w:rsidRPr="00EC6A60" w:rsidRDefault="008C5915" w:rsidP="008C5915">
            <w:pPr>
              <w:rPr>
                <w:sz w:val="22"/>
                <w:szCs w:val="22"/>
                <w:lang w:eastAsia="en-US"/>
              </w:rPr>
            </w:pPr>
            <w:r w:rsidRPr="00EC6A60">
              <w:rPr>
                <w:sz w:val="22"/>
                <w:szCs w:val="22"/>
              </w:rPr>
              <w:t>Использование Субподрядчиком строящегося здания или бытовых помещений для проживания людей</w:t>
            </w:r>
          </w:p>
        </w:tc>
        <w:tc>
          <w:tcPr>
            <w:tcW w:w="2339" w:type="dxa"/>
            <w:tcBorders>
              <w:top w:val="single" w:sz="4" w:space="0" w:color="auto"/>
              <w:left w:val="single" w:sz="4" w:space="0" w:color="auto"/>
              <w:bottom w:val="single" w:sz="4" w:space="0" w:color="auto"/>
              <w:right w:val="single" w:sz="4" w:space="0" w:color="auto"/>
            </w:tcBorders>
            <w:vAlign w:val="center"/>
            <w:hideMark/>
          </w:tcPr>
          <w:p w14:paraId="307049F4" w14:textId="77777777" w:rsidR="008C5915" w:rsidRPr="00EC6A60" w:rsidRDefault="008C5915" w:rsidP="008C5915">
            <w:pPr>
              <w:jc w:val="center"/>
              <w:rPr>
                <w:sz w:val="22"/>
                <w:szCs w:val="22"/>
                <w:lang w:eastAsia="en-US"/>
              </w:rPr>
            </w:pPr>
            <w:r w:rsidRPr="00EC6A60">
              <w:rPr>
                <w:sz w:val="22"/>
                <w:szCs w:val="22"/>
              </w:rPr>
              <w:t>30 000</w:t>
            </w:r>
          </w:p>
        </w:tc>
        <w:tc>
          <w:tcPr>
            <w:tcW w:w="2339" w:type="dxa"/>
            <w:tcBorders>
              <w:top w:val="single" w:sz="4" w:space="0" w:color="auto"/>
              <w:left w:val="single" w:sz="4" w:space="0" w:color="auto"/>
              <w:bottom w:val="single" w:sz="4" w:space="0" w:color="auto"/>
              <w:right w:val="single" w:sz="4" w:space="0" w:color="auto"/>
            </w:tcBorders>
            <w:vAlign w:val="center"/>
            <w:hideMark/>
          </w:tcPr>
          <w:p w14:paraId="5ED1F1BA" w14:textId="77777777" w:rsidR="008C5915" w:rsidRPr="00EC6A60" w:rsidRDefault="008C5915" w:rsidP="008C5915">
            <w:pPr>
              <w:jc w:val="center"/>
              <w:rPr>
                <w:sz w:val="22"/>
                <w:szCs w:val="22"/>
                <w:lang w:eastAsia="en-US"/>
              </w:rPr>
            </w:pPr>
            <w:r w:rsidRPr="00EC6A60">
              <w:rPr>
                <w:sz w:val="22"/>
                <w:szCs w:val="22"/>
              </w:rPr>
              <w:t>60 000</w:t>
            </w:r>
          </w:p>
        </w:tc>
      </w:tr>
      <w:tr w:rsidR="008C5915" w:rsidRPr="00EC6A60" w14:paraId="5C3CDFE4" w14:textId="77777777" w:rsidTr="00E11353">
        <w:tc>
          <w:tcPr>
            <w:tcW w:w="675" w:type="dxa"/>
            <w:tcBorders>
              <w:top w:val="single" w:sz="4" w:space="0" w:color="auto"/>
              <w:left w:val="single" w:sz="4" w:space="0" w:color="auto"/>
              <w:bottom w:val="single" w:sz="4" w:space="0" w:color="auto"/>
              <w:right w:val="single" w:sz="4" w:space="0" w:color="auto"/>
            </w:tcBorders>
            <w:vAlign w:val="center"/>
          </w:tcPr>
          <w:p w14:paraId="467CCC2B" w14:textId="77777777" w:rsidR="008C5915" w:rsidRPr="00EC6A60" w:rsidRDefault="008C5915" w:rsidP="008C5915">
            <w:pPr>
              <w:jc w:val="center"/>
              <w:rPr>
                <w:sz w:val="22"/>
                <w:szCs w:val="22"/>
                <w:lang w:eastAsia="en-US"/>
              </w:rPr>
            </w:pPr>
            <w:r w:rsidRPr="00EC6A60">
              <w:rPr>
                <w:sz w:val="22"/>
                <w:szCs w:val="22"/>
              </w:rPr>
              <w:t>2.7</w:t>
            </w:r>
          </w:p>
        </w:tc>
        <w:tc>
          <w:tcPr>
            <w:tcW w:w="4571" w:type="dxa"/>
            <w:tcBorders>
              <w:top w:val="single" w:sz="4" w:space="0" w:color="auto"/>
              <w:left w:val="single" w:sz="4" w:space="0" w:color="auto"/>
              <w:bottom w:val="single" w:sz="4" w:space="0" w:color="auto"/>
              <w:right w:val="single" w:sz="4" w:space="0" w:color="auto"/>
            </w:tcBorders>
            <w:vAlign w:val="center"/>
          </w:tcPr>
          <w:p w14:paraId="3CB16716" w14:textId="77777777" w:rsidR="008C5915" w:rsidRPr="00EC6A60" w:rsidRDefault="008C5915" w:rsidP="008C5915">
            <w:pPr>
              <w:rPr>
                <w:sz w:val="22"/>
                <w:szCs w:val="22"/>
                <w:lang w:eastAsia="en-US"/>
              </w:rPr>
            </w:pPr>
            <w:r w:rsidRPr="00EC6A60">
              <w:rPr>
                <w:sz w:val="22"/>
                <w:szCs w:val="22"/>
              </w:rPr>
              <w:t>Устройство Субподрядчиком сушилок для одежды и обуви в тамбурах и других помещениях, располагающихся у выходов из здания или бытовых помещений</w:t>
            </w:r>
          </w:p>
        </w:tc>
        <w:tc>
          <w:tcPr>
            <w:tcW w:w="2339" w:type="dxa"/>
            <w:tcBorders>
              <w:top w:val="single" w:sz="4" w:space="0" w:color="auto"/>
              <w:left w:val="single" w:sz="4" w:space="0" w:color="auto"/>
              <w:bottom w:val="single" w:sz="4" w:space="0" w:color="auto"/>
              <w:right w:val="single" w:sz="4" w:space="0" w:color="auto"/>
            </w:tcBorders>
            <w:vAlign w:val="center"/>
          </w:tcPr>
          <w:p w14:paraId="7CCC8C2F" w14:textId="77777777" w:rsidR="008C5915" w:rsidRPr="00EC6A60" w:rsidRDefault="008C5915" w:rsidP="008C5915">
            <w:pPr>
              <w:jc w:val="center"/>
              <w:rPr>
                <w:sz w:val="22"/>
                <w:szCs w:val="22"/>
                <w:lang w:eastAsia="en-US"/>
              </w:rPr>
            </w:pPr>
            <w:r w:rsidRPr="00EC6A60">
              <w:rPr>
                <w:sz w:val="22"/>
                <w:szCs w:val="22"/>
              </w:rPr>
              <w:t>30 000</w:t>
            </w:r>
          </w:p>
        </w:tc>
        <w:tc>
          <w:tcPr>
            <w:tcW w:w="2339" w:type="dxa"/>
            <w:tcBorders>
              <w:top w:val="single" w:sz="4" w:space="0" w:color="auto"/>
              <w:left w:val="single" w:sz="4" w:space="0" w:color="auto"/>
              <w:bottom w:val="single" w:sz="4" w:space="0" w:color="auto"/>
              <w:right w:val="single" w:sz="4" w:space="0" w:color="auto"/>
            </w:tcBorders>
            <w:vAlign w:val="center"/>
          </w:tcPr>
          <w:p w14:paraId="4E2AD512" w14:textId="77777777" w:rsidR="008C5915" w:rsidRPr="00EC6A60" w:rsidRDefault="008C5915" w:rsidP="008C5915">
            <w:pPr>
              <w:jc w:val="center"/>
              <w:rPr>
                <w:sz w:val="22"/>
                <w:szCs w:val="22"/>
                <w:lang w:eastAsia="en-US"/>
              </w:rPr>
            </w:pPr>
            <w:r w:rsidRPr="00EC6A60">
              <w:rPr>
                <w:sz w:val="22"/>
                <w:szCs w:val="22"/>
              </w:rPr>
              <w:t>60 000</w:t>
            </w:r>
          </w:p>
        </w:tc>
      </w:tr>
      <w:tr w:rsidR="008C5915" w:rsidRPr="00EC6A60" w14:paraId="111DE8A6" w14:textId="77777777" w:rsidTr="00E11353">
        <w:tc>
          <w:tcPr>
            <w:tcW w:w="675" w:type="dxa"/>
            <w:tcBorders>
              <w:top w:val="single" w:sz="4" w:space="0" w:color="auto"/>
              <w:left w:val="single" w:sz="4" w:space="0" w:color="auto"/>
              <w:bottom w:val="single" w:sz="4" w:space="0" w:color="auto"/>
              <w:right w:val="single" w:sz="4" w:space="0" w:color="auto"/>
            </w:tcBorders>
            <w:vAlign w:val="center"/>
          </w:tcPr>
          <w:p w14:paraId="26660B31" w14:textId="77777777" w:rsidR="008C5915" w:rsidRPr="00EC6A60" w:rsidRDefault="008C5915" w:rsidP="008C5915">
            <w:pPr>
              <w:jc w:val="center"/>
              <w:rPr>
                <w:sz w:val="22"/>
                <w:szCs w:val="22"/>
                <w:lang w:eastAsia="en-US"/>
              </w:rPr>
            </w:pPr>
            <w:r w:rsidRPr="00EC6A60">
              <w:rPr>
                <w:sz w:val="22"/>
                <w:szCs w:val="22"/>
              </w:rPr>
              <w:t>2.8</w:t>
            </w:r>
          </w:p>
        </w:tc>
        <w:tc>
          <w:tcPr>
            <w:tcW w:w="4571" w:type="dxa"/>
            <w:tcBorders>
              <w:top w:val="single" w:sz="4" w:space="0" w:color="auto"/>
              <w:left w:val="single" w:sz="4" w:space="0" w:color="auto"/>
              <w:bottom w:val="single" w:sz="4" w:space="0" w:color="auto"/>
              <w:right w:val="single" w:sz="4" w:space="0" w:color="auto"/>
            </w:tcBorders>
            <w:vAlign w:val="center"/>
          </w:tcPr>
          <w:p w14:paraId="33C816B7" w14:textId="77777777" w:rsidR="008C5915" w:rsidRPr="00EC6A60" w:rsidRDefault="008C5915" w:rsidP="008C5915">
            <w:pPr>
              <w:rPr>
                <w:sz w:val="22"/>
                <w:szCs w:val="22"/>
                <w:lang w:eastAsia="en-US"/>
              </w:rPr>
            </w:pPr>
            <w:r w:rsidRPr="00EC6A60">
              <w:rPr>
                <w:sz w:val="22"/>
                <w:szCs w:val="22"/>
              </w:rPr>
              <w:t>Нарушение Субподрядчиком требований безопасности при хранении и применении газовых баллонов</w:t>
            </w:r>
          </w:p>
        </w:tc>
        <w:tc>
          <w:tcPr>
            <w:tcW w:w="2339" w:type="dxa"/>
            <w:tcBorders>
              <w:top w:val="single" w:sz="4" w:space="0" w:color="auto"/>
              <w:left w:val="single" w:sz="4" w:space="0" w:color="auto"/>
              <w:bottom w:val="single" w:sz="4" w:space="0" w:color="auto"/>
              <w:right w:val="single" w:sz="4" w:space="0" w:color="auto"/>
            </w:tcBorders>
            <w:vAlign w:val="center"/>
          </w:tcPr>
          <w:p w14:paraId="1E1C4200" w14:textId="77777777" w:rsidR="008C5915" w:rsidRPr="00EC6A60" w:rsidRDefault="008C5915" w:rsidP="008C5915">
            <w:pPr>
              <w:jc w:val="center"/>
              <w:rPr>
                <w:sz w:val="22"/>
                <w:szCs w:val="22"/>
                <w:lang w:eastAsia="en-US"/>
              </w:rPr>
            </w:pPr>
            <w:r w:rsidRPr="00EC6A60">
              <w:rPr>
                <w:sz w:val="22"/>
                <w:szCs w:val="22"/>
              </w:rPr>
              <w:t>30 000</w:t>
            </w:r>
          </w:p>
        </w:tc>
        <w:tc>
          <w:tcPr>
            <w:tcW w:w="2339" w:type="dxa"/>
            <w:tcBorders>
              <w:top w:val="single" w:sz="4" w:space="0" w:color="auto"/>
              <w:left w:val="single" w:sz="4" w:space="0" w:color="auto"/>
              <w:bottom w:val="single" w:sz="4" w:space="0" w:color="auto"/>
              <w:right w:val="single" w:sz="4" w:space="0" w:color="auto"/>
            </w:tcBorders>
            <w:vAlign w:val="center"/>
          </w:tcPr>
          <w:p w14:paraId="3D1CB378" w14:textId="77777777" w:rsidR="008C5915" w:rsidRPr="00EC6A60" w:rsidRDefault="008C5915" w:rsidP="008C5915">
            <w:pPr>
              <w:jc w:val="center"/>
              <w:rPr>
                <w:sz w:val="22"/>
                <w:szCs w:val="22"/>
                <w:lang w:eastAsia="en-US"/>
              </w:rPr>
            </w:pPr>
            <w:r w:rsidRPr="00EC6A60">
              <w:rPr>
                <w:sz w:val="22"/>
                <w:szCs w:val="22"/>
              </w:rPr>
              <w:t>60 000</w:t>
            </w:r>
          </w:p>
        </w:tc>
      </w:tr>
      <w:tr w:rsidR="008C5915" w:rsidRPr="00EC6A60" w14:paraId="3F7125AB" w14:textId="77777777" w:rsidTr="00E11353">
        <w:tc>
          <w:tcPr>
            <w:tcW w:w="675" w:type="dxa"/>
            <w:tcBorders>
              <w:top w:val="single" w:sz="4" w:space="0" w:color="auto"/>
              <w:left w:val="single" w:sz="4" w:space="0" w:color="auto"/>
              <w:bottom w:val="single" w:sz="4" w:space="0" w:color="auto"/>
              <w:right w:val="single" w:sz="4" w:space="0" w:color="auto"/>
            </w:tcBorders>
            <w:vAlign w:val="center"/>
          </w:tcPr>
          <w:p w14:paraId="4372EAEB" w14:textId="77777777" w:rsidR="008C5915" w:rsidRPr="00EC6A60" w:rsidRDefault="008C5915" w:rsidP="008C5915">
            <w:pPr>
              <w:jc w:val="center"/>
              <w:rPr>
                <w:sz w:val="22"/>
                <w:szCs w:val="22"/>
                <w:lang w:eastAsia="en-US"/>
              </w:rPr>
            </w:pPr>
            <w:r w:rsidRPr="00EC6A60">
              <w:rPr>
                <w:sz w:val="22"/>
                <w:szCs w:val="22"/>
              </w:rPr>
              <w:t>2.9</w:t>
            </w:r>
          </w:p>
        </w:tc>
        <w:tc>
          <w:tcPr>
            <w:tcW w:w="4571" w:type="dxa"/>
            <w:tcBorders>
              <w:top w:val="single" w:sz="4" w:space="0" w:color="auto"/>
              <w:left w:val="single" w:sz="4" w:space="0" w:color="auto"/>
              <w:bottom w:val="single" w:sz="4" w:space="0" w:color="auto"/>
              <w:right w:val="single" w:sz="4" w:space="0" w:color="auto"/>
            </w:tcBorders>
            <w:vAlign w:val="center"/>
          </w:tcPr>
          <w:p w14:paraId="2AAAFF35" w14:textId="77777777" w:rsidR="008C5915" w:rsidRPr="00EC6A60" w:rsidRDefault="008C5915" w:rsidP="008C5915">
            <w:pPr>
              <w:rPr>
                <w:sz w:val="22"/>
                <w:szCs w:val="22"/>
                <w:lang w:eastAsia="en-US"/>
              </w:rPr>
            </w:pPr>
            <w:r w:rsidRPr="00EC6A60">
              <w:rPr>
                <w:sz w:val="22"/>
                <w:szCs w:val="22"/>
              </w:rPr>
              <w:t>Нарушение Субподрядчиком требований безопасности при выполнении электросварочных и газопламенных работ</w:t>
            </w:r>
          </w:p>
        </w:tc>
        <w:tc>
          <w:tcPr>
            <w:tcW w:w="2339" w:type="dxa"/>
            <w:tcBorders>
              <w:top w:val="single" w:sz="4" w:space="0" w:color="auto"/>
              <w:left w:val="single" w:sz="4" w:space="0" w:color="auto"/>
              <w:bottom w:val="single" w:sz="4" w:space="0" w:color="auto"/>
              <w:right w:val="single" w:sz="4" w:space="0" w:color="auto"/>
            </w:tcBorders>
            <w:vAlign w:val="center"/>
          </w:tcPr>
          <w:p w14:paraId="7D0D52D1" w14:textId="77777777" w:rsidR="008C5915" w:rsidRPr="00EC6A60" w:rsidRDefault="008C5915" w:rsidP="008C5915">
            <w:pPr>
              <w:jc w:val="center"/>
              <w:rPr>
                <w:sz w:val="22"/>
                <w:szCs w:val="22"/>
                <w:lang w:eastAsia="en-US"/>
              </w:rPr>
            </w:pPr>
            <w:r w:rsidRPr="00EC6A60">
              <w:rPr>
                <w:sz w:val="22"/>
                <w:szCs w:val="22"/>
              </w:rPr>
              <w:t>30 000</w:t>
            </w:r>
          </w:p>
        </w:tc>
        <w:tc>
          <w:tcPr>
            <w:tcW w:w="2339" w:type="dxa"/>
            <w:tcBorders>
              <w:top w:val="single" w:sz="4" w:space="0" w:color="auto"/>
              <w:left w:val="single" w:sz="4" w:space="0" w:color="auto"/>
              <w:bottom w:val="single" w:sz="4" w:space="0" w:color="auto"/>
              <w:right w:val="single" w:sz="4" w:space="0" w:color="auto"/>
            </w:tcBorders>
            <w:vAlign w:val="center"/>
          </w:tcPr>
          <w:p w14:paraId="032F0F78" w14:textId="77777777" w:rsidR="008C5915" w:rsidRPr="00EC6A60" w:rsidRDefault="008C5915" w:rsidP="008C5915">
            <w:pPr>
              <w:jc w:val="center"/>
              <w:rPr>
                <w:sz w:val="22"/>
                <w:szCs w:val="22"/>
                <w:lang w:eastAsia="en-US"/>
              </w:rPr>
            </w:pPr>
            <w:r w:rsidRPr="00EC6A60">
              <w:rPr>
                <w:sz w:val="22"/>
                <w:szCs w:val="22"/>
              </w:rPr>
              <w:t>60 000</w:t>
            </w:r>
          </w:p>
        </w:tc>
      </w:tr>
      <w:tr w:rsidR="008C5915" w:rsidRPr="00EC6A60" w14:paraId="700A716D" w14:textId="77777777" w:rsidTr="00E11353">
        <w:tc>
          <w:tcPr>
            <w:tcW w:w="675" w:type="dxa"/>
            <w:tcBorders>
              <w:top w:val="single" w:sz="4" w:space="0" w:color="auto"/>
              <w:left w:val="single" w:sz="4" w:space="0" w:color="auto"/>
              <w:bottom w:val="single" w:sz="4" w:space="0" w:color="auto"/>
              <w:right w:val="single" w:sz="4" w:space="0" w:color="auto"/>
            </w:tcBorders>
            <w:vAlign w:val="center"/>
          </w:tcPr>
          <w:p w14:paraId="72BED801" w14:textId="77777777" w:rsidR="008C5915" w:rsidRPr="00EC6A60" w:rsidRDefault="008C5915" w:rsidP="008C5915">
            <w:pPr>
              <w:jc w:val="center"/>
              <w:rPr>
                <w:sz w:val="22"/>
                <w:szCs w:val="22"/>
                <w:lang w:eastAsia="en-US"/>
              </w:rPr>
            </w:pPr>
            <w:r w:rsidRPr="00EC6A60">
              <w:rPr>
                <w:sz w:val="22"/>
                <w:szCs w:val="22"/>
              </w:rPr>
              <w:t>2.10</w:t>
            </w:r>
          </w:p>
        </w:tc>
        <w:tc>
          <w:tcPr>
            <w:tcW w:w="4571" w:type="dxa"/>
            <w:tcBorders>
              <w:top w:val="single" w:sz="4" w:space="0" w:color="auto"/>
              <w:left w:val="single" w:sz="4" w:space="0" w:color="auto"/>
              <w:bottom w:val="single" w:sz="4" w:space="0" w:color="auto"/>
              <w:right w:val="single" w:sz="4" w:space="0" w:color="auto"/>
            </w:tcBorders>
            <w:vAlign w:val="center"/>
          </w:tcPr>
          <w:p w14:paraId="1E7188C4" w14:textId="77777777" w:rsidR="008C5915" w:rsidRPr="00EC6A60" w:rsidRDefault="008C5915" w:rsidP="008C5915">
            <w:pPr>
              <w:rPr>
                <w:sz w:val="22"/>
                <w:szCs w:val="22"/>
                <w:lang w:eastAsia="en-US"/>
              </w:rPr>
            </w:pPr>
            <w:r w:rsidRPr="00EC6A60">
              <w:rPr>
                <w:sz w:val="22"/>
                <w:szCs w:val="22"/>
              </w:rPr>
              <w:t>Применение Субподрядчиком открытого огня, а также использование электрических калориферов и газовых горелок инфракрасного излучения в помещениях для обогрева рабочих</w:t>
            </w:r>
          </w:p>
        </w:tc>
        <w:tc>
          <w:tcPr>
            <w:tcW w:w="2339" w:type="dxa"/>
            <w:tcBorders>
              <w:top w:val="single" w:sz="4" w:space="0" w:color="auto"/>
              <w:left w:val="single" w:sz="4" w:space="0" w:color="auto"/>
              <w:bottom w:val="single" w:sz="4" w:space="0" w:color="auto"/>
              <w:right w:val="single" w:sz="4" w:space="0" w:color="auto"/>
            </w:tcBorders>
            <w:vAlign w:val="center"/>
          </w:tcPr>
          <w:p w14:paraId="049877FC" w14:textId="77777777" w:rsidR="008C5915" w:rsidRPr="00EC6A60" w:rsidRDefault="008C5915" w:rsidP="008C5915">
            <w:pPr>
              <w:jc w:val="center"/>
              <w:rPr>
                <w:sz w:val="22"/>
                <w:szCs w:val="22"/>
                <w:lang w:eastAsia="en-US"/>
              </w:rPr>
            </w:pPr>
            <w:r w:rsidRPr="00EC6A60">
              <w:rPr>
                <w:sz w:val="22"/>
                <w:szCs w:val="22"/>
              </w:rPr>
              <w:t>30 000</w:t>
            </w:r>
          </w:p>
        </w:tc>
        <w:tc>
          <w:tcPr>
            <w:tcW w:w="2339" w:type="dxa"/>
            <w:tcBorders>
              <w:top w:val="single" w:sz="4" w:space="0" w:color="auto"/>
              <w:left w:val="single" w:sz="4" w:space="0" w:color="auto"/>
              <w:bottom w:val="single" w:sz="4" w:space="0" w:color="auto"/>
              <w:right w:val="single" w:sz="4" w:space="0" w:color="auto"/>
            </w:tcBorders>
            <w:vAlign w:val="center"/>
          </w:tcPr>
          <w:p w14:paraId="683FBB89" w14:textId="77777777" w:rsidR="008C5915" w:rsidRPr="00EC6A60" w:rsidRDefault="008C5915" w:rsidP="008C5915">
            <w:pPr>
              <w:jc w:val="center"/>
              <w:rPr>
                <w:sz w:val="22"/>
                <w:szCs w:val="22"/>
                <w:lang w:eastAsia="en-US"/>
              </w:rPr>
            </w:pPr>
            <w:r w:rsidRPr="00EC6A60">
              <w:rPr>
                <w:sz w:val="22"/>
                <w:szCs w:val="22"/>
              </w:rPr>
              <w:t>60 000</w:t>
            </w:r>
          </w:p>
        </w:tc>
      </w:tr>
      <w:tr w:rsidR="008C5915" w:rsidRPr="00EC6A60" w14:paraId="6F199E85" w14:textId="77777777" w:rsidTr="00E11353">
        <w:tc>
          <w:tcPr>
            <w:tcW w:w="675" w:type="dxa"/>
            <w:tcBorders>
              <w:top w:val="single" w:sz="4" w:space="0" w:color="auto"/>
              <w:left w:val="single" w:sz="4" w:space="0" w:color="auto"/>
              <w:bottom w:val="single" w:sz="4" w:space="0" w:color="auto"/>
              <w:right w:val="single" w:sz="4" w:space="0" w:color="auto"/>
            </w:tcBorders>
            <w:vAlign w:val="center"/>
          </w:tcPr>
          <w:p w14:paraId="5BAE49B3" w14:textId="77777777" w:rsidR="008C5915" w:rsidRPr="00EC6A60" w:rsidRDefault="008C5915" w:rsidP="008C5915">
            <w:pPr>
              <w:jc w:val="center"/>
              <w:rPr>
                <w:sz w:val="22"/>
                <w:szCs w:val="22"/>
                <w:lang w:eastAsia="en-US"/>
              </w:rPr>
            </w:pPr>
            <w:r w:rsidRPr="00EC6A60">
              <w:rPr>
                <w:sz w:val="22"/>
                <w:szCs w:val="22"/>
              </w:rPr>
              <w:t>2.11</w:t>
            </w:r>
          </w:p>
        </w:tc>
        <w:tc>
          <w:tcPr>
            <w:tcW w:w="4571" w:type="dxa"/>
            <w:tcBorders>
              <w:top w:val="single" w:sz="4" w:space="0" w:color="auto"/>
              <w:left w:val="single" w:sz="4" w:space="0" w:color="auto"/>
              <w:bottom w:val="single" w:sz="4" w:space="0" w:color="auto"/>
              <w:right w:val="single" w:sz="4" w:space="0" w:color="auto"/>
            </w:tcBorders>
            <w:vAlign w:val="center"/>
          </w:tcPr>
          <w:p w14:paraId="484E2F78" w14:textId="77777777" w:rsidR="008C5915" w:rsidRPr="00EC6A60" w:rsidRDefault="008C5915" w:rsidP="008C5915">
            <w:pPr>
              <w:rPr>
                <w:sz w:val="22"/>
                <w:szCs w:val="22"/>
                <w:lang w:eastAsia="en-US"/>
              </w:rPr>
            </w:pPr>
            <w:r w:rsidRPr="00EC6A60">
              <w:rPr>
                <w:sz w:val="22"/>
                <w:szCs w:val="22"/>
              </w:rPr>
              <w:t>Отсутствие в месте проведения огневых работ огнетушителя и других первичных средств пожаротушения</w:t>
            </w:r>
          </w:p>
        </w:tc>
        <w:tc>
          <w:tcPr>
            <w:tcW w:w="2339" w:type="dxa"/>
            <w:tcBorders>
              <w:top w:val="single" w:sz="4" w:space="0" w:color="auto"/>
              <w:left w:val="single" w:sz="4" w:space="0" w:color="auto"/>
              <w:bottom w:val="single" w:sz="4" w:space="0" w:color="auto"/>
              <w:right w:val="single" w:sz="4" w:space="0" w:color="auto"/>
            </w:tcBorders>
            <w:vAlign w:val="center"/>
          </w:tcPr>
          <w:p w14:paraId="7A7FE775" w14:textId="77777777" w:rsidR="008C5915" w:rsidRPr="00EC6A60" w:rsidRDefault="008C5915" w:rsidP="008C5915">
            <w:pPr>
              <w:jc w:val="center"/>
              <w:rPr>
                <w:sz w:val="22"/>
                <w:szCs w:val="22"/>
                <w:lang w:eastAsia="en-US"/>
              </w:rPr>
            </w:pPr>
            <w:r w:rsidRPr="00EC6A60">
              <w:rPr>
                <w:sz w:val="22"/>
                <w:szCs w:val="22"/>
              </w:rPr>
              <w:t>30 000</w:t>
            </w:r>
          </w:p>
        </w:tc>
        <w:tc>
          <w:tcPr>
            <w:tcW w:w="2339" w:type="dxa"/>
            <w:tcBorders>
              <w:top w:val="single" w:sz="4" w:space="0" w:color="auto"/>
              <w:left w:val="single" w:sz="4" w:space="0" w:color="auto"/>
              <w:bottom w:val="single" w:sz="4" w:space="0" w:color="auto"/>
              <w:right w:val="single" w:sz="4" w:space="0" w:color="auto"/>
            </w:tcBorders>
            <w:vAlign w:val="center"/>
          </w:tcPr>
          <w:p w14:paraId="17DF5DAE" w14:textId="77777777" w:rsidR="008C5915" w:rsidRPr="00EC6A60" w:rsidRDefault="008C5915" w:rsidP="008C5915">
            <w:pPr>
              <w:jc w:val="center"/>
              <w:rPr>
                <w:sz w:val="22"/>
                <w:szCs w:val="22"/>
                <w:lang w:eastAsia="en-US"/>
              </w:rPr>
            </w:pPr>
            <w:r w:rsidRPr="00EC6A60">
              <w:rPr>
                <w:sz w:val="22"/>
                <w:szCs w:val="22"/>
              </w:rPr>
              <w:t>60 000</w:t>
            </w:r>
          </w:p>
        </w:tc>
      </w:tr>
      <w:tr w:rsidR="008C5915" w:rsidRPr="00EC6A60" w14:paraId="5642FA6B" w14:textId="77777777" w:rsidTr="00E11353">
        <w:tc>
          <w:tcPr>
            <w:tcW w:w="675" w:type="dxa"/>
            <w:tcBorders>
              <w:top w:val="single" w:sz="4" w:space="0" w:color="auto"/>
              <w:left w:val="single" w:sz="4" w:space="0" w:color="auto"/>
              <w:bottom w:val="single" w:sz="4" w:space="0" w:color="auto"/>
              <w:right w:val="single" w:sz="4" w:space="0" w:color="auto"/>
            </w:tcBorders>
            <w:vAlign w:val="center"/>
          </w:tcPr>
          <w:p w14:paraId="44E34B01" w14:textId="77777777" w:rsidR="008C5915" w:rsidRPr="00EC6A60" w:rsidRDefault="008C5915" w:rsidP="008C5915">
            <w:pPr>
              <w:jc w:val="center"/>
              <w:rPr>
                <w:sz w:val="22"/>
                <w:szCs w:val="22"/>
                <w:lang w:eastAsia="en-US"/>
              </w:rPr>
            </w:pPr>
            <w:r w:rsidRPr="00EC6A60">
              <w:rPr>
                <w:sz w:val="22"/>
                <w:szCs w:val="22"/>
              </w:rPr>
              <w:t>2.12</w:t>
            </w:r>
          </w:p>
        </w:tc>
        <w:tc>
          <w:tcPr>
            <w:tcW w:w="4571" w:type="dxa"/>
            <w:tcBorders>
              <w:top w:val="single" w:sz="4" w:space="0" w:color="auto"/>
              <w:left w:val="single" w:sz="4" w:space="0" w:color="auto"/>
              <w:bottom w:val="single" w:sz="4" w:space="0" w:color="auto"/>
              <w:right w:val="single" w:sz="4" w:space="0" w:color="auto"/>
            </w:tcBorders>
            <w:vAlign w:val="center"/>
          </w:tcPr>
          <w:p w14:paraId="5EC13469" w14:textId="77777777" w:rsidR="008C5915" w:rsidRPr="00EC6A60" w:rsidRDefault="008C5915" w:rsidP="008C5915">
            <w:pPr>
              <w:rPr>
                <w:sz w:val="22"/>
                <w:szCs w:val="22"/>
              </w:rPr>
            </w:pPr>
            <w:r w:rsidRPr="00EC6A60">
              <w:rPr>
                <w:sz w:val="22"/>
                <w:szCs w:val="22"/>
              </w:rPr>
              <w:t>Нарушение Субподрядчиком требований пожарной безопасности, повлекшее возникновении пожара / возгорания и/или уничтожение или повреждение имущества Генподрядчика и/или третьих лиц</w:t>
            </w:r>
          </w:p>
        </w:tc>
        <w:tc>
          <w:tcPr>
            <w:tcW w:w="2339" w:type="dxa"/>
            <w:tcBorders>
              <w:top w:val="single" w:sz="4" w:space="0" w:color="auto"/>
              <w:left w:val="single" w:sz="4" w:space="0" w:color="auto"/>
              <w:bottom w:val="single" w:sz="4" w:space="0" w:color="auto"/>
              <w:right w:val="single" w:sz="4" w:space="0" w:color="auto"/>
            </w:tcBorders>
            <w:vAlign w:val="center"/>
          </w:tcPr>
          <w:p w14:paraId="35049230" w14:textId="77777777" w:rsidR="008C5915" w:rsidRPr="00EC6A60" w:rsidRDefault="008C5915" w:rsidP="008C5915">
            <w:pPr>
              <w:jc w:val="center"/>
              <w:rPr>
                <w:sz w:val="22"/>
                <w:szCs w:val="22"/>
                <w:lang w:eastAsia="en-US"/>
              </w:rPr>
            </w:pPr>
            <w:r w:rsidRPr="00EC6A60">
              <w:rPr>
                <w:sz w:val="22"/>
                <w:szCs w:val="22"/>
              </w:rPr>
              <w:t>500 000</w:t>
            </w:r>
          </w:p>
        </w:tc>
        <w:tc>
          <w:tcPr>
            <w:tcW w:w="2339" w:type="dxa"/>
            <w:tcBorders>
              <w:top w:val="single" w:sz="4" w:space="0" w:color="auto"/>
              <w:left w:val="single" w:sz="4" w:space="0" w:color="auto"/>
              <w:bottom w:val="single" w:sz="4" w:space="0" w:color="auto"/>
              <w:right w:val="single" w:sz="4" w:space="0" w:color="auto"/>
            </w:tcBorders>
            <w:vAlign w:val="center"/>
          </w:tcPr>
          <w:p w14:paraId="0B690073" w14:textId="77777777" w:rsidR="008C5915" w:rsidRPr="00EC6A60" w:rsidRDefault="008C5915" w:rsidP="008C5915">
            <w:pPr>
              <w:jc w:val="center"/>
              <w:rPr>
                <w:sz w:val="22"/>
                <w:szCs w:val="22"/>
                <w:lang w:eastAsia="en-US"/>
              </w:rPr>
            </w:pPr>
            <w:r w:rsidRPr="00EC6A60">
              <w:rPr>
                <w:sz w:val="22"/>
                <w:szCs w:val="22"/>
              </w:rPr>
              <w:t>1 000 000</w:t>
            </w:r>
          </w:p>
        </w:tc>
      </w:tr>
      <w:tr w:rsidR="008C5915" w:rsidRPr="00EC6A60" w14:paraId="23BD0130" w14:textId="77777777" w:rsidTr="00E11353">
        <w:tc>
          <w:tcPr>
            <w:tcW w:w="675" w:type="dxa"/>
            <w:tcBorders>
              <w:top w:val="single" w:sz="4" w:space="0" w:color="auto"/>
              <w:left w:val="single" w:sz="4" w:space="0" w:color="auto"/>
              <w:bottom w:val="single" w:sz="4" w:space="0" w:color="auto"/>
              <w:right w:val="single" w:sz="4" w:space="0" w:color="auto"/>
            </w:tcBorders>
            <w:vAlign w:val="center"/>
          </w:tcPr>
          <w:p w14:paraId="628DAF04" w14:textId="77777777" w:rsidR="008C5915" w:rsidRPr="00EC6A60" w:rsidRDefault="008C5915" w:rsidP="008C5915">
            <w:pPr>
              <w:jc w:val="center"/>
              <w:rPr>
                <w:sz w:val="22"/>
                <w:szCs w:val="22"/>
                <w:lang w:eastAsia="en-US"/>
              </w:rPr>
            </w:pPr>
            <w:r w:rsidRPr="00EC6A60">
              <w:rPr>
                <w:sz w:val="22"/>
                <w:szCs w:val="22"/>
              </w:rPr>
              <w:t>2.13</w:t>
            </w:r>
          </w:p>
        </w:tc>
        <w:tc>
          <w:tcPr>
            <w:tcW w:w="4571" w:type="dxa"/>
            <w:tcBorders>
              <w:top w:val="single" w:sz="4" w:space="0" w:color="auto"/>
              <w:left w:val="single" w:sz="4" w:space="0" w:color="auto"/>
              <w:bottom w:val="single" w:sz="4" w:space="0" w:color="auto"/>
              <w:right w:val="single" w:sz="4" w:space="0" w:color="auto"/>
            </w:tcBorders>
            <w:vAlign w:val="center"/>
          </w:tcPr>
          <w:p w14:paraId="7080059D" w14:textId="77777777" w:rsidR="008C5915" w:rsidRPr="00EC6A60" w:rsidRDefault="008C5915" w:rsidP="008C5915">
            <w:pPr>
              <w:rPr>
                <w:sz w:val="22"/>
                <w:szCs w:val="22"/>
              </w:rPr>
            </w:pPr>
            <w:r w:rsidRPr="00EC6A60">
              <w:rPr>
                <w:sz w:val="22"/>
                <w:szCs w:val="22"/>
              </w:rPr>
              <w:t>Нарушение Субподрядчиком требований пожарной безопасности, повлекшее возникновении аварии и/или причинение тяжкого вреда здоровью или смерть человека</w:t>
            </w:r>
          </w:p>
        </w:tc>
        <w:tc>
          <w:tcPr>
            <w:tcW w:w="2339" w:type="dxa"/>
            <w:tcBorders>
              <w:top w:val="single" w:sz="4" w:space="0" w:color="auto"/>
              <w:left w:val="single" w:sz="4" w:space="0" w:color="auto"/>
              <w:bottom w:val="single" w:sz="4" w:space="0" w:color="auto"/>
              <w:right w:val="single" w:sz="4" w:space="0" w:color="auto"/>
            </w:tcBorders>
            <w:vAlign w:val="center"/>
          </w:tcPr>
          <w:p w14:paraId="7A645E14" w14:textId="77777777" w:rsidR="008C5915" w:rsidRPr="00EC6A60" w:rsidRDefault="008C5915" w:rsidP="008C5915">
            <w:pPr>
              <w:jc w:val="center"/>
              <w:rPr>
                <w:sz w:val="22"/>
                <w:szCs w:val="22"/>
                <w:lang w:eastAsia="en-US"/>
              </w:rPr>
            </w:pPr>
            <w:r w:rsidRPr="00EC6A60">
              <w:rPr>
                <w:sz w:val="22"/>
                <w:szCs w:val="22"/>
              </w:rPr>
              <w:t>1 000 000</w:t>
            </w:r>
          </w:p>
        </w:tc>
        <w:tc>
          <w:tcPr>
            <w:tcW w:w="2339" w:type="dxa"/>
            <w:tcBorders>
              <w:top w:val="single" w:sz="4" w:space="0" w:color="auto"/>
              <w:left w:val="single" w:sz="4" w:space="0" w:color="auto"/>
              <w:bottom w:val="single" w:sz="4" w:space="0" w:color="auto"/>
              <w:right w:val="single" w:sz="4" w:space="0" w:color="auto"/>
            </w:tcBorders>
            <w:vAlign w:val="center"/>
          </w:tcPr>
          <w:p w14:paraId="777A23D1" w14:textId="77777777" w:rsidR="008C5915" w:rsidRPr="00EC6A60" w:rsidRDefault="008C5915" w:rsidP="008C5915">
            <w:pPr>
              <w:jc w:val="center"/>
              <w:rPr>
                <w:sz w:val="22"/>
                <w:szCs w:val="22"/>
                <w:lang w:eastAsia="en-US"/>
              </w:rPr>
            </w:pPr>
            <w:r w:rsidRPr="00EC6A60">
              <w:rPr>
                <w:sz w:val="22"/>
                <w:szCs w:val="22"/>
              </w:rPr>
              <w:t>2 000 000</w:t>
            </w:r>
          </w:p>
        </w:tc>
      </w:tr>
      <w:tr w:rsidR="008C5915" w:rsidRPr="00EC6A60" w14:paraId="67C8C7D7" w14:textId="77777777" w:rsidTr="00E11353">
        <w:tc>
          <w:tcPr>
            <w:tcW w:w="675" w:type="dxa"/>
            <w:tcBorders>
              <w:top w:val="single" w:sz="4" w:space="0" w:color="auto"/>
              <w:left w:val="single" w:sz="4" w:space="0" w:color="auto"/>
              <w:bottom w:val="single" w:sz="4" w:space="0" w:color="auto"/>
              <w:right w:val="single" w:sz="4" w:space="0" w:color="auto"/>
            </w:tcBorders>
            <w:vAlign w:val="center"/>
          </w:tcPr>
          <w:p w14:paraId="24E35672" w14:textId="77777777" w:rsidR="008C5915" w:rsidRPr="00EC6A60" w:rsidRDefault="008C5915" w:rsidP="008C5915">
            <w:pPr>
              <w:jc w:val="center"/>
              <w:rPr>
                <w:sz w:val="22"/>
                <w:szCs w:val="22"/>
                <w:lang w:eastAsia="en-US"/>
              </w:rPr>
            </w:pPr>
            <w:r w:rsidRPr="00EC6A60">
              <w:rPr>
                <w:sz w:val="22"/>
                <w:szCs w:val="22"/>
                <w:lang w:eastAsia="en-US"/>
              </w:rPr>
              <w:t>2.14</w:t>
            </w:r>
          </w:p>
        </w:tc>
        <w:tc>
          <w:tcPr>
            <w:tcW w:w="4571" w:type="dxa"/>
            <w:tcBorders>
              <w:top w:val="single" w:sz="4" w:space="0" w:color="auto"/>
              <w:left w:val="single" w:sz="4" w:space="0" w:color="auto"/>
              <w:bottom w:val="single" w:sz="4" w:space="0" w:color="auto"/>
              <w:right w:val="single" w:sz="4" w:space="0" w:color="auto"/>
            </w:tcBorders>
            <w:vAlign w:val="center"/>
          </w:tcPr>
          <w:p w14:paraId="40781C3F" w14:textId="72B9DA26" w:rsidR="008C5915" w:rsidRPr="00EC6A60" w:rsidRDefault="008C5915" w:rsidP="008C5915">
            <w:pPr>
              <w:rPr>
                <w:sz w:val="22"/>
                <w:szCs w:val="22"/>
                <w:lang w:eastAsia="en-US"/>
              </w:rPr>
            </w:pPr>
            <w:r w:rsidRPr="00EC6A60">
              <w:rPr>
                <w:sz w:val="22"/>
                <w:szCs w:val="22"/>
              </w:rPr>
              <w:t>Неисполнение Субподрядчиком в установленный срок предписаний контролирующих или надзорных органов или Генподрядчика в области пожарной безопасности</w:t>
            </w:r>
            <w:r w:rsidR="00043183" w:rsidRPr="00EC6A60">
              <w:rPr>
                <w:sz w:val="22"/>
                <w:szCs w:val="22"/>
              </w:rPr>
              <w:t>.</w:t>
            </w:r>
          </w:p>
        </w:tc>
        <w:tc>
          <w:tcPr>
            <w:tcW w:w="2339" w:type="dxa"/>
            <w:tcBorders>
              <w:top w:val="single" w:sz="4" w:space="0" w:color="auto"/>
              <w:left w:val="single" w:sz="4" w:space="0" w:color="auto"/>
              <w:bottom w:val="single" w:sz="4" w:space="0" w:color="auto"/>
              <w:right w:val="single" w:sz="4" w:space="0" w:color="auto"/>
            </w:tcBorders>
            <w:vAlign w:val="center"/>
          </w:tcPr>
          <w:p w14:paraId="5AE065A4" w14:textId="77777777" w:rsidR="008C5915" w:rsidRPr="00EC6A60" w:rsidRDefault="008C5915" w:rsidP="008C5915">
            <w:pPr>
              <w:jc w:val="center"/>
              <w:rPr>
                <w:sz w:val="22"/>
                <w:szCs w:val="22"/>
                <w:lang w:eastAsia="en-US"/>
              </w:rPr>
            </w:pPr>
            <w:r w:rsidRPr="00EC6A60">
              <w:rPr>
                <w:sz w:val="22"/>
                <w:szCs w:val="22"/>
              </w:rPr>
              <w:t>50 000</w:t>
            </w:r>
          </w:p>
        </w:tc>
        <w:tc>
          <w:tcPr>
            <w:tcW w:w="2339" w:type="dxa"/>
            <w:tcBorders>
              <w:top w:val="single" w:sz="4" w:space="0" w:color="auto"/>
              <w:left w:val="single" w:sz="4" w:space="0" w:color="auto"/>
              <w:bottom w:val="single" w:sz="4" w:space="0" w:color="auto"/>
              <w:right w:val="single" w:sz="4" w:space="0" w:color="auto"/>
            </w:tcBorders>
            <w:vAlign w:val="center"/>
          </w:tcPr>
          <w:p w14:paraId="6DA82CBA" w14:textId="77777777" w:rsidR="008C5915" w:rsidRPr="00EC6A60" w:rsidRDefault="008C5915" w:rsidP="008C5915">
            <w:pPr>
              <w:jc w:val="center"/>
              <w:rPr>
                <w:sz w:val="22"/>
                <w:szCs w:val="22"/>
                <w:lang w:eastAsia="en-US"/>
              </w:rPr>
            </w:pPr>
            <w:r w:rsidRPr="00EC6A60">
              <w:rPr>
                <w:sz w:val="22"/>
                <w:szCs w:val="22"/>
              </w:rPr>
              <w:t>100 000</w:t>
            </w:r>
          </w:p>
        </w:tc>
      </w:tr>
      <w:tr w:rsidR="008C5915" w:rsidRPr="00EC6A60" w14:paraId="66A82590" w14:textId="77777777" w:rsidTr="00E11353">
        <w:tc>
          <w:tcPr>
            <w:tcW w:w="675" w:type="dxa"/>
            <w:tcBorders>
              <w:top w:val="single" w:sz="4" w:space="0" w:color="auto"/>
              <w:left w:val="single" w:sz="4" w:space="0" w:color="auto"/>
              <w:bottom w:val="single" w:sz="4" w:space="0" w:color="auto"/>
              <w:right w:val="single" w:sz="4" w:space="0" w:color="auto"/>
            </w:tcBorders>
            <w:vAlign w:val="center"/>
          </w:tcPr>
          <w:p w14:paraId="1CA76F14" w14:textId="77777777" w:rsidR="008C5915" w:rsidRPr="00EC6A60" w:rsidRDefault="008C5915" w:rsidP="008C5915">
            <w:pPr>
              <w:jc w:val="center"/>
              <w:rPr>
                <w:sz w:val="22"/>
                <w:szCs w:val="22"/>
                <w:lang w:eastAsia="en-US"/>
              </w:rPr>
            </w:pPr>
            <w:r w:rsidRPr="00EC6A60">
              <w:rPr>
                <w:sz w:val="22"/>
                <w:szCs w:val="22"/>
                <w:lang w:eastAsia="en-US"/>
              </w:rPr>
              <w:t>2.15</w:t>
            </w:r>
          </w:p>
        </w:tc>
        <w:tc>
          <w:tcPr>
            <w:tcW w:w="4571" w:type="dxa"/>
            <w:tcBorders>
              <w:top w:val="single" w:sz="4" w:space="0" w:color="auto"/>
              <w:left w:val="single" w:sz="4" w:space="0" w:color="auto"/>
              <w:bottom w:val="single" w:sz="4" w:space="0" w:color="auto"/>
              <w:right w:val="single" w:sz="4" w:space="0" w:color="auto"/>
            </w:tcBorders>
            <w:vAlign w:val="center"/>
          </w:tcPr>
          <w:p w14:paraId="5E5D224A" w14:textId="77777777" w:rsidR="008C5915" w:rsidRPr="00EC6A60" w:rsidRDefault="008C5915" w:rsidP="008C5915">
            <w:pPr>
              <w:rPr>
                <w:sz w:val="22"/>
                <w:szCs w:val="22"/>
              </w:rPr>
            </w:pPr>
            <w:r w:rsidRPr="00EC6A60">
              <w:rPr>
                <w:sz w:val="22"/>
                <w:szCs w:val="22"/>
              </w:rPr>
              <w:t xml:space="preserve">Самовольное возобновление Субподрядчиком работ, выполнение которых </w:t>
            </w:r>
            <w:r w:rsidRPr="00EC6A60">
              <w:rPr>
                <w:sz w:val="22"/>
                <w:szCs w:val="22"/>
              </w:rPr>
              <w:lastRenderedPageBreak/>
              <w:t>было приостановлено представителем контролирующего или надзорного органа и/или Генподрядчиком (Техническим заказчиком)</w:t>
            </w:r>
          </w:p>
        </w:tc>
        <w:tc>
          <w:tcPr>
            <w:tcW w:w="2339" w:type="dxa"/>
            <w:tcBorders>
              <w:top w:val="single" w:sz="4" w:space="0" w:color="auto"/>
              <w:left w:val="single" w:sz="4" w:space="0" w:color="auto"/>
              <w:bottom w:val="single" w:sz="4" w:space="0" w:color="auto"/>
              <w:right w:val="single" w:sz="4" w:space="0" w:color="auto"/>
            </w:tcBorders>
            <w:vAlign w:val="center"/>
          </w:tcPr>
          <w:p w14:paraId="35F94A6C" w14:textId="77777777" w:rsidR="008C5915" w:rsidRPr="00EC6A60" w:rsidRDefault="008C5915" w:rsidP="008C5915">
            <w:pPr>
              <w:jc w:val="center"/>
              <w:rPr>
                <w:sz w:val="22"/>
                <w:szCs w:val="22"/>
                <w:lang w:eastAsia="en-US"/>
              </w:rPr>
            </w:pPr>
            <w:r w:rsidRPr="00EC6A60">
              <w:rPr>
                <w:sz w:val="22"/>
                <w:szCs w:val="22"/>
              </w:rPr>
              <w:lastRenderedPageBreak/>
              <w:t>70 000</w:t>
            </w:r>
          </w:p>
        </w:tc>
        <w:tc>
          <w:tcPr>
            <w:tcW w:w="2339" w:type="dxa"/>
            <w:tcBorders>
              <w:top w:val="single" w:sz="4" w:space="0" w:color="auto"/>
              <w:left w:val="single" w:sz="4" w:space="0" w:color="auto"/>
              <w:bottom w:val="single" w:sz="4" w:space="0" w:color="auto"/>
              <w:right w:val="single" w:sz="4" w:space="0" w:color="auto"/>
            </w:tcBorders>
            <w:vAlign w:val="center"/>
          </w:tcPr>
          <w:p w14:paraId="37A8ED66" w14:textId="77777777" w:rsidR="008C5915" w:rsidRPr="00EC6A60" w:rsidRDefault="008C5915" w:rsidP="008C5915">
            <w:pPr>
              <w:jc w:val="center"/>
              <w:rPr>
                <w:sz w:val="22"/>
                <w:szCs w:val="22"/>
                <w:lang w:eastAsia="en-US"/>
              </w:rPr>
            </w:pPr>
            <w:r w:rsidRPr="00EC6A60">
              <w:rPr>
                <w:sz w:val="22"/>
                <w:szCs w:val="22"/>
              </w:rPr>
              <w:t>140 000</w:t>
            </w:r>
          </w:p>
        </w:tc>
      </w:tr>
      <w:tr w:rsidR="008C5915" w:rsidRPr="00EC6A60" w14:paraId="6F076141" w14:textId="77777777" w:rsidTr="00E11353">
        <w:tc>
          <w:tcPr>
            <w:tcW w:w="9924" w:type="dxa"/>
            <w:gridSpan w:val="4"/>
            <w:tcBorders>
              <w:top w:val="single" w:sz="4" w:space="0" w:color="auto"/>
              <w:left w:val="single" w:sz="4" w:space="0" w:color="auto"/>
              <w:bottom w:val="single" w:sz="4" w:space="0" w:color="auto"/>
              <w:right w:val="single" w:sz="4" w:space="0" w:color="auto"/>
            </w:tcBorders>
            <w:hideMark/>
          </w:tcPr>
          <w:p w14:paraId="5BB5F867" w14:textId="77777777" w:rsidR="008C5915" w:rsidRPr="00EC6A60" w:rsidRDefault="008C5915" w:rsidP="008C5915">
            <w:pPr>
              <w:pStyle w:val="afb"/>
              <w:numPr>
                <w:ilvl w:val="0"/>
                <w:numId w:val="2"/>
              </w:numPr>
              <w:rPr>
                <w:b/>
                <w:sz w:val="22"/>
                <w:szCs w:val="22"/>
                <w:lang w:eastAsia="en-US"/>
              </w:rPr>
            </w:pPr>
            <w:r w:rsidRPr="00EC6A60">
              <w:rPr>
                <w:b/>
                <w:sz w:val="22"/>
                <w:szCs w:val="22"/>
              </w:rPr>
              <w:t>ПРОМЫШЛЕННАЯ БЕЗОПАСНОСТЬ</w:t>
            </w:r>
          </w:p>
        </w:tc>
      </w:tr>
      <w:tr w:rsidR="008C5915" w:rsidRPr="00EC6A60" w14:paraId="76121782" w14:textId="77777777" w:rsidTr="00E11353">
        <w:tc>
          <w:tcPr>
            <w:tcW w:w="675" w:type="dxa"/>
            <w:tcBorders>
              <w:top w:val="single" w:sz="4" w:space="0" w:color="auto"/>
              <w:left w:val="single" w:sz="4" w:space="0" w:color="auto"/>
              <w:bottom w:val="single" w:sz="4" w:space="0" w:color="auto"/>
              <w:right w:val="single" w:sz="4" w:space="0" w:color="auto"/>
            </w:tcBorders>
            <w:vAlign w:val="center"/>
            <w:hideMark/>
          </w:tcPr>
          <w:p w14:paraId="092AF2A7" w14:textId="77777777" w:rsidR="008C5915" w:rsidRPr="00EC6A60" w:rsidRDefault="008C5915" w:rsidP="008C5915">
            <w:pPr>
              <w:jc w:val="center"/>
              <w:rPr>
                <w:sz w:val="22"/>
                <w:szCs w:val="22"/>
                <w:lang w:eastAsia="en-US"/>
              </w:rPr>
            </w:pPr>
            <w:r w:rsidRPr="00EC6A60">
              <w:rPr>
                <w:sz w:val="22"/>
                <w:szCs w:val="22"/>
              </w:rPr>
              <w:t>3.1</w:t>
            </w:r>
          </w:p>
        </w:tc>
        <w:tc>
          <w:tcPr>
            <w:tcW w:w="4571" w:type="dxa"/>
            <w:tcBorders>
              <w:top w:val="single" w:sz="4" w:space="0" w:color="auto"/>
              <w:left w:val="single" w:sz="4" w:space="0" w:color="auto"/>
              <w:bottom w:val="single" w:sz="4" w:space="0" w:color="auto"/>
              <w:right w:val="single" w:sz="4" w:space="0" w:color="auto"/>
            </w:tcBorders>
          </w:tcPr>
          <w:p w14:paraId="4FABA3D8" w14:textId="241E9B3B" w:rsidR="008C5915" w:rsidRPr="00EC6A60" w:rsidRDefault="008C5915" w:rsidP="008C5915">
            <w:pPr>
              <w:rPr>
                <w:sz w:val="22"/>
                <w:szCs w:val="22"/>
                <w:lang w:eastAsia="en-US"/>
              </w:rPr>
            </w:pPr>
            <w:r w:rsidRPr="00EC6A60">
              <w:rPr>
                <w:sz w:val="22"/>
                <w:szCs w:val="22"/>
              </w:rPr>
              <w:t>Нарушение Субподрядчиком требований нормативных актов в области промышленной безопасности (за исключением нарушений, предусмотренных отдельными пунктами Договора или настоящего Приложения)</w:t>
            </w:r>
            <w:r w:rsidR="00043183" w:rsidRPr="00EC6A60">
              <w:rPr>
                <w:sz w:val="22"/>
                <w:szCs w:val="22"/>
              </w:rPr>
              <w:t>.</w:t>
            </w:r>
          </w:p>
        </w:tc>
        <w:tc>
          <w:tcPr>
            <w:tcW w:w="2339" w:type="dxa"/>
            <w:tcBorders>
              <w:top w:val="single" w:sz="4" w:space="0" w:color="auto"/>
              <w:left w:val="single" w:sz="4" w:space="0" w:color="auto"/>
              <w:bottom w:val="single" w:sz="4" w:space="0" w:color="auto"/>
              <w:right w:val="single" w:sz="4" w:space="0" w:color="auto"/>
            </w:tcBorders>
            <w:vAlign w:val="center"/>
          </w:tcPr>
          <w:p w14:paraId="06B971A2" w14:textId="77777777" w:rsidR="008C5915" w:rsidRPr="00EC6A60" w:rsidRDefault="008C5915" w:rsidP="008C5915">
            <w:pPr>
              <w:jc w:val="center"/>
              <w:rPr>
                <w:sz w:val="22"/>
                <w:szCs w:val="22"/>
                <w:lang w:eastAsia="en-US"/>
              </w:rPr>
            </w:pPr>
            <w:r w:rsidRPr="00EC6A60">
              <w:rPr>
                <w:sz w:val="22"/>
                <w:szCs w:val="22"/>
              </w:rPr>
              <w:t>30 000</w:t>
            </w:r>
          </w:p>
        </w:tc>
        <w:tc>
          <w:tcPr>
            <w:tcW w:w="2339" w:type="dxa"/>
            <w:tcBorders>
              <w:top w:val="single" w:sz="4" w:space="0" w:color="auto"/>
              <w:left w:val="single" w:sz="4" w:space="0" w:color="auto"/>
              <w:bottom w:val="single" w:sz="4" w:space="0" w:color="auto"/>
              <w:right w:val="single" w:sz="4" w:space="0" w:color="auto"/>
            </w:tcBorders>
            <w:vAlign w:val="center"/>
          </w:tcPr>
          <w:p w14:paraId="1349175D" w14:textId="77777777" w:rsidR="008C5915" w:rsidRPr="00EC6A60" w:rsidRDefault="008C5915" w:rsidP="008C5915">
            <w:pPr>
              <w:jc w:val="center"/>
              <w:rPr>
                <w:sz w:val="22"/>
                <w:szCs w:val="22"/>
                <w:lang w:eastAsia="en-US"/>
              </w:rPr>
            </w:pPr>
            <w:r w:rsidRPr="00EC6A60">
              <w:rPr>
                <w:sz w:val="22"/>
                <w:szCs w:val="22"/>
              </w:rPr>
              <w:t>60 000</w:t>
            </w:r>
          </w:p>
        </w:tc>
      </w:tr>
      <w:tr w:rsidR="008C5915" w:rsidRPr="00EC6A60" w14:paraId="0931FF18" w14:textId="77777777" w:rsidTr="00E11353">
        <w:tc>
          <w:tcPr>
            <w:tcW w:w="675" w:type="dxa"/>
            <w:tcBorders>
              <w:top w:val="single" w:sz="4" w:space="0" w:color="auto"/>
              <w:left w:val="single" w:sz="4" w:space="0" w:color="auto"/>
              <w:bottom w:val="single" w:sz="4" w:space="0" w:color="auto"/>
              <w:right w:val="single" w:sz="4" w:space="0" w:color="auto"/>
            </w:tcBorders>
            <w:vAlign w:val="center"/>
            <w:hideMark/>
          </w:tcPr>
          <w:p w14:paraId="2F1CD66E" w14:textId="77777777" w:rsidR="008C5915" w:rsidRPr="00EC6A60" w:rsidRDefault="008C5915" w:rsidP="008C5915">
            <w:pPr>
              <w:jc w:val="center"/>
              <w:rPr>
                <w:sz w:val="22"/>
                <w:szCs w:val="22"/>
                <w:lang w:eastAsia="en-US"/>
              </w:rPr>
            </w:pPr>
            <w:r w:rsidRPr="00EC6A60">
              <w:rPr>
                <w:sz w:val="22"/>
                <w:szCs w:val="22"/>
              </w:rPr>
              <w:t>3.2</w:t>
            </w:r>
          </w:p>
        </w:tc>
        <w:tc>
          <w:tcPr>
            <w:tcW w:w="4571" w:type="dxa"/>
            <w:tcBorders>
              <w:top w:val="single" w:sz="4" w:space="0" w:color="auto"/>
              <w:left w:val="single" w:sz="4" w:space="0" w:color="auto"/>
              <w:bottom w:val="single" w:sz="4" w:space="0" w:color="auto"/>
              <w:right w:val="single" w:sz="4" w:space="0" w:color="auto"/>
            </w:tcBorders>
            <w:vAlign w:val="center"/>
          </w:tcPr>
          <w:p w14:paraId="005B0BB6" w14:textId="77777777" w:rsidR="008C5915" w:rsidRPr="00EC6A60" w:rsidRDefault="008C5915" w:rsidP="008C5915">
            <w:pPr>
              <w:rPr>
                <w:sz w:val="22"/>
                <w:szCs w:val="22"/>
                <w:lang w:eastAsia="en-US"/>
              </w:rPr>
            </w:pPr>
            <w:r w:rsidRPr="00EC6A60">
              <w:rPr>
                <w:sz w:val="22"/>
                <w:szCs w:val="22"/>
              </w:rPr>
              <w:t>Допуск работы подъемного сооружения, не соответствующего требованиям 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 (регистрация, ПТО, пуск в работу и др.)</w:t>
            </w:r>
          </w:p>
        </w:tc>
        <w:tc>
          <w:tcPr>
            <w:tcW w:w="2339" w:type="dxa"/>
            <w:tcBorders>
              <w:top w:val="single" w:sz="4" w:space="0" w:color="auto"/>
              <w:left w:val="single" w:sz="4" w:space="0" w:color="auto"/>
              <w:bottom w:val="single" w:sz="4" w:space="0" w:color="auto"/>
              <w:right w:val="single" w:sz="4" w:space="0" w:color="auto"/>
            </w:tcBorders>
            <w:vAlign w:val="center"/>
          </w:tcPr>
          <w:p w14:paraId="3FDCFF1D" w14:textId="77777777" w:rsidR="008C5915" w:rsidRPr="00EC6A60" w:rsidRDefault="008C5915" w:rsidP="008C5915">
            <w:pPr>
              <w:jc w:val="center"/>
              <w:rPr>
                <w:sz w:val="22"/>
                <w:szCs w:val="22"/>
                <w:lang w:eastAsia="en-US"/>
              </w:rPr>
            </w:pPr>
            <w:r w:rsidRPr="00EC6A60">
              <w:rPr>
                <w:sz w:val="22"/>
                <w:szCs w:val="22"/>
              </w:rPr>
              <w:t>100 000</w:t>
            </w:r>
          </w:p>
        </w:tc>
        <w:tc>
          <w:tcPr>
            <w:tcW w:w="2339" w:type="dxa"/>
            <w:tcBorders>
              <w:top w:val="single" w:sz="4" w:space="0" w:color="auto"/>
              <w:left w:val="single" w:sz="4" w:space="0" w:color="auto"/>
              <w:bottom w:val="single" w:sz="4" w:space="0" w:color="auto"/>
              <w:right w:val="single" w:sz="4" w:space="0" w:color="auto"/>
            </w:tcBorders>
            <w:vAlign w:val="center"/>
          </w:tcPr>
          <w:p w14:paraId="1C33C5A5" w14:textId="77777777" w:rsidR="008C5915" w:rsidRPr="00EC6A60" w:rsidRDefault="008C5915" w:rsidP="008C5915">
            <w:pPr>
              <w:jc w:val="center"/>
              <w:rPr>
                <w:sz w:val="22"/>
                <w:szCs w:val="22"/>
                <w:lang w:eastAsia="en-US"/>
              </w:rPr>
            </w:pPr>
            <w:r w:rsidRPr="00EC6A60">
              <w:rPr>
                <w:sz w:val="22"/>
                <w:szCs w:val="22"/>
              </w:rPr>
              <w:t>200 000</w:t>
            </w:r>
          </w:p>
        </w:tc>
      </w:tr>
      <w:tr w:rsidR="008C5915" w:rsidRPr="00EC6A60" w14:paraId="3ACD6C39" w14:textId="77777777" w:rsidTr="00E11353">
        <w:tc>
          <w:tcPr>
            <w:tcW w:w="675" w:type="dxa"/>
            <w:tcBorders>
              <w:top w:val="single" w:sz="4" w:space="0" w:color="auto"/>
              <w:left w:val="single" w:sz="4" w:space="0" w:color="auto"/>
              <w:bottom w:val="single" w:sz="4" w:space="0" w:color="auto"/>
              <w:right w:val="single" w:sz="4" w:space="0" w:color="auto"/>
            </w:tcBorders>
            <w:vAlign w:val="center"/>
          </w:tcPr>
          <w:p w14:paraId="5E13FF61" w14:textId="77777777" w:rsidR="008C5915" w:rsidRPr="00EC6A60" w:rsidRDefault="008C5915" w:rsidP="008C5915">
            <w:pPr>
              <w:jc w:val="center"/>
              <w:rPr>
                <w:sz w:val="22"/>
                <w:szCs w:val="22"/>
              </w:rPr>
            </w:pPr>
            <w:r w:rsidRPr="00EC6A60">
              <w:rPr>
                <w:sz w:val="22"/>
                <w:szCs w:val="22"/>
              </w:rPr>
              <w:t>3.3</w:t>
            </w:r>
          </w:p>
        </w:tc>
        <w:tc>
          <w:tcPr>
            <w:tcW w:w="4571" w:type="dxa"/>
            <w:tcBorders>
              <w:top w:val="single" w:sz="4" w:space="0" w:color="auto"/>
              <w:left w:val="single" w:sz="4" w:space="0" w:color="auto"/>
              <w:bottom w:val="single" w:sz="4" w:space="0" w:color="auto"/>
              <w:right w:val="single" w:sz="4" w:space="0" w:color="auto"/>
            </w:tcBorders>
            <w:vAlign w:val="center"/>
          </w:tcPr>
          <w:p w14:paraId="403906E7" w14:textId="77777777" w:rsidR="008C5915" w:rsidRPr="00EC6A60" w:rsidRDefault="008C5915" w:rsidP="008C5915">
            <w:pPr>
              <w:rPr>
                <w:sz w:val="22"/>
                <w:szCs w:val="22"/>
              </w:rPr>
            </w:pPr>
            <w:r w:rsidRPr="00EC6A60">
              <w:rPr>
                <w:sz w:val="22"/>
                <w:szCs w:val="22"/>
              </w:rPr>
              <w:t xml:space="preserve">Нарушение Субподрядчиком требований промышленной безопасности, повлекшее возникновении аварии и/или уничтожение или повреждение имущества Генподрядчика и/или третьих лиц </w:t>
            </w:r>
          </w:p>
        </w:tc>
        <w:tc>
          <w:tcPr>
            <w:tcW w:w="2339" w:type="dxa"/>
            <w:tcBorders>
              <w:top w:val="single" w:sz="4" w:space="0" w:color="auto"/>
              <w:left w:val="single" w:sz="4" w:space="0" w:color="auto"/>
              <w:bottom w:val="single" w:sz="4" w:space="0" w:color="auto"/>
              <w:right w:val="single" w:sz="4" w:space="0" w:color="auto"/>
            </w:tcBorders>
            <w:vAlign w:val="center"/>
          </w:tcPr>
          <w:p w14:paraId="66CA9D83" w14:textId="77777777" w:rsidR="008C5915" w:rsidRPr="00EC6A60" w:rsidRDefault="008C5915" w:rsidP="008C5915">
            <w:pPr>
              <w:jc w:val="center"/>
              <w:rPr>
                <w:sz w:val="22"/>
                <w:szCs w:val="22"/>
                <w:lang w:eastAsia="en-US"/>
              </w:rPr>
            </w:pPr>
            <w:r w:rsidRPr="00EC6A60">
              <w:rPr>
                <w:sz w:val="22"/>
                <w:szCs w:val="22"/>
              </w:rPr>
              <w:t>500 000</w:t>
            </w:r>
          </w:p>
        </w:tc>
        <w:tc>
          <w:tcPr>
            <w:tcW w:w="2339" w:type="dxa"/>
            <w:tcBorders>
              <w:top w:val="single" w:sz="4" w:space="0" w:color="auto"/>
              <w:left w:val="single" w:sz="4" w:space="0" w:color="auto"/>
              <w:bottom w:val="single" w:sz="4" w:space="0" w:color="auto"/>
              <w:right w:val="single" w:sz="4" w:space="0" w:color="auto"/>
            </w:tcBorders>
            <w:vAlign w:val="center"/>
          </w:tcPr>
          <w:p w14:paraId="0609A361" w14:textId="77777777" w:rsidR="008C5915" w:rsidRPr="00EC6A60" w:rsidRDefault="008C5915" w:rsidP="008C5915">
            <w:pPr>
              <w:jc w:val="center"/>
              <w:rPr>
                <w:sz w:val="22"/>
                <w:szCs w:val="22"/>
                <w:lang w:eastAsia="en-US"/>
              </w:rPr>
            </w:pPr>
            <w:r w:rsidRPr="00EC6A60">
              <w:rPr>
                <w:sz w:val="22"/>
                <w:szCs w:val="22"/>
              </w:rPr>
              <w:t>1 000 000</w:t>
            </w:r>
          </w:p>
        </w:tc>
      </w:tr>
      <w:tr w:rsidR="008C5915" w:rsidRPr="00EC6A60" w14:paraId="7240C0AB" w14:textId="77777777" w:rsidTr="00E11353">
        <w:tc>
          <w:tcPr>
            <w:tcW w:w="675" w:type="dxa"/>
            <w:tcBorders>
              <w:top w:val="single" w:sz="4" w:space="0" w:color="auto"/>
              <w:left w:val="single" w:sz="4" w:space="0" w:color="auto"/>
              <w:bottom w:val="single" w:sz="4" w:space="0" w:color="auto"/>
              <w:right w:val="single" w:sz="4" w:space="0" w:color="auto"/>
            </w:tcBorders>
            <w:vAlign w:val="center"/>
          </w:tcPr>
          <w:p w14:paraId="75BD9215" w14:textId="77777777" w:rsidR="008C5915" w:rsidRPr="00EC6A60" w:rsidRDefault="008C5915" w:rsidP="008C5915">
            <w:pPr>
              <w:jc w:val="center"/>
              <w:rPr>
                <w:sz w:val="22"/>
                <w:szCs w:val="22"/>
              </w:rPr>
            </w:pPr>
            <w:r w:rsidRPr="00EC6A60">
              <w:rPr>
                <w:sz w:val="22"/>
                <w:szCs w:val="22"/>
              </w:rPr>
              <w:t>3.4</w:t>
            </w:r>
          </w:p>
        </w:tc>
        <w:tc>
          <w:tcPr>
            <w:tcW w:w="4571" w:type="dxa"/>
            <w:tcBorders>
              <w:top w:val="single" w:sz="4" w:space="0" w:color="auto"/>
              <w:left w:val="single" w:sz="4" w:space="0" w:color="auto"/>
              <w:bottom w:val="single" w:sz="4" w:space="0" w:color="auto"/>
              <w:right w:val="single" w:sz="4" w:space="0" w:color="auto"/>
            </w:tcBorders>
            <w:vAlign w:val="center"/>
          </w:tcPr>
          <w:p w14:paraId="049A257F" w14:textId="77777777" w:rsidR="008C5915" w:rsidRPr="00EC6A60" w:rsidRDefault="008C5915" w:rsidP="008C5915">
            <w:pPr>
              <w:rPr>
                <w:sz w:val="22"/>
                <w:szCs w:val="22"/>
              </w:rPr>
            </w:pPr>
            <w:r w:rsidRPr="00EC6A60">
              <w:rPr>
                <w:sz w:val="22"/>
                <w:szCs w:val="22"/>
              </w:rPr>
              <w:t>Нарушение Субподрядчиком требований промышленной безопасности, повлекшее возникновении аварии и/или причинение тяжкого вреда здоровью или смерть человека</w:t>
            </w:r>
          </w:p>
        </w:tc>
        <w:tc>
          <w:tcPr>
            <w:tcW w:w="2339" w:type="dxa"/>
            <w:tcBorders>
              <w:top w:val="single" w:sz="4" w:space="0" w:color="auto"/>
              <w:left w:val="single" w:sz="4" w:space="0" w:color="auto"/>
              <w:bottom w:val="single" w:sz="4" w:space="0" w:color="auto"/>
              <w:right w:val="single" w:sz="4" w:space="0" w:color="auto"/>
            </w:tcBorders>
            <w:vAlign w:val="center"/>
          </w:tcPr>
          <w:p w14:paraId="289D21F9" w14:textId="77777777" w:rsidR="008C5915" w:rsidRPr="00EC6A60" w:rsidRDefault="008C5915" w:rsidP="008C5915">
            <w:pPr>
              <w:jc w:val="center"/>
              <w:rPr>
                <w:sz w:val="22"/>
                <w:szCs w:val="22"/>
                <w:lang w:eastAsia="en-US"/>
              </w:rPr>
            </w:pPr>
            <w:r w:rsidRPr="00EC6A60">
              <w:rPr>
                <w:sz w:val="22"/>
                <w:szCs w:val="22"/>
              </w:rPr>
              <w:t>1 000 000</w:t>
            </w:r>
          </w:p>
        </w:tc>
        <w:tc>
          <w:tcPr>
            <w:tcW w:w="2339" w:type="dxa"/>
            <w:tcBorders>
              <w:top w:val="single" w:sz="4" w:space="0" w:color="auto"/>
              <w:left w:val="single" w:sz="4" w:space="0" w:color="auto"/>
              <w:bottom w:val="single" w:sz="4" w:space="0" w:color="auto"/>
              <w:right w:val="single" w:sz="4" w:space="0" w:color="auto"/>
            </w:tcBorders>
            <w:vAlign w:val="center"/>
          </w:tcPr>
          <w:p w14:paraId="2F2D2713" w14:textId="77777777" w:rsidR="008C5915" w:rsidRPr="00EC6A60" w:rsidRDefault="008C5915" w:rsidP="008C5915">
            <w:pPr>
              <w:jc w:val="center"/>
              <w:rPr>
                <w:sz w:val="22"/>
                <w:szCs w:val="22"/>
                <w:lang w:eastAsia="en-US"/>
              </w:rPr>
            </w:pPr>
            <w:r w:rsidRPr="00EC6A60">
              <w:rPr>
                <w:sz w:val="22"/>
                <w:szCs w:val="22"/>
              </w:rPr>
              <w:t>2 000 000</w:t>
            </w:r>
          </w:p>
        </w:tc>
      </w:tr>
      <w:tr w:rsidR="008C5915" w:rsidRPr="00EC6A60" w14:paraId="0705BE5B" w14:textId="77777777" w:rsidTr="00E11353">
        <w:tc>
          <w:tcPr>
            <w:tcW w:w="675" w:type="dxa"/>
            <w:tcBorders>
              <w:top w:val="single" w:sz="4" w:space="0" w:color="auto"/>
              <w:left w:val="single" w:sz="4" w:space="0" w:color="auto"/>
              <w:bottom w:val="single" w:sz="4" w:space="0" w:color="auto"/>
              <w:right w:val="single" w:sz="4" w:space="0" w:color="auto"/>
            </w:tcBorders>
            <w:vAlign w:val="center"/>
          </w:tcPr>
          <w:p w14:paraId="392C45E0" w14:textId="77777777" w:rsidR="008C5915" w:rsidRPr="00EC6A60" w:rsidRDefault="008C5915" w:rsidP="008C5915">
            <w:pPr>
              <w:jc w:val="center"/>
              <w:rPr>
                <w:sz w:val="22"/>
                <w:szCs w:val="22"/>
              </w:rPr>
            </w:pPr>
            <w:r w:rsidRPr="00EC6A60">
              <w:rPr>
                <w:sz w:val="22"/>
                <w:szCs w:val="22"/>
              </w:rPr>
              <w:t>3.5</w:t>
            </w:r>
          </w:p>
        </w:tc>
        <w:tc>
          <w:tcPr>
            <w:tcW w:w="4571" w:type="dxa"/>
            <w:tcBorders>
              <w:top w:val="single" w:sz="4" w:space="0" w:color="auto"/>
              <w:left w:val="single" w:sz="4" w:space="0" w:color="auto"/>
              <w:bottom w:val="single" w:sz="4" w:space="0" w:color="auto"/>
              <w:right w:val="single" w:sz="4" w:space="0" w:color="auto"/>
            </w:tcBorders>
            <w:vAlign w:val="center"/>
          </w:tcPr>
          <w:p w14:paraId="72816FA0" w14:textId="77777777" w:rsidR="008C5915" w:rsidRPr="00EC6A60" w:rsidRDefault="008C5915" w:rsidP="008C5915">
            <w:pPr>
              <w:rPr>
                <w:sz w:val="22"/>
                <w:szCs w:val="22"/>
              </w:rPr>
            </w:pPr>
            <w:r w:rsidRPr="00EC6A60">
              <w:rPr>
                <w:sz w:val="22"/>
                <w:szCs w:val="22"/>
              </w:rPr>
              <w:t>Неисполнение Субподрядчиком в установленный срок предписаний контролирующих или надзорных органов или Генподрядчика в области промышленной безопасности</w:t>
            </w:r>
          </w:p>
        </w:tc>
        <w:tc>
          <w:tcPr>
            <w:tcW w:w="2339" w:type="dxa"/>
            <w:tcBorders>
              <w:top w:val="single" w:sz="4" w:space="0" w:color="auto"/>
              <w:left w:val="single" w:sz="4" w:space="0" w:color="auto"/>
              <w:bottom w:val="single" w:sz="4" w:space="0" w:color="auto"/>
              <w:right w:val="single" w:sz="4" w:space="0" w:color="auto"/>
            </w:tcBorders>
            <w:vAlign w:val="center"/>
          </w:tcPr>
          <w:p w14:paraId="6AA43160" w14:textId="77777777" w:rsidR="008C5915" w:rsidRPr="00EC6A60" w:rsidRDefault="008C5915" w:rsidP="008C5915">
            <w:pPr>
              <w:jc w:val="center"/>
              <w:rPr>
                <w:sz w:val="22"/>
                <w:szCs w:val="22"/>
                <w:lang w:eastAsia="en-US"/>
              </w:rPr>
            </w:pPr>
            <w:r w:rsidRPr="00EC6A60">
              <w:rPr>
                <w:sz w:val="22"/>
                <w:szCs w:val="22"/>
              </w:rPr>
              <w:t>50 000</w:t>
            </w:r>
          </w:p>
        </w:tc>
        <w:tc>
          <w:tcPr>
            <w:tcW w:w="2339" w:type="dxa"/>
            <w:tcBorders>
              <w:top w:val="single" w:sz="4" w:space="0" w:color="auto"/>
              <w:left w:val="single" w:sz="4" w:space="0" w:color="auto"/>
              <w:bottom w:val="single" w:sz="4" w:space="0" w:color="auto"/>
              <w:right w:val="single" w:sz="4" w:space="0" w:color="auto"/>
            </w:tcBorders>
            <w:vAlign w:val="center"/>
          </w:tcPr>
          <w:p w14:paraId="38073194" w14:textId="77777777" w:rsidR="008C5915" w:rsidRPr="00EC6A60" w:rsidRDefault="008C5915" w:rsidP="008C5915">
            <w:pPr>
              <w:jc w:val="center"/>
              <w:rPr>
                <w:sz w:val="22"/>
                <w:szCs w:val="22"/>
                <w:lang w:eastAsia="en-US"/>
              </w:rPr>
            </w:pPr>
            <w:r w:rsidRPr="00EC6A60">
              <w:rPr>
                <w:sz w:val="22"/>
                <w:szCs w:val="22"/>
              </w:rPr>
              <w:t>100 000</w:t>
            </w:r>
          </w:p>
        </w:tc>
      </w:tr>
      <w:tr w:rsidR="008C5915" w:rsidRPr="00EC6A60" w14:paraId="070C7597" w14:textId="77777777" w:rsidTr="00E11353">
        <w:tc>
          <w:tcPr>
            <w:tcW w:w="675" w:type="dxa"/>
            <w:tcBorders>
              <w:top w:val="single" w:sz="4" w:space="0" w:color="auto"/>
              <w:left w:val="single" w:sz="4" w:space="0" w:color="auto"/>
              <w:bottom w:val="single" w:sz="4" w:space="0" w:color="auto"/>
              <w:right w:val="single" w:sz="4" w:space="0" w:color="auto"/>
            </w:tcBorders>
            <w:vAlign w:val="center"/>
          </w:tcPr>
          <w:p w14:paraId="02645665" w14:textId="77777777" w:rsidR="008C5915" w:rsidRPr="00EC6A60" w:rsidRDefault="008C5915" w:rsidP="008C5915">
            <w:pPr>
              <w:jc w:val="center"/>
              <w:rPr>
                <w:sz w:val="22"/>
                <w:szCs w:val="22"/>
              </w:rPr>
            </w:pPr>
            <w:r w:rsidRPr="00EC6A60">
              <w:rPr>
                <w:sz w:val="22"/>
                <w:szCs w:val="22"/>
              </w:rPr>
              <w:t>3.6</w:t>
            </w:r>
          </w:p>
        </w:tc>
        <w:tc>
          <w:tcPr>
            <w:tcW w:w="4571" w:type="dxa"/>
            <w:tcBorders>
              <w:top w:val="single" w:sz="4" w:space="0" w:color="auto"/>
              <w:left w:val="single" w:sz="4" w:space="0" w:color="auto"/>
              <w:bottom w:val="single" w:sz="4" w:space="0" w:color="auto"/>
              <w:right w:val="single" w:sz="4" w:space="0" w:color="auto"/>
            </w:tcBorders>
            <w:vAlign w:val="center"/>
          </w:tcPr>
          <w:p w14:paraId="5E53100B" w14:textId="77777777" w:rsidR="008C5915" w:rsidRPr="00EC6A60" w:rsidRDefault="008C5915" w:rsidP="008C5915">
            <w:pPr>
              <w:rPr>
                <w:sz w:val="22"/>
                <w:szCs w:val="22"/>
              </w:rPr>
            </w:pPr>
            <w:r w:rsidRPr="00EC6A60">
              <w:rPr>
                <w:sz w:val="22"/>
                <w:szCs w:val="22"/>
              </w:rPr>
              <w:t>Самовольное возобновление Субподрядчиком работ, выполнение которых было приостановлено представителем контролирующего или надзорного органа и/или Генподрядчиком (Техническим заказчиком)</w:t>
            </w:r>
          </w:p>
        </w:tc>
        <w:tc>
          <w:tcPr>
            <w:tcW w:w="2339" w:type="dxa"/>
            <w:tcBorders>
              <w:top w:val="single" w:sz="4" w:space="0" w:color="auto"/>
              <w:left w:val="single" w:sz="4" w:space="0" w:color="auto"/>
              <w:bottom w:val="single" w:sz="4" w:space="0" w:color="auto"/>
              <w:right w:val="single" w:sz="4" w:space="0" w:color="auto"/>
            </w:tcBorders>
            <w:vAlign w:val="center"/>
          </w:tcPr>
          <w:p w14:paraId="339B6E69" w14:textId="77777777" w:rsidR="008C5915" w:rsidRPr="00EC6A60" w:rsidRDefault="008C5915" w:rsidP="008C5915">
            <w:pPr>
              <w:jc w:val="center"/>
              <w:rPr>
                <w:sz w:val="22"/>
                <w:szCs w:val="22"/>
                <w:lang w:eastAsia="en-US"/>
              </w:rPr>
            </w:pPr>
            <w:r w:rsidRPr="00EC6A60">
              <w:rPr>
                <w:sz w:val="22"/>
                <w:szCs w:val="22"/>
              </w:rPr>
              <w:t>70 000</w:t>
            </w:r>
          </w:p>
        </w:tc>
        <w:tc>
          <w:tcPr>
            <w:tcW w:w="2339" w:type="dxa"/>
            <w:tcBorders>
              <w:top w:val="single" w:sz="4" w:space="0" w:color="auto"/>
              <w:left w:val="single" w:sz="4" w:space="0" w:color="auto"/>
              <w:bottom w:val="single" w:sz="4" w:space="0" w:color="auto"/>
              <w:right w:val="single" w:sz="4" w:space="0" w:color="auto"/>
            </w:tcBorders>
            <w:vAlign w:val="center"/>
          </w:tcPr>
          <w:p w14:paraId="6CE778A6" w14:textId="77777777" w:rsidR="008C5915" w:rsidRPr="00EC6A60" w:rsidRDefault="008C5915" w:rsidP="008C5915">
            <w:pPr>
              <w:jc w:val="center"/>
              <w:rPr>
                <w:sz w:val="22"/>
                <w:szCs w:val="22"/>
                <w:lang w:eastAsia="en-US"/>
              </w:rPr>
            </w:pPr>
            <w:r w:rsidRPr="00EC6A60">
              <w:rPr>
                <w:sz w:val="22"/>
                <w:szCs w:val="22"/>
              </w:rPr>
              <w:t>140 000</w:t>
            </w:r>
          </w:p>
        </w:tc>
      </w:tr>
      <w:tr w:rsidR="008C5915" w:rsidRPr="00EC6A60" w14:paraId="39DB0335" w14:textId="77777777" w:rsidTr="00E11353">
        <w:tc>
          <w:tcPr>
            <w:tcW w:w="9924" w:type="dxa"/>
            <w:gridSpan w:val="4"/>
            <w:tcBorders>
              <w:top w:val="single" w:sz="4" w:space="0" w:color="auto"/>
              <w:left w:val="single" w:sz="4" w:space="0" w:color="auto"/>
              <w:bottom w:val="single" w:sz="4" w:space="0" w:color="auto"/>
              <w:right w:val="single" w:sz="4" w:space="0" w:color="auto"/>
            </w:tcBorders>
            <w:vAlign w:val="center"/>
            <w:hideMark/>
          </w:tcPr>
          <w:p w14:paraId="0407C9F2" w14:textId="77777777" w:rsidR="008C5915" w:rsidRPr="00EC6A60" w:rsidRDefault="008C5915" w:rsidP="008C5915">
            <w:pPr>
              <w:pStyle w:val="afb"/>
              <w:numPr>
                <w:ilvl w:val="0"/>
                <w:numId w:val="2"/>
              </w:numPr>
              <w:rPr>
                <w:b/>
                <w:sz w:val="22"/>
                <w:szCs w:val="22"/>
                <w:lang w:eastAsia="en-US"/>
              </w:rPr>
            </w:pPr>
            <w:r w:rsidRPr="00EC6A60">
              <w:rPr>
                <w:b/>
                <w:sz w:val="22"/>
                <w:szCs w:val="22"/>
              </w:rPr>
              <w:t>ЭКОЛОГИЧЕСКИЕ И САНИТАРНЫЕ НОРМЫ</w:t>
            </w:r>
          </w:p>
        </w:tc>
      </w:tr>
      <w:tr w:rsidR="008C5915" w:rsidRPr="00EC6A60" w14:paraId="6AC2D637" w14:textId="77777777" w:rsidTr="00E11353">
        <w:tc>
          <w:tcPr>
            <w:tcW w:w="675" w:type="dxa"/>
            <w:tcBorders>
              <w:top w:val="single" w:sz="4" w:space="0" w:color="auto"/>
              <w:left w:val="single" w:sz="4" w:space="0" w:color="auto"/>
              <w:bottom w:val="single" w:sz="4" w:space="0" w:color="auto"/>
              <w:right w:val="single" w:sz="4" w:space="0" w:color="auto"/>
            </w:tcBorders>
            <w:vAlign w:val="center"/>
          </w:tcPr>
          <w:p w14:paraId="2216EE3C" w14:textId="77777777" w:rsidR="008C5915" w:rsidRPr="00EC6A60" w:rsidRDefault="008C5915" w:rsidP="008C5915">
            <w:pPr>
              <w:jc w:val="center"/>
              <w:rPr>
                <w:sz w:val="22"/>
                <w:szCs w:val="22"/>
                <w:lang w:eastAsia="en-US"/>
              </w:rPr>
            </w:pPr>
            <w:r w:rsidRPr="00EC6A60">
              <w:rPr>
                <w:sz w:val="22"/>
                <w:szCs w:val="22"/>
              </w:rPr>
              <w:t>4.1</w:t>
            </w:r>
          </w:p>
        </w:tc>
        <w:tc>
          <w:tcPr>
            <w:tcW w:w="4571" w:type="dxa"/>
            <w:tcBorders>
              <w:top w:val="single" w:sz="4" w:space="0" w:color="auto"/>
              <w:left w:val="single" w:sz="4" w:space="0" w:color="auto"/>
              <w:bottom w:val="single" w:sz="4" w:space="0" w:color="auto"/>
              <w:right w:val="single" w:sz="4" w:space="0" w:color="auto"/>
            </w:tcBorders>
            <w:vAlign w:val="center"/>
          </w:tcPr>
          <w:p w14:paraId="64BE2F70" w14:textId="4FC89933" w:rsidR="008C5915" w:rsidRPr="00EC6A60" w:rsidRDefault="008C5915" w:rsidP="008C5915">
            <w:pPr>
              <w:rPr>
                <w:sz w:val="22"/>
                <w:szCs w:val="22"/>
              </w:rPr>
            </w:pPr>
            <w:r w:rsidRPr="00EC6A60">
              <w:rPr>
                <w:sz w:val="22"/>
                <w:szCs w:val="22"/>
              </w:rPr>
              <w:t>Нарушение Субподрядчиком требований нормативных актов в области охраны окружающей среды (за исключением нарушений, предусмотренных отдельными пунктами Договора или настоящего Приложения)</w:t>
            </w:r>
          </w:p>
        </w:tc>
        <w:tc>
          <w:tcPr>
            <w:tcW w:w="2339" w:type="dxa"/>
            <w:tcBorders>
              <w:top w:val="single" w:sz="4" w:space="0" w:color="auto"/>
              <w:left w:val="single" w:sz="4" w:space="0" w:color="auto"/>
              <w:bottom w:val="single" w:sz="4" w:space="0" w:color="auto"/>
              <w:right w:val="single" w:sz="4" w:space="0" w:color="auto"/>
            </w:tcBorders>
            <w:vAlign w:val="center"/>
          </w:tcPr>
          <w:p w14:paraId="6F2ECC01" w14:textId="77777777" w:rsidR="008C5915" w:rsidRPr="00EC6A60" w:rsidRDefault="008C5915" w:rsidP="008C5915">
            <w:pPr>
              <w:jc w:val="center"/>
              <w:rPr>
                <w:sz w:val="22"/>
                <w:szCs w:val="22"/>
                <w:lang w:eastAsia="en-US"/>
              </w:rPr>
            </w:pPr>
            <w:r w:rsidRPr="00EC6A60">
              <w:rPr>
                <w:sz w:val="22"/>
                <w:szCs w:val="22"/>
              </w:rPr>
              <w:t>30 000</w:t>
            </w:r>
          </w:p>
        </w:tc>
        <w:tc>
          <w:tcPr>
            <w:tcW w:w="2339" w:type="dxa"/>
            <w:tcBorders>
              <w:top w:val="single" w:sz="4" w:space="0" w:color="auto"/>
              <w:left w:val="single" w:sz="4" w:space="0" w:color="auto"/>
              <w:bottom w:val="single" w:sz="4" w:space="0" w:color="auto"/>
              <w:right w:val="single" w:sz="4" w:space="0" w:color="auto"/>
            </w:tcBorders>
            <w:vAlign w:val="center"/>
          </w:tcPr>
          <w:p w14:paraId="715526EA" w14:textId="77777777" w:rsidR="008C5915" w:rsidRPr="00EC6A60" w:rsidRDefault="008C5915" w:rsidP="008C5915">
            <w:pPr>
              <w:jc w:val="center"/>
              <w:rPr>
                <w:sz w:val="22"/>
                <w:szCs w:val="22"/>
                <w:lang w:eastAsia="en-US"/>
              </w:rPr>
            </w:pPr>
            <w:r w:rsidRPr="00EC6A60">
              <w:rPr>
                <w:sz w:val="22"/>
                <w:szCs w:val="22"/>
              </w:rPr>
              <w:t>60 000</w:t>
            </w:r>
          </w:p>
        </w:tc>
      </w:tr>
      <w:tr w:rsidR="008C5915" w:rsidRPr="00EC6A60" w14:paraId="53189C76" w14:textId="77777777" w:rsidTr="00E11353">
        <w:tc>
          <w:tcPr>
            <w:tcW w:w="675" w:type="dxa"/>
            <w:tcBorders>
              <w:top w:val="single" w:sz="4" w:space="0" w:color="auto"/>
              <w:left w:val="single" w:sz="4" w:space="0" w:color="auto"/>
              <w:bottom w:val="single" w:sz="4" w:space="0" w:color="auto"/>
              <w:right w:val="single" w:sz="4" w:space="0" w:color="auto"/>
            </w:tcBorders>
            <w:vAlign w:val="center"/>
          </w:tcPr>
          <w:p w14:paraId="4FA0FBE2" w14:textId="77777777" w:rsidR="008C5915" w:rsidRPr="00EC6A60" w:rsidRDefault="008C5915" w:rsidP="008C5915">
            <w:pPr>
              <w:jc w:val="center"/>
              <w:rPr>
                <w:sz w:val="22"/>
                <w:szCs w:val="22"/>
                <w:lang w:eastAsia="en-US"/>
              </w:rPr>
            </w:pPr>
            <w:r w:rsidRPr="00EC6A60">
              <w:rPr>
                <w:sz w:val="22"/>
                <w:szCs w:val="22"/>
              </w:rPr>
              <w:t>4.2</w:t>
            </w:r>
          </w:p>
        </w:tc>
        <w:tc>
          <w:tcPr>
            <w:tcW w:w="4571" w:type="dxa"/>
            <w:tcBorders>
              <w:top w:val="single" w:sz="4" w:space="0" w:color="auto"/>
              <w:left w:val="single" w:sz="4" w:space="0" w:color="auto"/>
              <w:bottom w:val="single" w:sz="4" w:space="0" w:color="auto"/>
              <w:right w:val="single" w:sz="4" w:space="0" w:color="auto"/>
            </w:tcBorders>
            <w:vAlign w:val="center"/>
          </w:tcPr>
          <w:p w14:paraId="6DEBE943" w14:textId="77777777" w:rsidR="008C5915" w:rsidRPr="00EC6A60" w:rsidRDefault="008C5915" w:rsidP="008C5915">
            <w:pPr>
              <w:rPr>
                <w:sz w:val="22"/>
                <w:szCs w:val="22"/>
                <w:lang w:eastAsia="en-US"/>
              </w:rPr>
            </w:pPr>
            <w:r w:rsidRPr="00EC6A60">
              <w:rPr>
                <w:sz w:val="22"/>
                <w:szCs w:val="22"/>
              </w:rPr>
              <w:t>Невыполнение Субподрядчиком обязанностей по содержанию и уборке территории производства работ и/или захламление Субподрядчиком территории строительной площадки Объекта отходами производства и потребления</w:t>
            </w:r>
          </w:p>
        </w:tc>
        <w:tc>
          <w:tcPr>
            <w:tcW w:w="2339" w:type="dxa"/>
            <w:tcBorders>
              <w:top w:val="single" w:sz="4" w:space="0" w:color="auto"/>
              <w:left w:val="single" w:sz="4" w:space="0" w:color="auto"/>
              <w:bottom w:val="single" w:sz="4" w:space="0" w:color="auto"/>
              <w:right w:val="single" w:sz="4" w:space="0" w:color="auto"/>
            </w:tcBorders>
            <w:vAlign w:val="center"/>
          </w:tcPr>
          <w:p w14:paraId="0E609938" w14:textId="77777777" w:rsidR="008C5915" w:rsidRPr="00EC6A60" w:rsidRDefault="008C5915" w:rsidP="008C5915">
            <w:pPr>
              <w:jc w:val="center"/>
              <w:rPr>
                <w:sz w:val="22"/>
                <w:szCs w:val="22"/>
                <w:lang w:eastAsia="en-US"/>
              </w:rPr>
            </w:pPr>
            <w:r w:rsidRPr="00EC6A60">
              <w:rPr>
                <w:sz w:val="22"/>
                <w:szCs w:val="22"/>
              </w:rPr>
              <w:t>30 000</w:t>
            </w:r>
          </w:p>
        </w:tc>
        <w:tc>
          <w:tcPr>
            <w:tcW w:w="2339" w:type="dxa"/>
            <w:tcBorders>
              <w:top w:val="single" w:sz="4" w:space="0" w:color="auto"/>
              <w:left w:val="single" w:sz="4" w:space="0" w:color="auto"/>
              <w:bottom w:val="single" w:sz="4" w:space="0" w:color="auto"/>
              <w:right w:val="single" w:sz="4" w:space="0" w:color="auto"/>
            </w:tcBorders>
            <w:vAlign w:val="center"/>
          </w:tcPr>
          <w:p w14:paraId="2AE29FC9" w14:textId="77777777" w:rsidR="008C5915" w:rsidRPr="00EC6A60" w:rsidRDefault="008C5915" w:rsidP="008C5915">
            <w:pPr>
              <w:jc w:val="center"/>
              <w:rPr>
                <w:sz w:val="22"/>
                <w:szCs w:val="22"/>
                <w:lang w:eastAsia="en-US"/>
              </w:rPr>
            </w:pPr>
            <w:r w:rsidRPr="00EC6A60">
              <w:rPr>
                <w:sz w:val="22"/>
                <w:szCs w:val="22"/>
              </w:rPr>
              <w:t>60 000</w:t>
            </w:r>
          </w:p>
        </w:tc>
      </w:tr>
      <w:tr w:rsidR="008C5915" w:rsidRPr="00EC6A60" w14:paraId="5DECC1A8" w14:textId="77777777" w:rsidTr="00E11353">
        <w:tc>
          <w:tcPr>
            <w:tcW w:w="675" w:type="dxa"/>
            <w:tcBorders>
              <w:top w:val="single" w:sz="4" w:space="0" w:color="auto"/>
              <w:left w:val="single" w:sz="4" w:space="0" w:color="auto"/>
              <w:bottom w:val="single" w:sz="4" w:space="0" w:color="auto"/>
              <w:right w:val="single" w:sz="4" w:space="0" w:color="auto"/>
            </w:tcBorders>
            <w:vAlign w:val="center"/>
          </w:tcPr>
          <w:p w14:paraId="72374EC7" w14:textId="77777777" w:rsidR="008C5915" w:rsidRPr="00EC6A60" w:rsidRDefault="008C5915" w:rsidP="008C5915">
            <w:pPr>
              <w:jc w:val="center"/>
              <w:rPr>
                <w:sz w:val="22"/>
                <w:szCs w:val="22"/>
                <w:lang w:eastAsia="en-US"/>
              </w:rPr>
            </w:pPr>
            <w:r w:rsidRPr="00EC6A60">
              <w:rPr>
                <w:sz w:val="22"/>
                <w:szCs w:val="22"/>
              </w:rPr>
              <w:t>4.3</w:t>
            </w:r>
          </w:p>
        </w:tc>
        <w:tc>
          <w:tcPr>
            <w:tcW w:w="4571" w:type="dxa"/>
            <w:tcBorders>
              <w:top w:val="single" w:sz="4" w:space="0" w:color="auto"/>
              <w:left w:val="single" w:sz="4" w:space="0" w:color="auto"/>
              <w:bottom w:val="single" w:sz="4" w:space="0" w:color="auto"/>
              <w:right w:val="single" w:sz="4" w:space="0" w:color="auto"/>
            </w:tcBorders>
            <w:vAlign w:val="center"/>
          </w:tcPr>
          <w:p w14:paraId="4ED6286B" w14:textId="77777777" w:rsidR="008C5915" w:rsidRPr="00EC6A60" w:rsidRDefault="008C5915" w:rsidP="008C5915">
            <w:pPr>
              <w:rPr>
                <w:sz w:val="22"/>
                <w:szCs w:val="22"/>
                <w:lang w:eastAsia="en-US"/>
              </w:rPr>
            </w:pPr>
            <w:r w:rsidRPr="00EC6A60">
              <w:rPr>
                <w:sz w:val="22"/>
                <w:szCs w:val="22"/>
              </w:rPr>
              <w:t>Сжигание, закапывание отходов производства и потребления</w:t>
            </w:r>
          </w:p>
        </w:tc>
        <w:tc>
          <w:tcPr>
            <w:tcW w:w="2339" w:type="dxa"/>
            <w:tcBorders>
              <w:top w:val="single" w:sz="4" w:space="0" w:color="auto"/>
              <w:left w:val="single" w:sz="4" w:space="0" w:color="auto"/>
              <w:bottom w:val="single" w:sz="4" w:space="0" w:color="auto"/>
              <w:right w:val="single" w:sz="4" w:space="0" w:color="auto"/>
            </w:tcBorders>
            <w:vAlign w:val="center"/>
          </w:tcPr>
          <w:p w14:paraId="08D98217" w14:textId="77777777" w:rsidR="008C5915" w:rsidRPr="00EC6A60" w:rsidRDefault="008C5915" w:rsidP="008C5915">
            <w:pPr>
              <w:jc w:val="center"/>
              <w:rPr>
                <w:sz w:val="22"/>
                <w:szCs w:val="22"/>
                <w:lang w:eastAsia="en-US"/>
              </w:rPr>
            </w:pPr>
            <w:r w:rsidRPr="00EC6A60">
              <w:rPr>
                <w:sz w:val="22"/>
                <w:szCs w:val="22"/>
              </w:rPr>
              <w:t>100 000</w:t>
            </w:r>
          </w:p>
        </w:tc>
        <w:tc>
          <w:tcPr>
            <w:tcW w:w="2339" w:type="dxa"/>
            <w:tcBorders>
              <w:top w:val="single" w:sz="4" w:space="0" w:color="auto"/>
              <w:left w:val="single" w:sz="4" w:space="0" w:color="auto"/>
              <w:bottom w:val="single" w:sz="4" w:space="0" w:color="auto"/>
              <w:right w:val="single" w:sz="4" w:space="0" w:color="auto"/>
            </w:tcBorders>
            <w:vAlign w:val="center"/>
          </w:tcPr>
          <w:p w14:paraId="1B607171" w14:textId="77777777" w:rsidR="008C5915" w:rsidRPr="00EC6A60" w:rsidRDefault="008C5915" w:rsidP="008C5915">
            <w:pPr>
              <w:jc w:val="center"/>
              <w:rPr>
                <w:sz w:val="22"/>
                <w:szCs w:val="22"/>
                <w:lang w:eastAsia="en-US"/>
              </w:rPr>
            </w:pPr>
            <w:r w:rsidRPr="00EC6A60">
              <w:rPr>
                <w:sz w:val="22"/>
                <w:szCs w:val="22"/>
              </w:rPr>
              <w:t>200 000</w:t>
            </w:r>
          </w:p>
        </w:tc>
      </w:tr>
      <w:tr w:rsidR="008C5915" w:rsidRPr="00EC6A60" w14:paraId="27CED858" w14:textId="77777777" w:rsidTr="00E11353">
        <w:tc>
          <w:tcPr>
            <w:tcW w:w="675" w:type="dxa"/>
            <w:tcBorders>
              <w:top w:val="single" w:sz="4" w:space="0" w:color="auto"/>
              <w:left w:val="single" w:sz="4" w:space="0" w:color="auto"/>
              <w:bottom w:val="single" w:sz="4" w:space="0" w:color="auto"/>
              <w:right w:val="single" w:sz="4" w:space="0" w:color="auto"/>
            </w:tcBorders>
            <w:vAlign w:val="center"/>
          </w:tcPr>
          <w:p w14:paraId="5ECE406B" w14:textId="77777777" w:rsidR="008C5915" w:rsidRPr="00EC6A60" w:rsidRDefault="008C5915" w:rsidP="008C5915">
            <w:pPr>
              <w:jc w:val="center"/>
              <w:rPr>
                <w:sz w:val="22"/>
                <w:szCs w:val="22"/>
                <w:lang w:eastAsia="en-US"/>
              </w:rPr>
            </w:pPr>
            <w:r w:rsidRPr="00EC6A60">
              <w:rPr>
                <w:sz w:val="22"/>
                <w:szCs w:val="22"/>
              </w:rPr>
              <w:t>4.4</w:t>
            </w:r>
          </w:p>
        </w:tc>
        <w:tc>
          <w:tcPr>
            <w:tcW w:w="4571" w:type="dxa"/>
            <w:tcBorders>
              <w:top w:val="single" w:sz="4" w:space="0" w:color="auto"/>
              <w:left w:val="single" w:sz="4" w:space="0" w:color="auto"/>
              <w:bottom w:val="single" w:sz="4" w:space="0" w:color="auto"/>
              <w:right w:val="single" w:sz="4" w:space="0" w:color="auto"/>
            </w:tcBorders>
            <w:vAlign w:val="center"/>
          </w:tcPr>
          <w:p w14:paraId="298A2269" w14:textId="77777777" w:rsidR="008C5915" w:rsidRPr="00EC6A60" w:rsidRDefault="008C5915" w:rsidP="008C5915">
            <w:pPr>
              <w:rPr>
                <w:sz w:val="22"/>
                <w:szCs w:val="22"/>
                <w:lang w:eastAsia="en-US"/>
              </w:rPr>
            </w:pPr>
            <w:r w:rsidRPr="00EC6A60">
              <w:rPr>
                <w:sz w:val="22"/>
                <w:szCs w:val="22"/>
              </w:rPr>
              <w:t>Складирование отходов производства и потребления на площадках, не оборудованных для этих целей</w:t>
            </w:r>
          </w:p>
        </w:tc>
        <w:tc>
          <w:tcPr>
            <w:tcW w:w="2339" w:type="dxa"/>
            <w:tcBorders>
              <w:top w:val="single" w:sz="4" w:space="0" w:color="auto"/>
              <w:left w:val="single" w:sz="4" w:space="0" w:color="auto"/>
              <w:bottom w:val="single" w:sz="4" w:space="0" w:color="auto"/>
              <w:right w:val="single" w:sz="4" w:space="0" w:color="auto"/>
            </w:tcBorders>
            <w:vAlign w:val="center"/>
          </w:tcPr>
          <w:p w14:paraId="3356F24F" w14:textId="77777777" w:rsidR="008C5915" w:rsidRPr="00EC6A60" w:rsidRDefault="008C5915" w:rsidP="008C5915">
            <w:pPr>
              <w:jc w:val="center"/>
              <w:rPr>
                <w:sz w:val="22"/>
                <w:szCs w:val="22"/>
                <w:lang w:eastAsia="en-US"/>
              </w:rPr>
            </w:pPr>
            <w:r w:rsidRPr="00EC6A60">
              <w:rPr>
                <w:sz w:val="22"/>
                <w:szCs w:val="22"/>
              </w:rPr>
              <w:t>30 000</w:t>
            </w:r>
          </w:p>
        </w:tc>
        <w:tc>
          <w:tcPr>
            <w:tcW w:w="2339" w:type="dxa"/>
            <w:tcBorders>
              <w:top w:val="single" w:sz="4" w:space="0" w:color="auto"/>
              <w:left w:val="single" w:sz="4" w:space="0" w:color="auto"/>
              <w:bottom w:val="single" w:sz="4" w:space="0" w:color="auto"/>
              <w:right w:val="single" w:sz="4" w:space="0" w:color="auto"/>
            </w:tcBorders>
            <w:vAlign w:val="center"/>
          </w:tcPr>
          <w:p w14:paraId="299A8436" w14:textId="77777777" w:rsidR="008C5915" w:rsidRPr="00EC6A60" w:rsidRDefault="008C5915" w:rsidP="008C5915">
            <w:pPr>
              <w:jc w:val="center"/>
              <w:rPr>
                <w:sz w:val="22"/>
                <w:szCs w:val="22"/>
                <w:lang w:eastAsia="en-US"/>
              </w:rPr>
            </w:pPr>
            <w:r w:rsidRPr="00EC6A60">
              <w:rPr>
                <w:sz w:val="22"/>
                <w:szCs w:val="22"/>
              </w:rPr>
              <w:t>60 000</w:t>
            </w:r>
          </w:p>
        </w:tc>
      </w:tr>
      <w:tr w:rsidR="008C5915" w:rsidRPr="00EC6A60" w14:paraId="55097190" w14:textId="77777777" w:rsidTr="00E11353">
        <w:tc>
          <w:tcPr>
            <w:tcW w:w="675" w:type="dxa"/>
            <w:tcBorders>
              <w:top w:val="single" w:sz="4" w:space="0" w:color="auto"/>
              <w:left w:val="single" w:sz="4" w:space="0" w:color="auto"/>
              <w:bottom w:val="single" w:sz="4" w:space="0" w:color="auto"/>
              <w:right w:val="single" w:sz="4" w:space="0" w:color="auto"/>
            </w:tcBorders>
            <w:vAlign w:val="center"/>
          </w:tcPr>
          <w:p w14:paraId="454E81CF" w14:textId="77777777" w:rsidR="008C5915" w:rsidRPr="00EC6A60" w:rsidRDefault="008C5915" w:rsidP="008C5915">
            <w:pPr>
              <w:jc w:val="center"/>
              <w:rPr>
                <w:sz w:val="22"/>
                <w:szCs w:val="22"/>
                <w:lang w:eastAsia="en-US"/>
              </w:rPr>
            </w:pPr>
            <w:r w:rsidRPr="00EC6A60">
              <w:rPr>
                <w:sz w:val="22"/>
                <w:szCs w:val="22"/>
              </w:rPr>
              <w:t>4.5</w:t>
            </w:r>
          </w:p>
        </w:tc>
        <w:tc>
          <w:tcPr>
            <w:tcW w:w="4571" w:type="dxa"/>
            <w:tcBorders>
              <w:top w:val="single" w:sz="4" w:space="0" w:color="auto"/>
              <w:left w:val="single" w:sz="4" w:space="0" w:color="auto"/>
              <w:bottom w:val="single" w:sz="4" w:space="0" w:color="auto"/>
              <w:right w:val="single" w:sz="4" w:space="0" w:color="auto"/>
            </w:tcBorders>
            <w:vAlign w:val="center"/>
          </w:tcPr>
          <w:p w14:paraId="6FD6B3DE" w14:textId="77777777" w:rsidR="008C5915" w:rsidRPr="00EC6A60" w:rsidRDefault="008C5915" w:rsidP="008C5915">
            <w:pPr>
              <w:rPr>
                <w:sz w:val="22"/>
                <w:szCs w:val="22"/>
                <w:lang w:eastAsia="en-US"/>
              </w:rPr>
            </w:pPr>
            <w:r w:rsidRPr="00EC6A60">
              <w:rPr>
                <w:sz w:val="22"/>
                <w:szCs w:val="22"/>
              </w:rPr>
              <w:t>Ненадлежащее содержание мест временного накопления и хранения отходов производства и потребления</w:t>
            </w:r>
          </w:p>
        </w:tc>
        <w:tc>
          <w:tcPr>
            <w:tcW w:w="2339" w:type="dxa"/>
            <w:tcBorders>
              <w:top w:val="single" w:sz="4" w:space="0" w:color="auto"/>
              <w:left w:val="single" w:sz="4" w:space="0" w:color="auto"/>
              <w:bottom w:val="single" w:sz="4" w:space="0" w:color="auto"/>
              <w:right w:val="single" w:sz="4" w:space="0" w:color="auto"/>
            </w:tcBorders>
            <w:vAlign w:val="center"/>
          </w:tcPr>
          <w:p w14:paraId="1ABF4B67" w14:textId="77777777" w:rsidR="008C5915" w:rsidRPr="00EC6A60" w:rsidRDefault="008C5915" w:rsidP="008C5915">
            <w:pPr>
              <w:jc w:val="center"/>
              <w:rPr>
                <w:sz w:val="22"/>
                <w:szCs w:val="22"/>
                <w:lang w:eastAsia="en-US"/>
              </w:rPr>
            </w:pPr>
            <w:r w:rsidRPr="00EC6A60">
              <w:rPr>
                <w:sz w:val="22"/>
                <w:szCs w:val="22"/>
              </w:rPr>
              <w:t>30 000</w:t>
            </w:r>
          </w:p>
        </w:tc>
        <w:tc>
          <w:tcPr>
            <w:tcW w:w="2339" w:type="dxa"/>
            <w:tcBorders>
              <w:top w:val="single" w:sz="4" w:space="0" w:color="auto"/>
              <w:left w:val="single" w:sz="4" w:space="0" w:color="auto"/>
              <w:bottom w:val="single" w:sz="4" w:space="0" w:color="auto"/>
              <w:right w:val="single" w:sz="4" w:space="0" w:color="auto"/>
            </w:tcBorders>
            <w:vAlign w:val="center"/>
          </w:tcPr>
          <w:p w14:paraId="37BC7CB8" w14:textId="77777777" w:rsidR="008C5915" w:rsidRPr="00EC6A60" w:rsidRDefault="008C5915" w:rsidP="008C5915">
            <w:pPr>
              <w:jc w:val="center"/>
              <w:rPr>
                <w:sz w:val="22"/>
                <w:szCs w:val="22"/>
                <w:lang w:eastAsia="en-US"/>
              </w:rPr>
            </w:pPr>
            <w:r w:rsidRPr="00EC6A60">
              <w:rPr>
                <w:sz w:val="22"/>
                <w:szCs w:val="22"/>
              </w:rPr>
              <w:t>60 000</w:t>
            </w:r>
          </w:p>
        </w:tc>
      </w:tr>
      <w:tr w:rsidR="008C5915" w:rsidRPr="00EC6A60" w14:paraId="23C05EE8" w14:textId="77777777" w:rsidTr="00E11353">
        <w:tc>
          <w:tcPr>
            <w:tcW w:w="675" w:type="dxa"/>
            <w:tcBorders>
              <w:top w:val="single" w:sz="4" w:space="0" w:color="auto"/>
              <w:left w:val="single" w:sz="4" w:space="0" w:color="auto"/>
              <w:bottom w:val="single" w:sz="4" w:space="0" w:color="auto"/>
              <w:right w:val="single" w:sz="4" w:space="0" w:color="auto"/>
            </w:tcBorders>
            <w:vAlign w:val="center"/>
          </w:tcPr>
          <w:p w14:paraId="66568F88" w14:textId="77777777" w:rsidR="008C5915" w:rsidRPr="00EC6A60" w:rsidRDefault="008C5915" w:rsidP="008C5915">
            <w:pPr>
              <w:jc w:val="center"/>
              <w:rPr>
                <w:sz w:val="22"/>
                <w:szCs w:val="22"/>
              </w:rPr>
            </w:pPr>
            <w:r w:rsidRPr="00EC6A60">
              <w:rPr>
                <w:sz w:val="22"/>
                <w:szCs w:val="22"/>
              </w:rPr>
              <w:lastRenderedPageBreak/>
              <w:t>4.6</w:t>
            </w:r>
          </w:p>
        </w:tc>
        <w:tc>
          <w:tcPr>
            <w:tcW w:w="4571" w:type="dxa"/>
            <w:tcBorders>
              <w:top w:val="single" w:sz="4" w:space="0" w:color="auto"/>
              <w:left w:val="single" w:sz="4" w:space="0" w:color="auto"/>
              <w:bottom w:val="single" w:sz="4" w:space="0" w:color="auto"/>
              <w:right w:val="single" w:sz="4" w:space="0" w:color="auto"/>
            </w:tcBorders>
            <w:vAlign w:val="center"/>
          </w:tcPr>
          <w:p w14:paraId="21CD35AA" w14:textId="77777777" w:rsidR="008C5915" w:rsidRPr="00EC6A60" w:rsidRDefault="008C5915" w:rsidP="008C5915">
            <w:pPr>
              <w:rPr>
                <w:sz w:val="22"/>
                <w:szCs w:val="22"/>
                <w:lang w:eastAsia="en-US"/>
              </w:rPr>
            </w:pPr>
            <w:r w:rsidRPr="00EC6A60">
              <w:rPr>
                <w:sz w:val="22"/>
                <w:szCs w:val="22"/>
              </w:rPr>
              <w:t>Размещение в контейнерах, предназначенных для отельного сбора твердых бытовых отходов (ТБО) иных отходов, не относящихся к ТБО</w:t>
            </w:r>
          </w:p>
        </w:tc>
        <w:tc>
          <w:tcPr>
            <w:tcW w:w="2339" w:type="dxa"/>
            <w:tcBorders>
              <w:top w:val="single" w:sz="4" w:space="0" w:color="auto"/>
              <w:left w:val="single" w:sz="4" w:space="0" w:color="auto"/>
              <w:bottom w:val="single" w:sz="4" w:space="0" w:color="auto"/>
              <w:right w:val="single" w:sz="4" w:space="0" w:color="auto"/>
            </w:tcBorders>
            <w:vAlign w:val="center"/>
          </w:tcPr>
          <w:p w14:paraId="58908BC1" w14:textId="77777777" w:rsidR="008C5915" w:rsidRPr="00EC6A60" w:rsidRDefault="008C5915" w:rsidP="008C5915">
            <w:pPr>
              <w:jc w:val="center"/>
              <w:rPr>
                <w:sz w:val="22"/>
                <w:szCs w:val="22"/>
                <w:lang w:eastAsia="en-US"/>
              </w:rPr>
            </w:pPr>
            <w:r w:rsidRPr="00EC6A60">
              <w:rPr>
                <w:sz w:val="22"/>
                <w:szCs w:val="22"/>
              </w:rPr>
              <w:t>30 000</w:t>
            </w:r>
          </w:p>
        </w:tc>
        <w:tc>
          <w:tcPr>
            <w:tcW w:w="2339" w:type="dxa"/>
            <w:tcBorders>
              <w:top w:val="single" w:sz="4" w:space="0" w:color="auto"/>
              <w:left w:val="single" w:sz="4" w:space="0" w:color="auto"/>
              <w:bottom w:val="single" w:sz="4" w:space="0" w:color="auto"/>
              <w:right w:val="single" w:sz="4" w:space="0" w:color="auto"/>
            </w:tcBorders>
            <w:vAlign w:val="center"/>
          </w:tcPr>
          <w:p w14:paraId="3C4E5284" w14:textId="77777777" w:rsidR="008C5915" w:rsidRPr="00EC6A60" w:rsidRDefault="008C5915" w:rsidP="008C5915">
            <w:pPr>
              <w:jc w:val="center"/>
              <w:rPr>
                <w:sz w:val="22"/>
                <w:szCs w:val="22"/>
                <w:lang w:eastAsia="en-US"/>
              </w:rPr>
            </w:pPr>
            <w:r w:rsidRPr="00EC6A60">
              <w:rPr>
                <w:sz w:val="22"/>
                <w:szCs w:val="22"/>
              </w:rPr>
              <w:t>60 000</w:t>
            </w:r>
          </w:p>
        </w:tc>
      </w:tr>
      <w:tr w:rsidR="008C5915" w:rsidRPr="00EC6A60" w14:paraId="6FEDE008" w14:textId="77777777" w:rsidTr="00E11353">
        <w:tc>
          <w:tcPr>
            <w:tcW w:w="675" w:type="dxa"/>
            <w:tcBorders>
              <w:top w:val="single" w:sz="4" w:space="0" w:color="auto"/>
              <w:left w:val="single" w:sz="4" w:space="0" w:color="auto"/>
              <w:bottom w:val="single" w:sz="4" w:space="0" w:color="auto"/>
              <w:right w:val="single" w:sz="4" w:space="0" w:color="auto"/>
            </w:tcBorders>
            <w:vAlign w:val="center"/>
          </w:tcPr>
          <w:p w14:paraId="2605B2AA" w14:textId="77777777" w:rsidR="008C5915" w:rsidRPr="00EC6A60" w:rsidRDefault="008C5915" w:rsidP="008C5915">
            <w:pPr>
              <w:jc w:val="center"/>
              <w:rPr>
                <w:sz w:val="22"/>
                <w:szCs w:val="22"/>
                <w:lang w:eastAsia="en-US"/>
              </w:rPr>
            </w:pPr>
            <w:r w:rsidRPr="00EC6A60">
              <w:rPr>
                <w:sz w:val="22"/>
                <w:szCs w:val="22"/>
                <w:lang w:eastAsia="en-US"/>
              </w:rPr>
              <w:t>4.7</w:t>
            </w:r>
          </w:p>
        </w:tc>
        <w:tc>
          <w:tcPr>
            <w:tcW w:w="4571" w:type="dxa"/>
            <w:tcBorders>
              <w:top w:val="single" w:sz="4" w:space="0" w:color="auto"/>
              <w:left w:val="single" w:sz="4" w:space="0" w:color="auto"/>
              <w:bottom w:val="single" w:sz="4" w:space="0" w:color="auto"/>
              <w:right w:val="single" w:sz="4" w:space="0" w:color="auto"/>
            </w:tcBorders>
            <w:vAlign w:val="center"/>
          </w:tcPr>
          <w:p w14:paraId="43A3E911" w14:textId="77777777" w:rsidR="008C5915" w:rsidRPr="00EC6A60" w:rsidRDefault="008C5915" w:rsidP="008C5915">
            <w:pPr>
              <w:rPr>
                <w:sz w:val="22"/>
                <w:szCs w:val="22"/>
                <w:lang w:eastAsia="en-US"/>
              </w:rPr>
            </w:pPr>
            <w:r w:rsidRPr="00EC6A60">
              <w:rPr>
                <w:sz w:val="22"/>
                <w:szCs w:val="22"/>
              </w:rPr>
              <w:t>Отсутствия приказа Субподрядчика о назначении лиц, ответственных за охрану окружающей среды</w:t>
            </w:r>
          </w:p>
        </w:tc>
        <w:tc>
          <w:tcPr>
            <w:tcW w:w="2339" w:type="dxa"/>
            <w:tcBorders>
              <w:top w:val="single" w:sz="4" w:space="0" w:color="auto"/>
              <w:left w:val="single" w:sz="4" w:space="0" w:color="auto"/>
              <w:bottom w:val="single" w:sz="4" w:space="0" w:color="auto"/>
              <w:right w:val="single" w:sz="4" w:space="0" w:color="auto"/>
            </w:tcBorders>
            <w:vAlign w:val="center"/>
          </w:tcPr>
          <w:p w14:paraId="02310BB1" w14:textId="77777777" w:rsidR="008C5915" w:rsidRPr="00EC6A60" w:rsidRDefault="008C5915" w:rsidP="008C5915">
            <w:pPr>
              <w:jc w:val="center"/>
              <w:rPr>
                <w:sz w:val="22"/>
                <w:szCs w:val="22"/>
                <w:lang w:eastAsia="en-US"/>
              </w:rPr>
            </w:pPr>
            <w:r w:rsidRPr="00EC6A60">
              <w:rPr>
                <w:sz w:val="22"/>
                <w:szCs w:val="22"/>
              </w:rPr>
              <w:t>10 000</w:t>
            </w:r>
          </w:p>
        </w:tc>
        <w:tc>
          <w:tcPr>
            <w:tcW w:w="2339" w:type="dxa"/>
            <w:tcBorders>
              <w:top w:val="single" w:sz="4" w:space="0" w:color="auto"/>
              <w:left w:val="single" w:sz="4" w:space="0" w:color="auto"/>
              <w:bottom w:val="single" w:sz="4" w:space="0" w:color="auto"/>
              <w:right w:val="single" w:sz="4" w:space="0" w:color="auto"/>
            </w:tcBorders>
            <w:vAlign w:val="center"/>
          </w:tcPr>
          <w:p w14:paraId="2E9A48F6" w14:textId="77777777" w:rsidR="008C5915" w:rsidRPr="00EC6A60" w:rsidRDefault="008C5915" w:rsidP="008C5915">
            <w:pPr>
              <w:jc w:val="center"/>
              <w:rPr>
                <w:sz w:val="22"/>
                <w:szCs w:val="22"/>
                <w:lang w:eastAsia="en-US"/>
              </w:rPr>
            </w:pPr>
            <w:r w:rsidRPr="00EC6A60">
              <w:rPr>
                <w:sz w:val="22"/>
                <w:szCs w:val="22"/>
              </w:rPr>
              <w:t>20 000</w:t>
            </w:r>
          </w:p>
        </w:tc>
      </w:tr>
      <w:tr w:rsidR="008C5915" w:rsidRPr="00EC6A60" w14:paraId="66CBAB52" w14:textId="77777777" w:rsidTr="00E11353">
        <w:tc>
          <w:tcPr>
            <w:tcW w:w="675" w:type="dxa"/>
            <w:tcBorders>
              <w:top w:val="single" w:sz="4" w:space="0" w:color="auto"/>
              <w:left w:val="single" w:sz="4" w:space="0" w:color="auto"/>
              <w:bottom w:val="single" w:sz="4" w:space="0" w:color="auto"/>
              <w:right w:val="single" w:sz="4" w:space="0" w:color="auto"/>
            </w:tcBorders>
            <w:vAlign w:val="center"/>
          </w:tcPr>
          <w:p w14:paraId="13B87B82" w14:textId="77777777" w:rsidR="008C5915" w:rsidRPr="00EC6A60" w:rsidRDefault="008C5915" w:rsidP="008C5915">
            <w:pPr>
              <w:jc w:val="center"/>
              <w:rPr>
                <w:sz w:val="22"/>
                <w:szCs w:val="22"/>
                <w:lang w:eastAsia="en-US"/>
              </w:rPr>
            </w:pPr>
            <w:r w:rsidRPr="00EC6A60">
              <w:rPr>
                <w:sz w:val="22"/>
                <w:szCs w:val="22"/>
                <w:lang w:eastAsia="en-US"/>
              </w:rPr>
              <w:t>4.8</w:t>
            </w:r>
          </w:p>
        </w:tc>
        <w:tc>
          <w:tcPr>
            <w:tcW w:w="4571" w:type="dxa"/>
            <w:tcBorders>
              <w:top w:val="single" w:sz="4" w:space="0" w:color="auto"/>
              <w:left w:val="single" w:sz="4" w:space="0" w:color="auto"/>
              <w:bottom w:val="single" w:sz="4" w:space="0" w:color="auto"/>
              <w:right w:val="single" w:sz="4" w:space="0" w:color="auto"/>
            </w:tcBorders>
            <w:vAlign w:val="center"/>
          </w:tcPr>
          <w:p w14:paraId="2766F395" w14:textId="77777777" w:rsidR="008C5915" w:rsidRPr="00EC6A60" w:rsidRDefault="008C5915" w:rsidP="008C5915">
            <w:pPr>
              <w:rPr>
                <w:sz w:val="22"/>
                <w:szCs w:val="22"/>
              </w:rPr>
            </w:pPr>
            <w:r w:rsidRPr="00EC6A60">
              <w:rPr>
                <w:sz w:val="22"/>
                <w:szCs w:val="22"/>
              </w:rPr>
              <w:t>Не исполнение Субподрядчиком в установленный срок предписаний контролирующих или надзорных органов или Генподрядчика в области охраны окружающей среды</w:t>
            </w:r>
          </w:p>
        </w:tc>
        <w:tc>
          <w:tcPr>
            <w:tcW w:w="2339" w:type="dxa"/>
            <w:tcBorders>
              <w:top w:val="single" w:sz="4" w:space="0" w:color="auto"/>
              <w:left w:val="single" w:sz="4" w:space="0" w:color="auto"/>
              <w:bottom w:val="single" w:sz="4" w:space="0" w:color="auto"/>
              <w:right w:val="single" w:sz="4" w:space="0" w:color="auto"/>
            </w:tcBorders>
            <w:vAlign w:val="center"/>
          </w:tcPr>
          <w:p w14:paraId="339B6E4D" w14:textId="77777777" w:rsidR="008C5915" w:rsidRPr="00EC6A60" w:rsidRDefault="008C5915" w:rsidP="008C5915">
            <w:pPr>
              <w:jc w:val="center"/>
              <w:rPr>
                <w:sz w:val="22"/>
                <w:szCs w:val="22"/>
                <w:lang w:eastAsia="en-US"/>
              </w:rPr>
            </w:pPr>
            <w:r w:rsidRPr="00EC6A60">
              <w:rPr>
                <w:sz w:val="22"/>
                <w:szCs w:val="22"/>
              </w:rPr>
              <w:t>50 000</w:t>
            </w:r>
          </w:p>
        </w:tc>
        <w:tc>
          <w:tcPr>
            <w:tcW w:w="2339" w:type="dxa"/>
            <w:tcBorders>
              <w:top w:val="single" w:sz="4" w:space="0" w:color="auto"/>
              <w:left w:val="single" w:sz="4" w:space="0" w:color="auto"/>
              <w:bottom w:val="single" w:sz="4" w:space="0" w:color="auto"/>
              <w:right w:val="single" w:sz="4" w:space="0" w:color="auto"/>
            </w:tcBorders>
            <w:vAlign w:val="center"/>
          </w:tcPr>
          <w:p w14:paraId="6CE34B46" w14:textId="77777777" w:rsidR="008C5915" w:rsidRPr="00EC6A60" w:rsidRDefault="008C5915" w:rsidP="008C5915">
            <w:pPr>
              <w:jc w:val="center"/>
              <w:rPr>
                <w:sz w:val="22"/>
                <w:szCs w:val="22"/>
                <w:lang w:eastAsia="en-US"/>
              </w:rPr>
            </w:pPr>
            <w:r w:rsidRPr="00EC6A60">
              <w:rPr>
                <w:sz w:val="22"/>
                <w:szCs w:val="22"/>
              </w:rPr>
              <w:t>100 000</w:t>
            </w:r>
          </w:p>
        </w:tc>
      </w:tr>
      <w:tr w:rsidR="002B655F" w:rsidRPr="00EC6A60" w14:paraId="2A562F98" w14:textId="77777777" w:rsidTr="00E11353">
        <w:tc>
          <w:tcPr>
            <w:tcW w:w="675" w:type="dxa"/>
            <w:tcBorders>
              <w:top w:val="single" w:sz="4" w:space="0" w:color="auto"/>
              <w:left w:val="single" w:sz="4" w:space="0" w:color="auto"/>
              <w:bottom w:val="single" w:sz="4" w:space="0" w:color="auto"/>
              <w:right w:val="single" w:sz="4" w:space="0" w:color="auto"/>
            </w:tcBorders>
            <w:vAlign w:val="center"/>
          </w:tcPr>
          <w:p w14:paraId="2E786266" w14:textId="77777777" w:rsidR="002B655F" w:rsidRPr="00EC6A60" w:rsidRDefault="002B655F" w:rsidP="002B655F">
            <w:pPr>
              <w:jc w:val="center"/>
              <w:rPr>
                <w:sz w:val="22"/>
                <w:szCs w:val="22"/>
                <w:lang w:eastAsia="en-US"/>
              </w:rPr>
            </w:pPr>
            <w:r w:rsidRPr="00EC6A60">
              <w:rPr>
                <w:sz w:val="22"/>
                <w:szCs w:val="22"/>
                <w:lang w:eastAsia="en-US"/>
              </w:rPr>
              <w:t>4.9</w:t>
            </w:r>
          </w:p>
        </w:tc>
        <w:tc>
          <w:tcPr>
            <w:tcW w:w="4571" w:type="dxa"/>
            <w:tcBorders>
              <w:top w:val="single" w:sz="4" w:space="0" w:color="auto"/>
              <w:left w:val="single" w:sz="4" w:space="0" w:color="auto"/>
              <w:bottom w:val="single" w:sz="4" w:space="0" w:color="auto"/>
              <w:right w:val="single" w:sz="4" w:space="0" w:color="auto"/>
            </w:tcBorders>
            <w:vAlign w:val="center"/>
          </w:tcPr>
          <w:p w14:paraId="5B63B553" w14:textId="77777777" w:rsidR="002B655F" w:rsidRPr="00EC6A60" w:rsidRDefault="002B655F" w:rsidP="002B655F">
            <w:pPr>
              <w:rPr>
                <w:sz w:val="22"/>
                <w:szCs w:val="22"/>
              </w:rPr>
            </w:pPr>
            <w:r w:rsidRPr="00EC6A60">
              <w:rPr>
                <w:sz w:val="22"/>
                <w:szCs w:val="22"/>
              </w:rPr>
              <w:t>Непредставление, предоставление с просрочкой более двух суток отчетных материалов, предусмотренных Договором, в части</w:t>
            </w:r>
            <w:r w:rsidRPr="00EC6A60">
              <w:rPr>
                <w:szCs w:val="24"/>
              </w:rPr>
              <w:t xml:space="preserve"> </w:t>
            </w:r>
            <w:r w:rsidRPr="00EC6A60">
              <w:rPr>
                <w:sz w:val="22"/>
                <w:szCs w:val="22"/>
              </w:rPr>
              <w:t>утилизации строительных и бытовых отходов на лицензированных полигонах</w:t>
            </w:r>
          </w:p>
        </w:tc>
        <w:tc>
          <w:tcPr>
            <w:tcW w:w="2339" w:type="dxa"/>
            <w:tcBorders>
              <w:top w:val="single" w:sz="4" w:space="0" w:color="auto"/>
              <w:left w:val="single" w:sz="4" w:space="0" w:color="auto"/>
              <w:bottom w:val="single" w:sz="4" w:space="0" w:color="auto"/>
              <w:right w:val="single" w:sz="4" w:space="0" w:color="auto"/>
            </w:tcBorders>
            <w:vAlign w:val="center"/>
          </w:tcPr>
          <w:p w14:paraId="1B301BED" w14:textId="77777777" w:rsidR="002B655F" w:rsidRPr="00EC6A60" w:rsidRDefault="002B655F" w:rsidP="002B655F">
            <w:pPr>
              <w:jc w:val="center"/>
              <w:rPr>
                <w:sz w:val="22"/>
                <w:szCs w:val="22"/>
                <w:lang w:eastAsia="en-US"/>
              </w:rPr>
            </w:pPr>
            <w:r w:rsidRPr="00EC6A60">
              <w:rPr>
                <w:sz w:val="22"/>
                <w:szCs w:val="22"/>
              </w:rPr>
              <w:t>30 000</w:t>
            </w:r>
          </w:p>
        </w:tc>
        <w:tc>
          <w:tcPr>
            <w:tcW w:w="2339" w:type="dxa"/>
            <w:tcBorders>
              <w:top w:val="single" w:sz="4" w:space="0" w:color="auto"/>
              <w:left w:val="single" w:sz="4" w:space="0" w:color="auto"/>
              <w:bottom w:val="single" w:sz="4" w:space="0" w:color="auto"/>
              <w:right w:val="single" w:sz="4" w:space="0" w:color="auto"/>
            </w:tcBorders>
            <w:vAlign w:val="center"/>
          </w:tcPr>
          <w:p w14:paraId="1FAC26B8" w14:textId="77777777" w:rsidR="002B655F" w:rsidRPr="00EC6A60" w:rsidRDefault="002B655F" w:rsidP="002B655F">
            <w:pPr>
              <w:jc w:val="center"/>
              <w:rPr>
                <w:sz w:val="22"/>
                <w:szCs w:val="22"/>
                <w:lang w:eastAsia="en-US"/>
              </w:rPr>
            </w:pPr>
            <w:r w:rsidRPr="00EC6A60">
              <w:rPr>
                <w:sz w:val="22"/>
                <w:szCs w:val="22"/>
              </w:rPr>
              <w:t>60 000</w:t>
            </w:r>
          </w:p>
        </w:tc>
      </w:tr>
      <w:tr w:rsidR="002B655F" w:rsidRPr="00EC6A60" w14:paraId="2FB79B76" w14:textId="77777777" w:rsidTr="00E11353">
        <w:tc>
          <w:tcPr>
            <w:tcW w:w="9924" w:type="dxa"/>
            <w:gridSpan w:val="4"/>
            <w:tcBorders>
              <w:top w:val="single" w:sz="4" w:space="0" w:color="auto"/>
              <w:left w:val="single" w:sz="4" w:space="0" w:color="auto"/>
              <w:bottom w:val="single" w:sz="4" w:space="0" w:color="auto"/>
              <w:right w:val="single" w:sz="4" w:space="0" w:color="auto"/>
            </w:tcBorders>
            <w:vAlign w:val="center"/>
            <w:hideMark/>
          </w:tcPr>
          <w:p w14:paraId="476CB063" w14:textId="77777777" w:rsidR="002B655F" w:rsidRPr="00EC6A60" w:rsidRDefault="00F07D12" w:rsidP="002B655F">
            <w:pPr>
              <w:pStyle w:val="afb"/>
              <w:numPr>
                <w:ilvl w:val="0"/>
                <w:numId w:val="2"/>
              </w:numPr>
              <w:rPr>
                <w:b/>
                <w:sz w:val="22"/>
                <w:szCs w:val="22"/>
                <w:lang w:eastAsia="en-US"/>
              </w:rPr>
            </w:pPr>
            <w:r w:rsidRPr="00EC6A60">
              <w:rPr>
                <w:b/>
                <w:sz w:val="22"/>
                <w:szCs w:val="22"/>
              </w:rPr>
              <w:t>МИГРАЦИОННОЕ И ТРУДОВОЕ ЗАКО</w:t>
            </w:r>
            <w:r w:rsidR="002B655F" w:rsidRPr="00EC6A60">
              <w:rPr>
                <w:b/>
                <w:sz w:val="22"/>
                <w:szCs w:val="22"/>
              </w:rPr>
              <w:t>НОДАТЕЛЬСТВО</w:t>
            </w:r>
          </w:p>
        </w:tc>
      </w:tr>
      <w:tr w:rsidR="002B655F" w:rsidRPr="00EC6A60" w14:paraId="51EB7A67" w14:textId="77777777" w:rsidTr="00E11353">
        <w:tc>
          <w:tcPr>
            <w:tcW w:w="675" w:type="dxa"/>
            <w:tcBorders>
              <w:top w:val="single" w:sz="4" w:space="0" w:color="auto"/>
              <w:left w:val="single" w:sz="4" w:space="0" w:color="auto"/>
              <w:bottom w:val="single" w:sz="4" w:space="0" w:color="auto"/>
              <w:right w:val="single" w:sz="4" w:space="0" w:color="auto"/>
            </w:tcBorders>
            <w:vAlign w:val="center"/>
          </w:tcPr>
          <w:p w14:paraId="31D3BB03" w14:textId="77777777" w:rsidR="002B655F" w:rsidRPr="00EC6A60" w:rsidRDefault="002B655F" w:rsidP="008C5915">
            <w:pPr>
              <w:jc w:val="center"/>
              <w:rPr>
                <w:sz w:val="22"/>
                <w:szCs w:val="22"/>
                <w:lang w:eastAsia="en-US"/>
              </w:rPr>
            </w:pPr>
            <w:r w:rsidRPr="00EC6A60">
              <w:rPr>
                <w:sz w:val="22"/>
                <w:szCs w:val="22"/>
                <w:lang w:eastAsia="en-US"/>
              </w:rPr>
              <w:t>5.1</w:t>
            </w:r>
          </w:p>
        </w:tc>
        <w:tc>
          <w:tcPr>
            <w:tcW w:w="4571" w:type="dxa"/>
            <w:tcBorders>
              <w:top w:val="single" w:sz="4" w:space="0" w:color="auto"/>
              <w:left w:val="single" w:sz="4" w:space="0" w:color="auto"/>
              <w:bottom w:val="single" w:sz="4" w:space="0" w:color="auto"/>
              <w:right w:val="single" w:sz="4" w:space="0" w:color="auto"/>
            </w:tcBorders>
            <w:vAlign w:val="center"/>
          </w:tcPr>
          <w:p w14:paraId="22BA1DF6" w14:textId="77777777" w:rsidR="001478F2" w:rsidRPr="00EC6A60" w:rsidRDefault="002B655F" w:rsidP="00F07D12">
            <w:pPr>
              <w:rPr>
                <w:sz w:val="22"/>
                <w:szCs w:val="22"/>
                <w:lang w:eastAsia="en-US"/>
              </w:rPr>
            </w:pPr>
            <w:r w:rsidRPr="00EC6A60">
              <w:rPr>
                <w:sz w:val="22"/>
                <w:szCs w:val="22"/>
              </w:rPr>
              <w:t>Привлечение</w:t>
            </w:r>
            <w:r w:rsidRPr="00EC6A60">
              <w:rPr>
                <w:sz w:val="22"/>
                <w:szCs w:val="22"/>
                <w:lang w:eastAsia="en-US"/>
              </w:rPr>
              <w:t xml:space="preserve"> Субподрядчиком для выполнения работ иностранных граждан </w:t>
            </w:r>
            <w:r w:rsidR="00F07D12" w:rsidRPr="00EC6A60">
              <w:rPr>
                <w:sz w:val="22"/>
                <w:szCs w:val="22"/>
                <w:lang w:eastAsia="en-US"/>
              </w:rPr>
              <w:t>(</w:t>
            </w:r>
            <w:r w:rsidR="004219FF" w:rsidRPr="00EC6A60">
              <w:rPr>
                <w:sz w:val="22"/>
                <w:szCs w:val="22"/>
                <w:lang w:eastAsia="en-US"/>
              </w:rPr>
              <w:t>или лиц без гражданства</w:t>
            </w:r>
            <w:r w:rsidR="00F07D12" w:rsidRPr="00EC6A60">
              <w:rPr>
                <w:sz w:val="22"/>
                <w:szCs w:val="22"/>
                <w:lang w:eastAsia="en-US"/>
              </w:rPr>
              <w:t>), не имеющих разрешения на работу</w:t>
            </w:r>
            <w:r w:rsidR="0050707F" w:rsidRPr="00EC6A60">
              <w:rPr>
                <w:sz w:val="22"/>
                <w:szCs w:val="22"/>
                <w:lang w:eastAsia="en-US"/>
              </w:rPr>
              <w:t xml:space="preserve"> либо патента </w:t>
            </w:r>
          </w:p>
          <w:p w14:paraId="591C1EDD" w14:textId="77777777" w:rsidR="002B655F" w:rsidRPr="00EC6A60" w:rsidRDefault="0050707F" w:rsidP="00F07D12">
            <w:pPr>
              <w:rPr>
                <w:sz w:val="22"/>
                <w:szCs w:val="22"/>
              </w:rPr>
            </w:pPr>
            <w:r w:rsidRPr="00EC6A60">
              <w:rPr>
                <w:sz w:val="22"/>
                <w:szCs w:val="22"/>
                <w:lang w:eastAsia="en-US"/>
              </w:rPr>
              <w:t>(за каждый факт / каждого человека)</w:t>
            </w:r>
          </w:p>
        </w:tc>
        <w:tc>
          <w:tcPr>
            <w:tcW w:w="2339" w:type="dxa"/>
            <w:tcBorders>
              <w:top w:val="single" w:sz="4" w:space="0" w:color="auto"/>
              <w:left w:val="single" w:sz="4" w:space="0" w:color="auto"/>
              <w:bottom w:val="single" w:sz="4" w:space="0" w:color="auto"/>
              <w:right w:val="single" w:sz="4" w:space="0" w:color="auto"/>
            </w:tcBorders>
            <w:vAlign w:val="center"/>
          </w:tcPr>
          <w:p w14:paraId="26D8DC7A" w14:textId="77777777" w:rsidR="002B655F" w:rsidRPr="00EC6A60" w:rsidRDefault="0050707F" w:rsidP="008C5915">
            <w:pPr>
              <w:jc w:val="center"/>
              <w:rPr>
                <w:sz w:val="22"/>
                <w:szCs w:val="22"/>
                <w:lang w:eastAsia="en-US"/>
              </w:rPr>
            </w:pPr>
            <w:r w:rsidRPr="00EC6A60">
              <w:rPr>
                <w:sz w:val="22"/>
                <w:szCs w:val="22"/>
                <w:lang w:eastAsia="en-US"/>
              </w:rPr>
              <w:t>50 000</w:t>
            </w:r>
          </w:p>
        </w:tc>
        <w:tc>
          <w:tcPr>
            <w:tcW w:w="2339" w:type="dxa"/>
            <w:tcBorders>
              <w:top w:val="single" w:sz="4" w:space="0" w:color="auto"/>
              <w:left w:val="single" w:sz="4" w:space="0" w:color="auto"/>
              <w:bottom w:val="single" w:sz="4" w:space="0" w:color="auto"/>
              <w:right w:val="single" w:sz="4" w:space="0" w:color="auto"/>
            </w:tcBorders>
            <w:vAlign w:val="center"/>
          </w:tcPr>
          <w:p w14:paraId="688F0624" w14:textId="77777777" w:rsidR="002B655F" w:rsidRPr="00EC6A60" w:rsidRDefault="0050707F" w:rsidP="008C5915">
            <w:pPr>
              <w:jc w:val="center"/>
              <w:rPr>
                <w:sz w:val="22"/>
                <w:szCs w:val="22"/>
                <w:lang w:eastAsia="en-US"/>
              </w:rPr>
            </w:pPr>
            <w:r w:rsidRPr="00EC6A60">
              <w:rPr>
                <w:sz w:val="22"/>
                <w:szCs w:val="22"/>
                <w:lang w:eastAsia="en-US"/>
              </w:rPr>
              <w:t>100 000</w:t>
            </w:r>
          </w:p>
        </w:tc>
      </w:tr>
      <w:tr w:rsidR="00F906C1" w:rsidRPr="00EC6A60" w14:paraId="590096F1" w14:textId="77777777" w:rsidTr="00E11353">
        <w:tc>
          <w:tcPr>
            <w:tcW w:w="675" w:type="dxa"/>
            <w:tcBorders>
              <w:top w:val="single" w:sz="4" w:space="0" w:color="auto"/>
              <w:left w:val="single" w:sz="4" w:space="0" w:color="auto"/>
              <w:bottom w:val="single" w:sz="4" w:space="0" w:color="auto"/>
              <w:right w:val="single" w:sz="4" w:space="0" w:color="auto"/>
            </w:tcBorders>
            <w:vAlign w:val="center"/>
          </w:tcPr>
          <w:p w14:paraId="51C3ADC3" w14:textId="77777777" w:rsidR="00F906C1" w:rsidRPr="00EC6A60" w:rsidRDefault="00F906C1" w:rsidP="008C5915">
            <w:pPr>
              <w:jc w:val="center"/>
              <w:rPr>
                <w:sz w:val="22"/>
                <w:szCs w:val="22"/>
                <w:lang w:eastAsia="en-US"/>
              </w:rPr>
            </w:pPr>
            <w:r w:rsidRPr="00EC6A60">
              <w:rPr>
                <w:sz w:val="22"/>
                <w:szCs w:val="22"/>
                <w:lang w:eastAsia="en-US"/>
              </w:rPr>
              <w:t>5.2</w:t>
            </w:r>
          </w:p>
        </w:tc>
        <w:tc>
          <w:tcPr>
            <w:tcW w:w="4571" w:type="dxa"/>
            <w:tcBorders>
              <w:top w:val="single" w:sz="4" w:space="0" w:color="auto"/>
              <w:left w:val="single" w:sz="4" w:space="0" w:color="auto"/>
              <w:bottom w:val="single" w:sz="4" w:space="0" w:color="auto"/>
              <w:right w:val="single" w:sz="4" w:space="0" w:color="auto"/>
            </w:tcBorders>
            <w:vAlign w:val="center"/>
          </w:tcPr>
          <w:p w14:paraId="5AEE04B4" w14:textId="77777777" w:rsidR="00F906C1" w:rsidRPr="00EC6A60" w:rsidRDefault="00F906C1" w:rsidP="00F906C1">
            <w:pPr>
              <w:rPr>
                <w:sz w:val="22"/>
                <w:szCs w:val="22"/>
                <w:shd w:val="clear" w:color="auto" w:fill="FFFFFF"/>
              </w:rPr>
            </w:pPr>
            <w:r w:rsidRPr="00EC6A60">
              <w:rPr>
                <w:sz w:val="22"/>
                <w:szCs w:val="22"/>
                <w:lang w:eastAsia="en-US"/>
              </w:rPr>
              <w:t>Привлечение Субподрядчиком для выполнения работ иностранных граждан (или лиц без гражданства) к профессии (специальности, должности, виду трудовой деятельности), не указанной в разрешении на работу или патенте</w:t>
            </w:r>
            <w:r w:rsidRPr="00EC6A60">
              <w:rPr>
                <w:rFonts w:ascii="Arial" w:hAnsi="Arial" w:cs="Arial"/>
                <w:sz w:val="22"/>
                <w:szCs w:val="22"/>
                <w:shd w:val="clear" w:color="auto" w:fill="FFFFFF"/>
              </w:rPr>
              <w:t xml:space="preserve"> </w:t>
            </w:r>
            <w:r w:rsidRPr="00EC6A60">
              <w:rPr>
                <w:sz w:val="22"/>
                <w:szCs w:val="22"/>
                <w:shd w:val="clear" w:color="auto" w:fill="FFFFFF"/>
              </w:rPr>
              <w:t>(если разрешение на работу или патент содержит сведения о профессии (специальности, должности, виде трудовой деятельности)</w:t>
            </w:r>
          </w:p>
          <w:p w14:paraId="783758AF" w14:textId="77777777" w:rsidR="00F906C1" w:rsidRPr="00EC6A60" w:rsidRDefault="00F906C1" w:rsidP="00F906C1">
            <w:pPr>
              <w:rPr>
                <w:sz w:val="22"/>
                <w:szCs w:val="22"/>
              </w:rPr>
            </w:pPr>
            <w:r w:rsidRPr="00EC6A60">
              <w:rPr>
                <w:sz w:val="22"/>
                <w:szCs w:val="22"/>
                <w:lang w:eastAsia="en-US"/>
              </w:rPr>
              <w:t>(за каждый факт / каждого человека)</w:t>
            </w:r>
          </w:p>
        </w:tc>
        <w:tc>
          <w:tcPr>
            <w:tcW w:w="2339" w:type="dxa"/>
            <w:tcBorders>
              <w:top w:val="single" w:sz="4" w:space="0" w:color="auto"/>
              <w:left w:val="single" w:sz="4" w:space="0" w:color="auto"/>
              <w:bottom w:val="single" w:sz="4" w:space="0" w:color="auto"/>
              <w:right w:val="single" w:sz="4" w:space="0" w:color="auto"/>
            </w:tcBorders>
            <w:vAlign w:val="center"/>
          </w:tcPr>
          <w:p w14:paraId="7E5235F8" w14:textId="77777777" w:rsidR="00F906C1" w:rsidRPr="00EC6A60" w:rsidRDefault="00F906C1" w:rsidP="00F906C1">
            <w:pPr>
              <w:jc w:val="center"/>
              <w:rPr>
                <w:sz w:val="22"/>
                <w:szCs w:val="22"/>
                <w:lang w:eastAsia="en-US"/>
              </w:rPr>
            </w:pPr>
            <w:r w:rsidRPr="00EC6A60">
              <w:rPr>
                <w:sz w:val="22"/>
                <w:szCs w:val="22"/>
                <w:lang w:eastAsia="en-US"/>
              </w:rPr>
              <w:t>50 000</w:t>
            </w:r>
          </w:p>
        </w:tc>
        <w:tc>
          <w:tcPr>
            <w:tcW w:w="2339" w:type="dxa"/>
            <w:tcBorders>
              <w:top w:val="single" w:sz="4" w:space="0" w:color="auto"/>
              <w:left w:val="single" w:sz="4" w:space="0" w:color="auto"/>
              <w:bottom w:val="single" w:sz="4" w:space="0" w:color="auto"/>
              <w:right w:val="single" w:sz="4" w:space="0" w:color="auto"/>
            </w:tcBorders>
            <w:vAlign w:val="center"/>
          </w:tcPr>
          <w:p w14:paraId="32ED69CC" w14:textId="77777777" w:rsidR="00F906C1" w:rsidRPr="00EC6A60" w:rsidRDefault="00F906C1" w:rsidP="00F906C1">
            <w:pPr>
              <w:jc w:val="center"/>
              <w:rPr>
                <w:sz w:val="22"/>
                <w:szCs w:val="22"/>
                <w:lang w:eastAsia="en-US"/>
              </w:rPr>
            </w:pPr>
            <w:r w:rsidRPr="00EC6A60">
              <w:rPr>
                <w:sz w:val="22"/>
                <w:szCs w:val="22"/>
                <w:lang w:eastAsia="en-US"/>
              </w:rPr>
              <w:t>100 000</w:t>
            </w:r>
          </w:p>
        </w:tc>
      </w:tr>
      <w:tr w:rsidR="001478F2" w:rsidRPr="00EC6A60" w14:paraId="3B61AC7C" w14:textId="77777777" w:rsidTr="00E11353">
        <w:tc>
          <w:tcPr>
            <w:tcW w:w="675" w:type="dxa"/>
            <w:tcBorders>
              <w:top w:val="single" w:sz="4" w:space="0" w:color="auto"/>
              <w:left w:val="single" w:sz="4" w:space="0" w:color="auto"/>
              <w:bottom w:val="single" w:sz="4" w:space="0" w:color="auto"/>
              <w:right w:val="single" w:sz="4" w:space="0" w:color="auto"/>
            </w:tcBorders>
            <w:vAlign w:val="center"/>
          </w:tcPr>
          <w:p w14:paraId="06AB819B" w14:textId="77777777" w:rsidR="001478F2" w:rsidRPr="00EC6A60" w:rsidRDefault="001478F2" w:rsidP="008C5915">
            <w:pPr>
              <w:jc w:val="center"/>
              <w:rPr>
                <w:sz w:val="22"/>
                <w:szCs w:val="22"/>
                <w:lang w:eastAsia="en-US"/>
              </w:rPr>
            </w:pPr>
            <w:r w:rsidRPr="00EC6A60">
              <w:rPr>
                <w:sz w:val="22"/>
                <w:szCs w:val="22"/>
                <w:lang w:eastAsia="en-US"/>
              </w:rPr>
              <w:t>5.3</w:t>
            </w:r>
          </w:p>
        </w:tc>
        <w:tc>
          <w:tcPr>
            <w:tcW w:w="4571" w:type="dxa"/>
            <w:tcBorders>
              <w:top w:val="single" w:sz="4" w:space="0" w:color="auto"/>
              <w:left w:val="single" w:sz="4" w:space="0" w:color="auto"/>
              <w:bottom w:val="single" w:sz="4" w:space="0" w:color="auto"/>
              <w:right w:val="single" w:sz="4" w:space="0" w:color="auto"/>
            </w:tcBorders>
            <w:vAlign w:val="center"/>
          </w:tcPr>
          <w:p w14:paraId="7C97D9EB" w14:textId="77777777" w:rsidR="001478F2" w:rsidRPr="00EC6A60" w:rsidRDefault="001478F2" w:rsidP="00F906C1">
            <w:pPr>
              <w:rPr>
                <w:sz w:val="22"/>
                <w:szCs w:val="22"/>
                <w:shd w:val="clear" w:color="auto" w:fill="FFFFFF"/>
              </w:rPr>
            </w:pPr>
            <w:r w:rsidRPr="00EC6A60">
              <w:rPr>
                <w:sz w:val="22"/>
                <w:szCs w:val="22"/>
                <w:lang w:eastAsia="en-US"/>
              </w:rPr>
              <w:t xml:space="preserve">Привлечение Субподрядчиком для выполнения работ иностранных граждан (или лиц без гражданства) к трудовой деятельности вне пределов субъекта РФ, на территории которого данным </w:t>
            </w:r>
            <w:r w:rsidRPr="00EC6A60">
              <w:rPr>
                <w:sz w:val="22"/>
                <w:szCs w:val="22"/>
                <w:shd w:val="clear" w:color="auto" w:fill="FFFFFF"/>
              </w:rPr>
              <w:t>иностранным гражданам (лицам без гражданства) выданы разрешение на работу, патент или разрешено временное проживание </w:t>
            </w:r>
          </w:p>
          <w:p w14:paraId="688FF891" w14:textId="77777777" w:rsidR="001478F2" w:rsidRPr="00EC6A60" w:rsidRDefault="001478F2" w:rsidP="00F906C1">
            <w:pPr>
              <w:rPr>
                <w:sz w:val="22"/>
                <w:szCs w:val="22"/>
              </w:rPr>
            </w:pPr>
            <w:r w:rsidRPr="00EC6A60">
              <w:rPr>
                <w:sz w:val="22"/>
                <w:szCs w:val="22"/>
                <w:lang w:eastAsia="en-US"/>
              </w:rPr>
              <w:t>(за каждый факт / каждого человека)</w:t>
            </w:r>
          </w:p>
        </w:tc>
        <w:tc>
          <w:tcPr>
            <w:tcW w:w="2339" w:type="dxa"/>
            <w:tcBorders>
              <w:top w:val="single" w:sz="4" w:space="0" w:color="auto"/>
              <w:left w:val="single" w:sz="4" w:space="0" w:color="auto"/>
              <w:bottom w:val="single" w:sz="4" w:space="0" w:color="auto"/>
              <w:right w:val="single" w:sz="4" w:space="0" w:color="auto"/>
            </w:tcBorders>
            <w:vAlign w:val="center"/>
          </w:tcPr>
          <w:p w14:paraId="763FB79A" w14:textId="77777777" w:rsidR="001478F2" w:rsidRPr="00EC6A60" w:rsidRDefault="001478F2" w:rsidP="001478F2">
            <w:pPr>
              <w:jc w:val="center"/>
              <w:rPr>
                <w:sz w:val="22"/>
                <w:szCs w:val="22"/>
                <w:lang w:eastAsia="en-US"/>
              </w:rPr>
            </w:pPr>
            <w:r w:rsidRPr="00EC6A60">
              <w:rPr>
                <w:sz w:val="22"/>
                <w:szCs w:val="22"/>
                <w:lang w:eastAsia="en-US"/>
              </w:rPr>
              <w:t>50 000</w:t>
            </w:r>
          </w:p>
        </w:tc>
        <w:tc>
          <w:tcPr>
            <w:tcW w:w="2339" w:type="dxa"/>
            <w:tcBorders>
              <w:top w:val="single" w:sz="4" w:space="0" w:color="auto"/>
              <w:left w:val="single" w:sz="4" w:space="0" w:color="auto"/>
              <w:bottom w:val="single" w:sz="4" w:space="0" w:color="auto"/>
              <w:right w:val="single" w:sz="4" w:space="0" w:color="auto"/>
            </w:tcBorders>
            <w:vAlign w:val="center"/>
          </w:tcPr>
          <w:p w14:paraId="0573827D" w14:textId="77777777" w:rsidR="001478F2" w:rsidRPr="00EC6A60" w:rsidRDefault="001478F2" w:rsidP="001478F2">
            <w:pPr>
              <w:jc w:val="center"/>
              <w:rPr>
                <w:sz w:val="22"/>
                <w:szCs w:val="22"/>
                <w:lang w:eastAsia="en-US"/>
              </w:rPr>
            </w:pPr>
            <w:r w:rsidRPr="00EC6A60">
              <w:rPr>
                <w:sz w:val="22"/>
                <w:szCs w:val="22"/>
                <w:lang w:eastAsia="en-US"/>
              </w:rPr>
              <w:t>100 000</w:t>
            </w:r>
          </w:p>
        </w:tc>
      </w:tr>
      <w:tr w:rsidR="001478F2" w:rsidRPr="00EC6A60" w14:paraId="0767FDFB" w14:textId="77777777" w:rsidTr="00E11353">
        <w:tc>
          <w:tcPr>
            <w:tcW w:w="675" w:type="dxa"/>
            <w:tcBorders>
              <w:top w:val="single" w:sz="4" w:space="0" w:color="auto"/>
              <w:left w:val="single" w:sz="4" w:space="0" w:color="auto"/>
              <w:bottom w:val="single" w:sz="4" w:space="0" w:color="auto"/>
              <w:right w:val="single" w:sz="4" w:space="0" w:color="auto"/>
            </w:tcBorders>
            <w:vAlign w:val="center"/>
          </w:tcPr>
          <w:p w14:paraId="2D22D7EE" w14:textId="77777777" w:rsidR="001478F2" w:rsidRPr="00EC6A60" w:rsidRDefault="001478F2" w:rsidP="008C5915">
            <w:pPr>
              <w:jc w:val="center"/>
              <w:rPr>
                <w:sz w:val="22"/>
                <w:szCs w:val="22"/>
                <w:lang w:eastAsia="en-US"/>
              </w:rPr>
            </w:pPr>
            <w:r w:rsidRPr="00EC6A60">
              <w:rPr>
                <w:sz w:val="22"/>
                <w:szCs w:val="22"/>
                <w:lang w:eastAsia="en-US"/>
              </w:rPr>
              <w:t>5.4</w:t>
            </w:r>
          </w:p>
        </w:tc>
        <w:tc>
          <w:tcPr>
            <w:tcW w:w="4571" w:type="dxa"/>
            <w:tcBorders>
              <w:top w:val="single" w:sz="4" w:space="0" w:color="auto"/>
              <w:left w:val="single" w:sz="4" w:space="0" w:color="auto"/>
              <w:bottom w:val="single" w:sz="4" w:space="0" w:color="auto"/>
              <w:right w:val="single" w:sz="4" w:space="0" w:color="auto"/>
            </w:tcBorders>
            <w:vAlign w:val="center"/>
          </w:tcPr>
          <w:p w14:paraId="2CC298DC" w14:textId="77777777" w:rsidR="001478F2" w:rsidRPr="00EC6A60" w:rsidRDefault="001478F2" w:rsidP="008C5915">
            <w:pPr>
              <w:rPr>
                <w:sz w:val="22"/>
                <w:szCs w:val="22"/>
              </w:rPr>
            </w:pPr>
            <w:r w:rsidRPr="00EC6A60">
              <w:rPr>
                <w:sz w:val="22"/>
                <w:szCs w:val="22"/>
                <w:lang w:eastAsia="en-US"/>
              </w:rPr>
              <w:t xml:space="preserve">Привлечение Субподрядчиком для выполнения работ иностранных граждан (или лиц без гражданства) без получения разрешения на привлечение и использование иностранных работников </w:t>
            </w:r>
            <w:r w:rsidRPr="00EC6A60">
              <w:rPr>
                <w:sz w:val="22"/>
                <w:szCs w:val="22"/>
              </w:rPr>
              <w:t>(при требовании)</w:t>
            </w:r>
          </w:p>
          <w:p w14:paraId="406EE9C4" w14:textId="77777777" w:rsidR="001478F2" w:rsidRPr="00EC6A60" w:rsidRDefault="001478F2" w:rsidP="008C5915">
            <w:pPr>
              <w:rPr>
                <w:sz w:val="22"/>
                <w:szCs w:val="22"/>
              </w:rPr>
            </w:pPr>
            <w:r w:rsidRPr="00EC6A60">
              <w:rPr>
                <w:sz w:val="22"/>
                <w:szCs w:val="22"/>
                <w:lang w:eastAsia="en-US"/>
              </w:rPr>
              <w:t>(за каждый факт / каждого человека)</w:t>
            </w:r>
          </w:p>
        </w:tc>
        <w:tc>
          <w:tcPr>
            <w:tcW w:w="2339" w:type="dxa"/>
            <w:tcBorders>
              <w:top w:val="single" w:sz="4" w:space="0" w:color="auto"/>
              <w:left w:val="single" w:sz="4" w:space="0" w:color="auto"/>
              <w:bottom w:val="single" w:sz="4" w:space="0" w:color="auto"/>
              <w:right w:val="single" w:sz="4" w:space="0" w:color="auto"/>
            </w:tcBorders>
            <w:vAlign w:val="center"/>
          </w:tcPr>
          <w:p w14:paraId="7A0AE6BB" w14:textId="77777777" w:rsidR="001478F2" w:rsidRPr="00EC6A60" w:rsidRDefault="001478F2" w:rsidP="001478F2">
            <w:pPr>
              <w:jc w:val="center"/>
              <w:rPr>
                <w:sz w:val="22"/>
                <w:szCs w:val="22"/>
                <w:lang w:eastAsia="en-US"/>
              </w:rPr>
            </w:pPr>
            <w:r w:rsidRPr="00EC6A60">
              <w:rPr>
                <w:sz w:val="22"/>
                <w:szCs w:val="22"/>
                <w:lang w:eastAsia="en-US"/>
              </w:rPr>
              <w:t>50 000</w:t>
            </w:r>
          </w:p>
        </w:tc>
        <w:tc>
          <w:tcPr>
            <w:tcW w:w="2339" w:type="dxa"/>
            <w:tcBorders>
              <w:top w:val="single" w:sz="4" w:space="0" w:color="auto"/>
              <w:left w:val="single" w:sz="4" w:space="0" w:color="auto"/>
              <w:bottom w:val="single" w:sz="4" w:space="0" w:color="auto"/>
              <w:right w:val="single" w:sz="4" w:space="0" w:color="auto"/>
            </w:tcBorders>
            <w:vAlign w:val="center"/>
          </w:tcPr>
          <w:p w14:paraId="0F428EAB" w14:textId="77777777" w:rsidR="001478F2" w:rsidRPr="00EC6A60" w:rsidRDefault="001478F2" w:rsidP="001478F2">
            <w:pPr>
              <w:jc w:val="center"/>
              <w:rPr>
                <w:sz w:val="22"/>
                <w:szCs w:val="22"/>
                <w:lang w:eastAsia="en-US"/>
              </w:rPr>
            </w:pPr>
            <w:r w:rsidRPr="00EC6A60">
              <w:rPr>
                <w:sz w:val="22"/>
                <w:szCs w:val="22"/>
                <w:lang w:eastAsia="en-US"/>
              </w:rPr>
              <w:t>100 000</w:t>
            </w:r>
          </w:p>
        </w:tc>
      </w:tr>
    </w:tbl>
    <w:p w14:paraId="3B874114" w14:textId="77777777" w:rsidR="00D870DC" w:rsidRPr="00EC6A60" w:rsidRDefault="00D870DC" w:rsidP="008C5915">
      <w:pPr>
        <w:ind w:left="-426"/>
        <w:rPr>
          <w:sz w:val="22"/>
        </w:rPr>
      </w:pPr>
    </w:p>
    <w:p w14:paraId="4ED86D43" w14:textId="77777777" w:rsidR="00D870DC" w:rsidRPr="00EC6A60" w:rsidRDefault="00D870DC" w:rsidP="008C5915">
      <w:pPr>
        <w:ind w:left="-426"/>
        <w:rPr>
          <w:sz w:val="22"/>
          <w:szCs w:val="22"/>
          <w:lang w:eastAsia="en-US"/>
        </w:rPr>
      </w:pPr>
    </w:p>
    <w:p w14:paraId="5FE48ABD" w14:textId="77777777" w:rsidR="008C5915" w:rsidRPr="00EC6A60" w:rsidRDefault="00D870DC" w:rsidP="008C5915">
      <w:pPr>
        <w:ind w:left="-426"/>
        <w:rPr>
          <w:sz w:val="22"/>
          <w:szCs w:val="22"/>
          <w:lang w:eastAsia="en-US"/>
        </w:rPr>
      </w:pPr>
      <w:r w:rsidRPr="00EC6A60">
        <w:rPr>
          <w:sz w:val="22"/>
          <w:szCs w:val="22"/>
          <w:lang w:eastAsia="en-US"/>
        </w:rPr>
        <w:t xml:space="preserve">       </w:t>
      </w:r>
      <w:r w:rsidR="008C5915" w:rsidRPr="00EC6A60">
        <w:rPr>
          <w:sz w:val="22"/>
          <w:szCs w:val="22"/>
          <w:lang w:eastAsia="en-US"/>
        </w:rPr>
        <w:t>Примечания.</w:t>
      </w:r>
    </w:p>
    <w:p w14:paraId="5DAB67F9" w14:textId="4535F8EE" w:rsidR="008C5915" w:rsidRPr="00EC6A60" w:rsidRDefault="008C5915" w:rsidP="00EC6A60">
      <w:pPr>
        <w:pStyle w:val="afb"/>
        <w:numPr>
          <w:ilvl w:val="0"/>
          <w:numId w:val="19"/>
        </w:numPr>
        <w:ind w:left="0" w:firstLine="0"/>
        <w:jc w:val="both"/>
        <w:rPr>
          <w:sz w:val="22"/>
          <w:szCs w:val="22"/>
        </w:rPr>
      </w:pPr>
      <w:r w:rsidRPr="00EC6A60">
        <w:rPr>
          <w:sz w:val="22"/>
          <w:szCs w:val="22"/>
        </w:rPr>
        <w:t>Вышеуказанные штрафы применяются в случае нарушений в области охраны труда, пожарной, промышленной и экологической безопасности, допущенных Субподрядчиком (в том числе, сторонними организациями, привлеченными Субподрядчиком для выполнения работ /оказания услуг по настоящему Договору).</w:t>
      </w:r>
    </w:p>
    <w:p w14:paraId="13C0AA34" w14:textId="77777777" w:rsidR="008C5915" w:rsidRPr="00EC6A60" w:rsidRDefault="008C5915" w:rsidP="00EC6A60">
      <w:pPr>
        <w:pStyle w:val="afb"/>
        <w:numPr>
          <w:ilvl w:val="0"/>
          <w:numId w:val="19"/>
        </w:numPr>
        <w:ind w:left="0" w:firstLine="0"/>
        <w:jc w:val="both"/>
        <w:rPr>
          <w:sz w:val="22"/>
          <w:szCs w:val="22"/>
        </w:rPr>
      </w:pPr>
      <w:r w:rsidRPr="00EC6A60">
        <w:rPr>
          <w:sz w:val="22"/>
          <w:szCs w:val="22"/>
        </w:rPr>
        <w:t>Штраф взимается за каждый факт нарушения.</w:t>
      </w:r>
    </w:p>
    <w:p w14:paraId="614E5233" w14:textId="77777777" w:rsidR="008C5915" w:rsidRPr="00EC6A60" w:rsidRDefault="008C5915" w:rsidP="00EC6A60">
      <w:pPr>
        <w:pStyle w:val="afb"/>
        <w:numPr>
          <w:ilvl w:val="0"/>
          <w:numId w:val="19"/>
        </w:numPr>
        <w:ind w:left="0" w:firstLine="0"/>
        <w:jc w:val="both"/>
        <w:rPr>
          <w:sz w:val="22"/>
          <w:szCs w:val="22"/>
        </w:rPr>
      </w:pPr>
      <w:r w:rsidRPr="00EC6A60">
        <w:rPr>
          <w:sz w:val="22"/>
          <w:szCs w:val="22"/>
          <w:lang w:eastAsia="en-US"/>
        </w:rPr>
        <w:t xml:space="preserve">В случае если установлено нарушение двумя и более работниками Субподрядчика </w:t>
      </w:r>
      <w:r w:rsidRPr="00EC6A60">
        <w:rPr>
          <w:sz w:val="22"/>
          <w:szCs w:val="22"/>
        </w:rPr>
        <w:t xml:space="preserve">(в том числе, </w:t>
      </w:r>
      <w:r w:rsidRPr="00EC6A60">
        <w:rPr>
          <w:sz w:val="22"/>
          <w:szCs w:val="22"/>
          <w:lang w:eastAsia="en-US"/>
        </w:rPr>
        <w:t xml:space="preserve">двумя и более </w:t>
      </w:r>
      <w:r w:rsidRPr="00EC6A60">
        <w:rPr>
          <w:sz w:val="22"/>
          <w:szCs w:val="22"/>
        </w:rPr>
        <w:t xml:space="preserve">работниками сторонних организаций, привлеченных Субподрядчиком для выполнения </w:t>
      </w:r>
      <w:r w:rsidRPr="00EC6A60">
        <w:rPr>
          <w:sz w:val="22"/>
          <w:szCs w:val="22"/>
        </w:rPr>
        <w:lastRenderedPageBreak/>
        <w:t xml:space="preserve">работ / оказания услуг по настоящему Договору), </w:t>
      </w:r>
      <w:r w:rsidRPr="00EC6A60">
        <w:rPr>
          <w:sz w:val="22"/>
          <w:szCs w:val="22"/>
          <w:lang w:eastAsia="en-US"/>
        </w:rPr>
        <w:t>штраф взыскивается по каждому отдельному факту (один факт соответствует отдельному нарушению, допущенному одним работником).</w:t>
      </w:r>
    </w:p>
    <w:p w14:paraId="14B4490B" w14:textId="77777777" w:rsidR="008C5915" w:rsidRPr="00EC6A60" w:rsidRDefault="008C5915" w:rsidP="00EC6A60">
      <w:pPr>
        <w:pStyle w:val="afb"/>
        <w:numPr>
          <w:ilvl w:val="0"/>
          <w:numId w:val="19"/>
        </w:numPr>
        <w:ind w:left="0" w:firstLine="0"/>
        <w:jc w:val="both"/>
        <w:rPr>
          <w:sz w:val="22"/>
          <w:szCs w:val="22"/>
        </w:rPr>
      </w:pPr>
      <w:r w:rsidRPr="00EC6A60">
        <w:rPr>
          <w:sz w:val="22"/>
          <w:szCs w:val="22"/>
          <w:lang w:eastAsia="en-US"/>
        </w:rPr>
        <w:t xml:space="preserve">В случае если установлено несколько нарушений работниками Субподрядчика </w:t>
      </w:r>
      <w:r w:rsidRPr="00EC6A60">
        <w:rPr>
          <w:sz w:val="22"/>
          <w:szCs w:val="22"/>
        </w:rPr>
        <w:t xml:space="preserve">(в том числе, работниками сторонних организаций, привлеченных Субподрядчиком для выполнения работ / оказания услуг по настоящему Договору) </w:t>
      </w:r>
      <w:r w:rsidRPr="00EC6A60">
        <w:rPr>
          <w:sz w:val="22"/>
          <w:szCs w:val="22"/>
          <w:lang w:eastAsia="en-US"/>
        </w:rPr>
        <w:t>в рамках одного события / происшествия / ДТП, взыскивается сумма штрафов за каждый факт нарушения.</w:t>
      </w:r>
    </w:p>
    <w:p w14:paraId="6362EEA8" w14:textId="1FCEF129" w:rsidR="008C5915" w:rsidRPr="00EC6A60" w:rsidRDefault="008C5915" w:rsidP="00EC6A60">
      <w:pPr>
        <w:pStyle w:val="afb"/>
        <w:numPr>
          <w:ilvl w:val="0"/>
          <w:numId w:val="19"/>
        </w:numPr>
        <w:ind w:left="0" w:firstLine="0"/>
        <w:jc w:val="both"/>
        <w:rPr>
          <w:sz w:val="22"/>
          <w:szCs w:val="22"/>
        </w:rPr>
      </w:pPr>
      <w:r w:rsidRPr="00EC6A60">
        <w:rPr>
          <w:sz w:val="22"/>
          <w:szCs w:val="22"/>
          <w:lang w:eastAsia="en-US"/>
        </w:rPr>
        <w:t>Штраф взыскивается сверх иных выплат, уплачиваемых в связи с причинением Генподрядчику и/или третьим лицам убытков.</w:t>
      </w:r>
    </w:p>
    <w:p w14:paraId="656A7DB1" w14:textId="0DBC5C2A" w:rsidR="008C5915" w:rsidRPr="00EC6A60" w:rsidRDefault="008C5915" w:rsidP="00EC6A60">
      <w:pPr>
        <w:pStyle w:val="afb"/>
        <w:numPr>
          <w:ilvl w:val="0"/>
          <w:numId w:val="19"/>
        </w:numPr>
        <w:ind w:left="0" w:firstLine="0"/>
        <w:jc w:val="both"/>
        <w:rPr>
          <w:sz w:val="22"/>
          <w:szCs w:val="22"/>
        </w:rPr>
      </w:pPr>
      <w:r w:rsidRPr="00EC6A60">
        <w:rPr>
          <w:sz w:val="22"/>
          <w:szCs w:val="22"/>
          <w:lang w:eastAsia="en-US"/>
        </w:rPr>
        <w:t>По тексту настоящего Приложения понятием «Субподрядчик», «работник Субподрядчика» охватываются лица, с которыми Субподрядчик, контрагент Субподрядчика заключили трудовой договор, гражданско-правовой договор, а также иные лица, которые выполняют для Субподрядчика / контрагента Субподрядчика работы на Объекте.</w:t>
      </w:r>
    </w:p>
    <w:p w14:paraId="4164E743" w14:textId="77777777" w:rsidR="008C5915" w:rsidRPr="00EC6A60" w:rsidRDefault="008C5915" w:rsidP="00EC6A60">
      <w:pPr>
        <w:pStyle w:val="afb"/>
        <w:numPr>
          <w:ilvl w:val="0"/>
          <w:numId w:val="19"/>
        </w:numPr>
        <w:ind w:left="0" w:firstLine="0"/>
        <w:jc w:val="both"/>
        <w:rPr>
          <w:sz w:val="22"/>
          <w:szCs w:val="22"/>
        </w:rPr>
      </w:pPr>
      <w:r w:rsidRPr="00EC6A60">
        <w:rPr>
          <w:sz w:val="22"/>
          <w:szCs w:val="22"/>
        </w:rPr>
        <w:t>Субподрядчик, привлекший сторонние организации к исполнению своих обязательств по Договору, несет перед Генподрядчиком ответственность за нарушения, допущенные этими организациями, как за свои собственные.</w:t>
      </w:r>
    </w:p>
    <w:p w14:paraId="5708C7C3" w14:textId="77777777" w:rsidR="008C5915" w:rsidRPr="00EC6A60" w:rsidRDefault="008C5915" w:rsidP="00EC6A60">
      <w:pPr>
        <w:pStyle w:val="afb"/>
        <w:numPr>
          <w:ilvl w:val="0"/>
          <w:numId w:val="19"/>
        </w:numPr>
        <w:ind w:left="0" w:firstLine="0"/>
        <w:jc w:val="both"/>
        <w:rPr>
          <w:sz w:val="22"/>
          <w:szCs w:val="22"/>
        </w:rPr>
      </w:pPr>
      <w:r w:rsidRPr="00EC6A60">
        <w:rPr>
          <w:sz w:val="22"/>
          <w:szCs w:val="22"/>
        </w:rPr>
        <w:t>При повторных нарушениях (начиная со второго случая за период действия Договора) штрафы взимаются каждый раз в двойном размере.</w:t>
      </w:r>
    </w:p>
    <w:p w14:paraId="06E45631" w14:textId="77777777" w:rsidR="008C5915" w:rsidRPr="00376D53" w:rsidRDefault="008C5915" w:rsidP="00EC6A60">
      <w:pPr>
        <w:pStyle w:val="afb"/>
        <w:numPr>
          <w:ilvl w:val="0"/>
          <w:numId w:val="19"/>
        </w:numPr>
        <w:ind w:left="0" w:firstLine="0"/>
        <w:jc w:val="both"/>
        <w:rPr>
          <w:sz w:val="22"/>
          <w:szCs w:val="22"/>
        </w:rPr>
      </w:pPr>
      <w:r w:rsidRPr="00EC6A60">
        <w:rPr>
          <w:sz w:val="22"/>
          <w:szCs w:val="22"/>
          <w:lang w:eastAsia="en-US"/>
        </w:rPr>
        <w:t xml:space="preserve">В случае неисполнения работниками </w:t>
      </w:r>
      <w:r w:rsidRPr="00EC6A60">
        <w:rPr>
          <w:sz w:val="22"/>
          <w:szCs w:val="22"/>
        </w:rPr>
        <w:t xml:space="preserve">Субподрядчика (или работниками </w:t>
      </w:r>
      <w:r w:rsidRPr="00EC6A60">
        <w:rPr>
          <w:sz w:val="22"/>
          <w:szCs w:val="22"/>
          <w:lang w:eastAsia="en-US"/>
        </w:rPr>
        <w:t>контрагента Субподрядчика</w:t>
      </w:r>
      <w:r w:rsidRPr="00EC6A60">
        <w:rPr>
          <w:sz w:val="22"/>
          <w:szCs w:val="22"/>
        </w:rPr>
        <w:t xml:space="preserve">) </w:t>
      </w:r>
      <w:r w:rsidRPr="00EC6A60">
        <w:rPr>
          <w:sz w:val="22"/>
          <w:szCs w:val="22"/>
          <w:lang w:eastAsia="en-US"/>
        </w:rPr>
        <w:t xml:space="preserve">требований действующего законодательства в </w:t>
      </w:r>
      <w:r w:rsidRPr="00EC6A60">
        <w:rPr>
          <w:sz w:val="22"/>
          <w:szCs w:val="22"/>
        </w:rPr>
        <w:t>области охраны труда, пожарной, промышленной и экологической безопасности</w:t>
      </w:r>
      <w:r w:rsidRPr="00EC6A60">
        <w:rPr>
          <w:sz w:val="22"/>
          <w:szCs w:val="22"/>
          <w:lang w:eastAsia="en-US"/>
        </w:rPr>
        <w:t>, а также, если действия работнико</w:t>
      </w:r>
      <w:r w:rsidRPr="00376D53">
        <w:rPr>
          <w:sz w:val="22"/>
          <w:szCs w:val="22"/>
          <w:lang w:eastAsia="en-US"/>
        </w:rPr>
        <w:t xml:space="preserve">в </w:t>
      </w:r>
      <w:r w:rsidRPr="00376D53">
        <w:rPr>
          <w:sz w:val="22"/>
          <w:szCs w:val="22"/>
        </w:rPr>
        <w:t xml:space="preserve">Субподрядчика (или работников </w:t>
      </w:r>
      <w:r w:rsidRPr="00376D53">
        <w:rPr>
          <w:sz w:val="22"/>
          <w:szCs w:val="22"/>
          <w:lang w:eastAsia="en-US"/>
        </w:rPr>
        <w:t>контрагента Субподрядчика</w:t>
      </w:r>
      <w:r w:rsidRPr="00376D53">
        <w:rPr>
          <w:sz w:val="22"/>
          <w:szCs w:val="22"/>
        </w:rPr>
        <w:t xml:space="preserve">) </w:t>
      </w:r>
      <w:r w:rsidRPr="00376D53">
        <w:rPr>
          <w:sz w:val="22"/>
          <w:szCs w:val="22"/>
          <w:lang w:eastAsia="en-US"/>
        </w:rPr>
        <w:t xml:space="preserve">могут привести к возникновению аварии, инцидента, несчастного случая, пожара, ДТП, причинению ущерба имуществу Генподрядчика / третьих лиц и окружающей среде, представители Генподрядчика вправе приостановить работу </w:t>
      </w:r>
      <w:r w:rsidRPr="00376D53">
        <w:rPr>
          <w:sz w:val="22"/>
          <w:szCs w:val="22"/>
        </w:rPr>
        <w:t xml:space="preserve">Субподрядчика (или </w:t>
      </w:r>
      <w:r w:rsidRPr="00376D53">
        <w:rPr>
          <w:sz w:val="22"/>
          <w:szCs w:val="22"/>
          <w:lang w:eastAsia="en-US"/>
        </w:rPr>
        <w:t>контрагента Субподрядчика</w:t>
      </w:r>
      <w:r w:rsidRPr="00376D53">
        <w:rPr>
          <w:sz w:val="22"/>
          <w:szCs w:val="22"/>
        </w:rPr>
        <w:t xml:space="preserve">) </w:t>
      </w:r>
      <w:r w:rsidRPr="00376D53">
        <w:rPr>
          <w:sz w:val="22"/>
          <w:szCs w:val="22"/>
          <w:lang w:eastAsia="en-US"/>
        </w:rPr>
        <w:t xml:space="preserve">и наложить на </w:t>
      </w:r>
      <w:r w:rsidRPr="00376D53">
        <w:rPr>
          <w:sz w:val="22"/>
          <w:szCs w:val="22"/>
        </w:rPr>
        <w:t xml:space="preserve">Субподрядчика (или </w:t>
      </w:r>
      <w:r w:rsidRPr="00376D53">
        <w:rPr>
          <w:sz w:val="22"/>
          <w:szCs w:val="22"/>
          <w:lang w:eastAsia="en-US"/>
        </w:rPr>
        <w:t>контрагента Субподрядчика</w:t>
      </w:r>
      <w:r w:rsidRPr="00376D53">
        <w:rPr>
          <w:sz w:val="22"/>
          <w:szCs w:val="22"/>
        </w:rPr>
        <w:t xml:space="preserve">) </w:t>
      </w:r>
      <w:r w:rsidRPr="00376D53">
        <w:rPr>
          <w:sz w:val="22"/>
          <w:szCs w:val="22"/>
          <w:lang w:eastAsia="en-US"/>
        </w:rPr>
        <w:t>штрафные санкции.</w:t>
      </w:r>
    </w:p>
    <w:p w14:paraId="00CB3AD2" w14:textId="77777777" w:rsidR="008C5915" w:rsidRPr="00376D53" w:rsidRDefault="008C5915" w:rsidP="00EC6A60">
      <w:pPr>
        <w:pStyle w:val="afb"/>
        <w:numPr>
          <w:ilvl w:val="0"/>
          <w:numId w:val="19"/>
        </w:numPr>
        <w:ind w:left="0" w:firstLine="0"/>
        <w:jc w:val="both"/>
        <w:rPr>
          <w:sz w:val="22"/>
          <w:szCs w:val="22"/>
        </w:rPr>
      </w:pPr>
      <w:r w:rsidRPr="00376D53">
        <w:rPr>
          <w:sz w:val="22"/>
          <w:szCs w:val="22"/>
          <w:lang w:eastAsia="en-US"/>
        </w:rPr>
        <w:t xml:space="preserve">Нарушение </w:t>
      </w:r>
      <w:r w:rsidRPr="00376D53">
        <w:rPr>
          <w:sz w:val="22"/>
          <w:szCs w:val="22"/>
        </w:rPr>
        <w:t xml:space="preserve">Субподрядчиком (или </w:t>
      </w:r>
      <w:r w:rsidRPr="00376D53">
        <w:rPr>
          <w:sz w:val="22"/>
          <w:szCs w:val="22"/>
          <w:lang w:eastAsia="en-US"/>
        </w:rPr>
        <w:t>контрагентом Субподрядчика</w:t>
      </w:r>
      <w:r w:rsidRPr="00376D53">
        <w:rPr>
          <w:sz w:val="22"/>
          <w:szCs w:val="22"/>
        </w:rPr>
        <w:t xml:space="preserve">) </w:t>
      </w:r>
      <w:r w:rsidRPr="00376D53">
        <w:rPr>
          <w:sz w:val="22"/>
          <w:szCs w:val="22"/>
          <w:lang w:eastAsia="en-US"/>
        </w:rPr>
        <w:t xml:space="preserve">требований действующего законодательства </w:t>
      </w:r>
      <w:r w:rsidRPr="00376D53">
        <w:rPr>
          <w:sz w:val="22"/>
          <w:szCs w:val="22"/>
        </w:rPr>
        <w:t>в области охраны труда, пожарной, промышленной и экологической безопасности</w:t>
      </w:r>
      <w:r w:rsidRPr="00376D53">
        <w:rPr>
          <w:sz w:val="22"/>
          <w:szCs w:val="22"/>
          <w:lang w:eastAsia="en-US"/>
        </w:rPr>
        <w:t xml:space="preserve">, а также нарушение производственной и трудовой дисциплины, рассматриваются как существенные нарушения условий Договора и влекут за собой наложение штрафных санкций на </w:t>
      </w:r>
      <w:r w:rsidRPr="00376D53">
        <w:rPr>
          <w:sz w:val="22"/>
          <w:szCs w:val="22"/>
        </w:rPr>
        <w:t xml:space="preserve">Субподрядчика (или </w:t>
      </w:r>
      <w:r w:rsidRPr="00376D53">
        <w:rPr>
          <w:sz w:val="22"/>
          <w:szCs w:val="22"/>
          <w:lang w:eastAsia="en-US"/>
        </w:rPr>
        <w:t>контрагента Субподрядчика</w:t>
      </w:r>
      <w:r w:rsidRPr="00376D53">
        <w:rPr>
          <w:sz w:val="22"/>
          <w:szCs w:val="22"/>
        </w:rPr>
        <w:t xml:space="preserve">), и, кроме того, </w:t>
      </w:r>
      <w:r w:rsidRPr="00376D53">
        <w:rPr>
          <w:sz w:val="22"/>
          <w:szCs w:val="22"/>
          <w:lang w:eastAsia="en-US"/>
        </w:rPr>
        <w:t xml:space="preserve">являются основанием для расторжения настоящего Договора в одностороннем порядке со стороны Генподрядчика. </w:t>
      </w:r>
    </w:p>
    <w:p w14:paraId="0F9C336E" w14:textId="6B47988D" w:rsidR="008C5915" w:rsidRPr="00376D53" w:rsidRDefault="008C5915" w:rsidP="00EC6A60">
      <w:pPr>
        <w:pStyle w:val="afb"/>
        <w:numPr>
          <w:ilvl w:val="0"/>
          <w:numId w:val="19"/>
        </w:numPr>
        <w:ind w:left="0" w:firstLine="0"/>
        <w:jc w:val="both"/>
        <w:rPr>
          <w:sz w:val="22"/>
          <w:szCs w:val="22"/>
        </w:rPr>
      </w:pPr>
      <w:r w:rsidRPr="00376D53">
        <w:rPr>
          <w:sz w:val="22"/>
          <w:szCs w:val="22"/>
        </w:rPr>
        <w:t xml:space="preserve">Стороны договорились, что обязательства по оплате штрафов возникают у Субподрядчика (или </w:t>
      </w:r>
      <w:r w:rsidRPr="00376D53">
        <w:rPr>
          <w:sz w:val="22"/>
          <w:szCs w:val="22"/>
          <w:lang w:eastAsia="en-US"/>
        </w:rPr>
        <w:t>контрагента Субподрядчика</w:t>
      </w:r>
      <w:r w:rsidRPr="00376D53">
        <w:rPr>
          <w:sz w:val="22"/>
          <w:szCs w:val="22"/>
        </w:rPr>
        <w:t>) не только при предъявлении требований по их оплате Генподрядчиком, но и Застройщиком (Техническим заказчиком).</w:t>
      </w:r>
    </w:p>
    <w:p w14:paraId="766DABB8" w14:textId="77777777" w:rsidR="008C5915" w:rsidRPr="00376D53" w:rsidRDefault="008C5915" w:rsidP="008C5915">
      <w:pPr>
        <w:pStyle w:val="afb"/>
        <w:ind w:left="0"/>
        <w:jc w:val="both"/>
        <w:rPr>
          <w:sz w:val="22"/>
          <w:szCs w:val="22"/>
        </w:rPr>
      </w:pPr>
    </w:p>
    <w:p w14:paraId="6861B65A" w14:textId="77777777" w:rsidR="008C5915" w:rsidRPr="00376D53" w:rsidRDefault="008C5915" w:rsidP="008C5915">
      <w:pPr>
        <w:ind w:left="-426" w:firstLine="1134"/>
      </w:pPr>
    </w:p>
    <w:p w14:paraId="079D90B6" w14:textId="77777777" w:rsidR="008C5915" w:rsidRPr="00376D53" w:rsidRDefault="008C5915" w:rsidP="008C5915">
      <w:pPr>
        <w:ind w:left="-426" w:firstLine="1134"/>
      </w:pPr>
    </w:p>
    <w:p w14:paraId="42C54CD1" w14:textId="77777777" w:rsidR="008C5915" w:rsidRPr="00376D53" w:rsidRDefault="008C5915" w:rsidP="008C5915">
      <w:pPr>
        <w:ind w:left="-426" w:firstLine="1134"/>
      </w:pPr>
    </w:p>
    <w:tbl>
      <w:tblPr>
        <w:tblW w:w="9573" w:type="dxa"/>
        <w:tblInd w:w="82" w:type="dxa"/>
        <w:tblLayout w:type="fixed"/>
        <w:tblLook w:val="01E0" w:firstRow="1" w:lastRow="1" w:firstColumn="1" w:lastColumn="1" w:noHBand="0" w:noVBand="0"/>
      </w:tblPr>
      <w:tblGrid>
        <w:gridCol w:w="4575"/>
        <w:gridCol w:w="4998"/>
      </w:tblGrid>
      <w:tr w:rsidR="00C21BC8" w:rsidRPr="00C21BC8" w14:paraId="4E106CA1" w14:textId="77777777" w:rsidTr="00E11353">
        <w:trPr>
          <w:trHeight w:val="1991"/>
        </w:trPr>
        <w:tc>
          <w:tcPr>
            <w:tcW w:w="4575" w:type="dxa"/>
          </w:tcPr>
          <w:p w14:paraId="2620B855" w14:textId="429B9BC7" w:rsidR="008C5915" w:rsidRPr="007F3148" w:rsidRDefault="0096753D" w:rsidP="008C5915">
            <w:pPr>
              <w:spacing w:line="240" w:lineRule="atLeast"/>
              <w:rPr>
                <w:szCs w:val="24"/>
              </w:rPr>
            </w:pPr>
            <w:r>
              <w:rPr>
                <w:b/>
                <w:szCs w:val="24"/>
              </w:rPr>
              <w:t>«</w:t>
            </w:r>
            <w:r w:rsidR="008C5915" w:rsidRPr="007F3148">
              <w:rPr>
                <w:b/>
                <w:szCs w:val="24"/>
              </w:rPr>
              <w:t>ГЕНПОДРЯДЧИК</w:t>
            </w:r>
            <w:r>
              <w:rPr>
                <w:b/>
                <w:szCs w:val="24"/>
              </w:rPr>
              <w:t>»</w:t>
            </w:r>
          </w:p>
          <w:p w14:paraId="504C5684" w14:textId="77777777" w:rsidR="008C5915" w:rsidRPr="007F3148" w:rsidRDefault="008C5915" w:rsidP="008C5915">
            <w:pPr>
              <w:spacing w:line="240" w:lineRule="atLeast"/>
              <w:rPr>
                <w:szCs w:val="24"/>
              </w:rPr>
            </w:pPr>
          </w:p>
          <w:p w14:paraId="1B9FE44A" w14:textId="77777777" w:rsidR="008C5915" w:rsidRPr="00E11353" w:rsidRDefault="00BF7D14" w:rsidP="008C5915">
            <w:pPr>
              <w:spacing w:line="240" w:lineRule="atLeast"/>
              <w:rPr>
                <w:b/>
              </w:rPr>
            </w:pPr>
            <w:r w:rsidRPr="00E11353">
              <w:rPr>
                <w:b/>
              </w:rPr>
              <w:t>Г</w:t>
            </w:r>
            <w:r w:rsidR="008C5915" w:rsidRPr="00E11353">
              <w:rPr>
                <w:b/>
              </w:rPr>
              <w:t>енерал</w:t>
            </w:r>
            <w:r w:rsidRPr="00E11353">
              <w:rPr>
                <w:b/>
              </w:rPr>
              <w:t>ьный</w:t>
            </w:r>
            <w:r w:rsidR="008C5915" w:rsidRPr="00E11353">
              <w:rPr>
                <w:b/>
              </w:rPr>
              <w:t xml:space="preserve"> директор </w:t>
            </w:r>
          </w:p>
          <w:p w14:paraId="6005B8A8" w14:textId="0282E09E" w:rsidR="008C5915" w:rsidRPr="00E11353" w:rsidRDefault="0073799D" w:rsidP="008C5915">
            <w:pPr>
              <w:spacing w:line="240" w:lineRule="atLeast"/>
              <w:rPr>
                <w:b/>
              </w:rPr>
            </w:pPr>
            <w:r w:rsidRPr="002B57BA">
              <w:rPr>
                <w:b/>
                <w:bCs/>
                <w:szCs w:val="24"/>
              </w:rPr>
              <w:t>ООО «</w:t>
            </w:r>
            <w:proofErr w:type="spellStart"/>
            <w:r w:rsidRPr="002B57BA">
              <w:rPr>
                <w:b/>
                <w:bCs/>
                <w:szCs w:val="24"/>
              </w:rPr>
              <w:t>ПрокСтрой</w:t>
            </w:r>
            <w:proofErr w:type="spellEnd"/>
            <w:r w:rsidRPr="002B57BA">
              <w:rPr>
                <w:b/>
                <w:bCs/>
                <w:szCs w:val="24"/>
              </w:rPr>
              <w:t>»</w:t>
            </w:r>
          </w:p>
          <w:p w14:paraId="5689F3B3" w14:textId="77777777" w:rsidR="008C5915" w:rsidRPr="004819E5" w:rsidRDefault="008C5915" w:rsidP="008C5915">
            <w:pPr>
              <w:spacing w:line="240" w:lineRule="atLeast"/>
              <w:rPr>
                <w:b/>
              </w:rPr>
            </w:pPr>
          </w:p>
          <w:p w14:paraId="0556FEBC" w14:textId="28ED7845" w:rsidR="008C5915" w:rsidRPr="00E11353" w:rsidRDefault="00BF7D14" w:rsidP="008C5915">
            <w:pPr>
              <w:spacing w:line="240" w:lineRule="atLeast"/>
              <w:rPr>
                <w:b/>
              </w:rPr>
            </w:pPr>
            <w:r w:rsidRPr="00E11353">
              <w:rPr>
                <w:b/>
              </w:rPr>
              <w:t>_________________ (</w:t>
            </w:r>
            <w:proofErr w:type="spellStart"/>
            <w:r w:rsidR="00E7174A">
              <w:rPr>
                <w:b/>
              </w:rPr>
              <w:t>В.Н.</w:t>
            </w:r>
            <w:r w:rsidRPr="00E11353">
              <w:rPr>
                <w:b/>
              </w:rPr>
              <w:t>Юрьев</w:t>
            </w:r>
            <w:proofErr w:type="spellEnd"/>
            <w:r w:rsidR="008C5915" w:rsidRPr="00E11353">
              <w:rPr>
                <w:b/>
              </w:rPr>
              <w:t>)</w:t>
            </w:r>
          </w:p>
          <w:p w14:paraId="75772A91" w14:textId="77777777" w:rsidR="008C5915" w:rsidRPr="007F3148" w:rsidRDefault="008C5915" w:rsidP="008C5915">
            <w:pPr>
              <w:rPr>
                <w:szCs w:val="24"/>
              </w:rPr>
            </w:pPr>
            <w:proofErr w:type="spellStart"/>
            <w:r w:rsidRPr="007F3148">
              <w:rPr>
                <w:sz w:val="16"/>
                <w:szCs w:val="16"/>
              </w:rPr>
              <w:t>м.п</w:t>
            </w:r>
            <w:proofErr w:type="spellEnd"/>
            <w:r w:rsidRPr="007F3148">
              <w:rPr>
                <w:sz w:val="16"/>
                <w:szCs w:val="16"/>
              </w:rPr>
              <w:t>.</w:t>
            </w:r>
          </w:p>
        </w:tc>
        <w:tc>
          <w:tcPr>
            <w:tcW w:w="4998" w:type="dxa"/>
          </w:tcPr>
          <w:p w14:paraId="77A8E652" w14:textId="1EED3919" w:rsidR="008C5915" w:rsidRPr="00C21BC8" w:rsidRDefault="0096753D" w:rsidP="00E11353">
            <w:pPr>
              <w:ind w:left="672"/>
              <w:rPr>
                <w:b/>
                <w:szCs w:val="24"/>
              </w:rPr>
            </w:pPr>
            <w:r>
              <w:rPr>
                <w:b/>
                <w:szCs w:val="24"/>
              </w:rPr>
              <w:t>«</w:t>
            </w:r>
            <w:r w:rsidR="008C5915" w:rsidRPr="00C21BC8">
              <w:rPr>
                <w:b/>
                <w:szCs w:val="24"/>
              </w:rPr>
              <w:t>СУБПОДРЯДЧИК</w:t>
            </w:r>
            <w:r>
              <w:rPr>
                <w:b/>
                <w:szCs w:val="24"/>
              </w:rPr>
              <w:t>»</w:t>
            </w:r>
          </w:p>
          <w:p w14:paraId="2598DC7D" w14:textId="77777777" w:rsidR="008C5915" w:rsidRPr="00C21BC8" w:rsidRDefault="008C5915" w:rsidP="00E11353">
            <w:pPr>
              <w:ind w:left="672"/>
              <w:rPr>
                <w:szCs w:val="24"/>
              </w:rPr>
            </w:pPr>
          </w:p>
          <w:p w14:paraId="744F7542" w14:textId="0DB43FB0" w:rsidR="007F3148" w:rsidRPr="00E11353" w:rsidRDefault="007F3148" w:rsidP="00E11353">
            <w:pPr>
              <w:ind w:left="672"/>
              <w:rPr>
                <w:b/>
                <w:sz w:val="22"/>
              </w:rPr>
            </w:pPr>
            <w:r w:rsidRPr="004819E5">
              <w:rPr>
                <w:b/>
                <w:sz w:val="22"/>
              </w:rPr>
              <w:t>Генеральный</w:t>
            </w:r>
            <w:r w:rsidRPr="00E11353">
              <w:rPr>
                <w:b/>
                <w:sz w:val="22"/>
              </w:rPr>
              <w:t xml:space="preserve"> директор</w:t>
            </w:r>
          </w:p>
          <w:p w14:paraId="27525A9E" w14:textId="4E739AAF" w:rsidR="007F3148" w:rsidRPr="00E11353" w:rsidRDefault="007F3148" w:rsidP="00E11353">
            <w:pPr>
              <w:ind w:left="672"/>
              <w:rPr>
                <w:b/>
                <w:sz w:val="22"/>
              </w:rPr>
            </w:pPr>
            <w:r w:rsidRPr="00E11353">
              <w:rPr>
                <w:b/>
                <w:sz w:val="22"/>
              </w:rPr>
              <w:t xml:space="preserve">ООО </w:t>
            </w:r>
            <w:r w:rsidRPr="00A02061">
              <w:rPr>
                <w:b/>
                <w:bCs/>
                <w:sz w:val="22"/>
                <w:szCs w:val="22"/>
              </w:rPr>
              <w:t>«</w:t>
            </w:r>
            <w:r w:rsidR="00043183">
              <w:rPr>
                <w:b/>
                <w:bCs/>
                <w:sz w:val="22"/>
                <w:szCs w:val="22"/>
              </w:rPr>
              <w:t>__________</w:t>
            </w:r>
            <w:r w:rsidRPr="00A02061">
              <w:rPr>
                <w:b/>
                <w:bCs/>
                <w:sz w:val="22"/>
                <w:szCs w:val="22"/>
              </w:rPr>
              <w:t>»</w:t>
            </w:r>
          </w:p>
          <w:p w14:paraId="1D6B19C5" w14:textId="77777777" w:rsidR="007F3148" w:rsidRPr="00E11353" w:rsidRDefault="007F3148" w:rsidP="00E11353">
            <w:pPr>
              <w:rPr>
                <w:b/>
                <w:sz w:val="22"/>
              </w:rPr>
            </w:pPr>
          </w:p>
          <w:p w14:paraId="30C86126" w14:textId="7954A3D4" w:rsidR="007F3148" w:rsidRPr="00E11353" w:rsidRDefault="007F3148" w:rsidP="00E11353">
            <w:pPr>
              <w:ind w:left="672"/>
              <w:rPr>
                <w:b/>
                <w:sz w:val="22"/>
              </w:rPr>
            </w:pPr>
            <w:r w:rsidRPr="00E11353">
              <w:rPr>
                <w:b/>
                <w:sz w:val="22"/>
              </w:rPr>
              <w:t xml:space="preserve">_________________ </w:t>
            </w:r>
            <w:r w:rsidRPr="00A02061">
              <w:rPr>
                <w:b/>
                <w:bCs/>
                <w:sz w:val="22"/>
                <w:szCs w:val="22"/>
              </w:rPr>
              <w:t>(</w:t>
            </w:r>
            <w:r w:rsidR="00043183">
              <w:rPr>
                <w:b/>
                <w:bCs/>
                <w:sz w:val="22"/>
                <w:szCs w:val="22"/>
              </w:rPr>
              <w:t>___________</w:t>
            </w:r>
            <w:r w:rsidRPr="00A02061">
              <w:rPr>
                <w:b/>
                <w:bCs/>
                <w:sz w:val="22"/>
                <w:szCs w:val="22"/>
              </w:rPr>
              <w:t>)</w:t>
            </w:r>
          </w:p>
          <w:p w14:paraId="1243CCB1" w14:textId="1CE0173A" w:rsidR="008C5915" w:rsidRPr="00C21BC8" w:rsidRDefault="008C5915" w:rsidP="00E11353">
            <w:pPr>
              <w:ind w:left="672"/>
              <w:jc w:val="both"/>
              <w:rPr>
                <w:sz w:val="16"/>
                <w:szCs w:val="16"/>
              </w:rPr>
            </w:pPr>
            <w:r w:rsidRPr="004819E5">
              <w:rPr>
                <w:b/>
                <w:sz w:val="16"/>
              </w:rPr>
              <w:t xml:space="preserve">  </w:t>
            </w:r>
            <w:r w:rsidRPr="00E11353">
              <w:rPr>
                <w:b/>
                <w:sz w:val="16"/>
              </w:rPr>
              <w:t xml:space="preserve"> </w:t>
            </w:r>
            <w:proofErr w:type="spellStart"/>
            <w:r w:rsidRPr="00E11353">
              <w:rPr>
                <w:b/>
                <w:sz w:val="16"/>
              </w:rPr>
              <w:t>м.п</w:t>
            </w:r>
            <w:proofErr w:type="spellEnd"/>
            <w:r w:rsidRPr="00E11353">
              <w:rPr>
                <w:b/>
                <w:sz w:val="16"/>
              </w:rPr>
              <w:t>.</w:t>
            </w:r>
          </w:p>
        </w:tc>
      </w:tr>
    </w:tbl>
    <w:p w14:paraId="67243D85" w14:textId="77777777" w:rsidR="008C5915" w:rsidRPr="00D61B35" w:rsidRDefault="008C5915" w:rsidP="008C5915">
      <w:pPr>
        <w:rPr>
          <w:sz w:val="20"/>
        </w:rPr>
      </w:pPr>
    </w:p>
    <w:p w14:paraId="7458F9C5" w14:textId="41F18AE4" w:rsidR="0000330B" w:rsidRPr="00E11353" w:rsidRDefault="006B1F2B" w:rsidP="00E11353">
      <w:pPr>
        <w:jc w:val="center"/>
        <w:rPr>
          <w:b/>
          <w:color w:val="FFFFFF" w:themeColor="background1"/>
        </w:rPr>
      </w:pPr>
      <w:r w:rsidRPr="00014909">
        <w:rPr>
          <w:b/>
          <w:color w:val="FFFFFF" w:themeColor="background1"/>
          <w:szCs w:val="24"/>
        </w:rPr>
        <w:t>и санитарных норм</w:t>
      </w:r>
    </w:p>
    <w:sectPr w:rsidR="0000330B" w:rsidRPr="00E11353" w:rsidSect="00067F6C">
      <w:pgSz w:w="11906" w:h="16838"/>
      <w:pgMar w:top="851" w:right="567" w:bottom="737" w:left="1560" w:header="794"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77F9DA" w14:textId="77777777" w:rsidR="009E7801" w:rsidRDefault="009E7801">
      <w:r>
        <w:separator/>
      </w:r>
    </w:p>
  </w:endnote>
  <w:endnote w:type="continuationSeparator" w:id="0">
    <w:p w14:paraId="46F34FC4" w14:textId="77777777" w:rsidR="009E7801" w:rsidRDefault="009E7801">
      <w:r>
        <w:continuationSeparator/>
      </w:r>
    </w:p>
  </w:endnote>
  <w:endnote w:type="continuationNotice" w:id="1">
    <w:p w14:paraId="06650618" w14:textId="77777777" w:rsidR="009E7801" w:rsidRDefault="009E78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ultant">
    <w:altName w:val="Courier New"/>
    <w:panose1 w:val="00000000000000000000"/>
    <w:charset w:val="00"/>
    <w:family w:val="modern"/>
    <w:notTrueType/>
    <w:pitch w:val="fixed"/>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yandex-sans">
    <w:altName w:val="Times New Roman"/>
    <w:panose1 w:val="00000000000000000000"/>
    <w:charset w:val="00"/>
    <w:family w:val="roman"/>
    <w:notTrueType/>
    <w:pitch w:val="default"/>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238B79" w14:textId="77777777" w:rsidR="009E7801" w:rsidRDefault="009E7801" w:rsidP="0096753D">
    <w:pPr>
      <w:pStyle w:val="a8"/>
      <w:tabs>
        <w:tab w:val="left" w:pos="5387"/>
      </w:tabs>
      <w:ind w:left="-426" w:firstLine="426"/>
      <w:rPr>
        <w:rStyle w:val="a6"/>
        <w:sz w:val="20"/>
      </w:rPr>
    </w:pPr>
  </w:p>
  <w:p w14:paraId="365AE897" w14:textId="77777777" w:rsidR="009E7801" w:rsidRDefault="009E7801" w:rsidP="0096753D">
    <w:pPr>
      <w:pStyle w:val="a8"/>
      <w:tabs>
        <w:tab w:val="left" w:pos="5387"/>
      </w:tabs>
      <w:ind w:left="-426" w:firstLine="426"/>
      <w:rPr>
        <w:rStyle w:val="a6"/>
        <w:sz w:val="20"/>
      </w:rPr>
    </w:pPr>
  </w:p>
  <w:p w14:paraId="00751B0E" w14:textId="66AA8270" w:rsidR="009E7801" w:rsidRPr="008275E0" w:rsidRDefault="009E7801" w:rsidP="0096753D">
    <w:pPr>
      <w:pStyle w:val="a8"/>
      <w:tabs>
        <w:tab w:val="left" w:pos="5387"/>
      </w:tabs>
      <w:ind w:left="-426" w:firstLine="426"/>
      <w:rPr>
        <w:rStyle w:val="a6"/>
        <w:sz w:val="20"/>
      </w:rPr>
    </w:pPr>
    <w:r>
      <w:rPr>
        <w:rStyle w:val="a6"/>
        <w:sz w:val="20"/>
      </w:rPr>
      <w:t xml:space="preserve">                  </w:t>
    </w:r>
    <w:r w:rsidRPr="008275E0">
      <w:rPr>
        <w:rStyle w:val="a6"/>
        <w:sz w:val="20"/>
      </w:rPr>
      <w:t xml:space="preserve">Генподрядчик ____________________                               </w:t>
    </w:r>
    <w:r w:rsidRPr="008275E0">
      <w:rPr>
        <w:rStyle w:val="a6"/>
        <w:sz w:val="16"/>
        <w:szCs w:val="16"/>
      </w:rPr>
      <w:t xml:space="preserve">  </w:t>
    </w:r>
    <w:r w:rsidRPr="008275E0">
      <w:rPr>
        <w:rStyle w:val="a6"/>
        <w:sz w:val="20"/>
      </w:rPr>
      <w:t xml:space="preserve">       Субподрядчик ____________________</w:t>
    </w:r>
  </w:p>
  <w:p w14:paraId="279BAA53" w14:textId="1C9AE9E9" w:rsidR="009E7801" w:rsidRPr="00BA4651" w:rsidRDefault="009E7801" w:rsidP="000C5F39">
    <w:pPr>
      <w:pStyle w:val="a8"/>
      <w:jc w:val="center"/>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84A9D1" w14:textId="77777777" w:rsidR="009E7801" w:rsidRPr="008275E0" w:rsidRDefault="009E7801" w:rsidP="0061305C">
    <w:pPr>
      <w:pStyle w:val="a8"/>
      <w:jc w:val="center"/>
      <w:rPr>
        <w:rStyle w:val="a6"/>
        <w:sz w:val="20"/>
      </w:rPr>
    </w:pPr>
  </w:p>
  <w:p w14:paraId="4373BD92" w14:textId="77777777" w:rsidR="009E7801" w:rsidRPr="008275E0" w:rsidRDefault="009E7801" w:rsidP="00E11353">
    <w:pPr>
      <w:pStyle w:val="a8"/>
      <w:jc w:val="center"/>
      <w:rPr>
        <w:rStyle w:val="a6"/>
        <w:sz w:val="20"/>
      </w:rPr>
    </w:pPr>
    <w:r w:rsidRPr="008275E0">
      <w:rPr>
        <w:rStyle w:val="a6"/>
        <w:sz w:val="20"/>
      </w:rPr>
      <w:t xml:space="preserve">Генподрядчик ____________________                               </w:t>
    </w:r>
    <w:r w:rsidRPr="00E11353">
      <w:rPr>
        <w:rStyle w:val="a6"/>
        <w:sz w:val="16"/>
      </w:rPr>
      <w:t xml:space="preserve">  </w:t>
    </w:r>
    <w:r w:rsidRPr="008275E0">
      <w:rPr>
        <w:rStyle w:val="a6"/>
        <w:sz w:val="20"/>
      </w:rPr>
      <w:t xml:space="preserve">                        Субподрядчик ____________________</w:t>
    </w:r>
  </w:p>
  <w:p w14:paraId="4A3C739D" w14:textId="77777777" w:rsidR="009E7801" w:rsidRPr="00BA4651" w:rsidRDefault="009E7801" w:rsidP="000C5F39">
    <w:pPr>
      <w:pStyle w:val="a8"/>
      <w:jc w:val="center"/>
      <w:rPr>
        <w:sz w:val="20"/>
      </w:rPr>
    </w:pPr>
    <w:r w:rsidRPr="00BA4651">
      <w:rPr>
        <w:rStyle w:val="a6"/>
        <w:sz w:val="20"/>
      </w:rPr>
      <w:fldChar w:fldCharType="begin"/>
    </w:r>
    <w:r w:rsidRPr="00BA4651">
      <w:rPr>
        <w:rStyle w:val="a6"/>
        <w:sz w:val="20"/>
      </w:rPr>
      <w:instrText xml:space="preserve"> PAGE </w:instrText>
    </w:r>
    <w:r w:rsidRPr="00BA4651">
      <w:rPr>
        <w:rStyle w:val="a6"/>
        <w:sz w:val="20"/>
      </w:rPr>
      <w:fldChar w:fldCharType="separate"/>
    </w:r>
    <w:r>
      <w:rPr>
        <w:rStyle w:val="a6"/>
        <w:noProof/>
        <w:sz w:val="20"/>
      </w:rPr>
      <w:t>34</w:t>
    </w:r>
    <w:r w:rsidRPr="00BA4651">
      <w:rPr>
        <w:rStyle w:val="a6"/>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6F48BD" w14:textId="77777777" w:rsidR="009E7801" w:rsidRDefault="009E7801">
      <w:r>
        <w:separator/>
      </w:r>
    </w:p>
  </w:footnote>
  <w:footnote w:type="continuationSeparator" w:id="0">
    <w:p w14:paraId="1F06C07B" w14:textId="77777777" w:rsidR="009E7801" w:rsidRDefault="009E7801">
      <w:r>
        <w:continuationSeparator/>
      </w:r>
    </w:p>
  </w:footnote>
  <w:footnote w:type="continuationNotice" w:id="1">
    <w:p w14:paraId="318B763E" w14:textId="77777777" w:rsidR="009E7801" w:rsidRDefault="009E780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Num1"/>
    <w:lvl w:ilvl="0">
      <w:start w:val="1"/>
      <w:numFmt w:val="bullet"/>
      <w:lvlText w:val=""/>
      <w:lvlJc w:val="left"/>
      <w:pPr>
        <w:tabs>
          <w:tab w:val="num" w:pos="-737"/>
        </w:tabs>
        <w:ind w:left="-737" w:hanging="360"/>
      </w:pPr>
      <w:rPr>
        <w:rFonts w:ascii="Symbol" w:hAnsi="Symbol"/>
      </w:rPr>
    </w:lvl>
    <w:lvl w:ilvl="1">
      <w:start w:val="1"/>
      <w:numFmt w:val="decimal"/>
      <w:lvlText w:val="%2."/>
      <w:lvlJc w:val="left"/>
      <w:pPr>
        <w:tabs>
          <w:tab w:val="num" w:pos="-17"/>
        </w:tabs>
        <w:ind w:left="-17" w:hanging="360"/>
      </w:pPr>
    </w:lvl>
    <w:lvl w:ilvl="2">
      <w:start w:val="1"/>
      <w:numFmt w:val="decimal"/>
      <w:lvlText w:val="%3."/>
      <w:lvlJc w:val="left"/>
      <w:pPr>
        <w:tabs>
          <w:tab w:val="num" w:pos="343"/>
        </w:tabs>
        <w:ind w:left="343" w:hanging="360"/>
      </w:pPr>
    </w:lvl>
    <w:lvl w:ilvl="3">
      <w:start w:val="1"/>
      <w:numFmt w:val="decimal"/>
      <w:lvlText w:val="%4."/>
      <w:lvlJc w:val="left"/>
      <w:pPr>
        <w:tabs>
          <w:tab w:val="num" w:pos="703"/>
        </w:tabs>
        <w:ind w:left="703" w:hanging="360"/>
      </w:pPr>
    </w:lvl>
    <w:lvl w:ilvl="4">
      <w:start w:val="1"/>
      <w:numFmt w:val="decimal"/>
      <w:lvlText w:val="%5."/>
      <w:lvlJc w:val="left"/>
      <w:pPr>
        <w:tabs>
          <w:tab w:val="num" w:pos="1063"/>
        </w:tabs>
        <w:ind w:left="1063" w:hanging="360"/>
      </w:pPr>
    </w:lvl>
    <w:lvl w:ilvl="5">
      <w:start w:val="1"/>
      <w:numFmt w:val="decimal"/>
      <w:lvlText w:val="%6."/>
      <w:lvlJc w:val="left"/>
      <w:pPr>
        <w:tabs>
          <w:tab w:val="num" w:pos="1423"/>
        </w:tabs>
        <w:ind w:left="1423" w:hanging="360"/>
      </w:pPr>
    </w:lvl>
    <w:lvl w:ilvl="6">
      <w:start w:val="1"/>
      <w:numFmt w:val="decimal"/>
      <w:lvlText w:val="%7."/>
      <w:lvlJc w:val="left"/>
      <w:pPr>
        <w:tabs>
          <w:tab w:val="num" w:pos="1783"/>
        </w:tabs>
        <w:ind w:left="1783" w:hanging="360"/>
      </w:pPr>
    </w:lvl>
    <w:lvl w:ilvl="7">
      <w:start w:val="1"/>
      <w:numFmt w:val="decimal"/>
      <w:lvlText w:val="%8."/>
      <w:lvlJc w:val="left"/>
      <w:pPr>
        <w:tabs>
          <w:tab w:val="num" w:pos="2143"/>
        </w:tabs>
        <w:ind w:left="2143" w:hanging="360"/>
      </w:pPr>
    </w:lvl>
    <w:lvl w:ilvl="8">
      <w:start w:val="1"/>
      <w:numFmt w:val="decimal"/>
      <w:lvlText w:val="%9."/>
      <w:lvlJc w:val="left"/>
      <w:pPr>
        <w:tabs>
          <w:tab w:val="num" w:pos="2503"/>
        </w:tabs>
        <w:ind w:left="2503" w:hanging="360"/>
      </w:pPr>
    </w:lvl>
  </w:abstractNum>
  <w:abstractNum w:abstractNumId="1" w15:restartNumberingAfterBreak="0">
    <w:nsid w:val="00000002"/>
    <w:multiLevelType w:val="multilevel"/>
    <w:tmpl w:val="FBFA3B36"/>
    <w:name w:val="WW8Num1"/>
    <w:lvl w:ilvl="0">
      <w:start w:val="11"/>
      <w:numFmt w:val="decimal"/>
      <w:lvlText w:val="%1."/>
      <w:lvlJc w:val="left"/>
      <w:pPr>
        <w:tabs>
          <w:tab w:val="num" w:pos="0"/>
        </w:tabs>
        <w:ind w:left="480" w:hanging="480"/>
      </w:pPr>
      <w:rPr>
        <w:rFonts w:hint="default"/>
        <w:bCs/>
      </w:rPr>
    </w:lvl>
    <w:lvl w:ilvl="1">
      <w:start w:val="1"/>
      <w:numFmt w:val="decimal"/>
      <w:lvlText w:val="%1.%2."/>
      <w:lvlJc w:val="left"/>
      <w:pPr>
        <w:tabs>
          <w:tab w:val="num" w:pos="0"/>
        </w:tabs>
        <w:ind w:left="480" w:hanging="480"/>
      </w:pPr>
      <w:rPr>
        <w:rFonts w:hint="default"/>
        <w:bCs/>
        <w:color w:val="auto"/>
      </w:rPr>
    </w:lvl>
    <w:lvl w:ilvl="2">
      <w:start w:val="1"/>
      <w:numFmt w:val="decimal"/>
      <w:lvlText w:val="%1.%2.%3."/>
      <w:lvlJc w:val="left"/>
      <w:pPr>
        <w:tabs>
          <w:tab w:val="num" w:pos="0"/>
        </w:tabs>
        <w:ind w:left="720" w:hanging="720"/>
      </w:pPr>
      <w:rPr>
        <w:rFonts w:hint="default"/>
        <w:bCs/>
      </w:rPr>
    </w:lvl>
    <w:lvl w:ilvl="3">
      <w:start w:val="1"/>
      <w:numFmt w:val="decimal"/>
      <w:lvlText w:val="%1.%2.%3.%4."/>
      <w:lvlJc w:val="left"/>
      <w:pPr>
        <w:tabs>
          <w:tab w:val="num" w:pos="0"/>
        </w:tabs>
        <w:ind w:left="720" w:hanging="720"/>
      </w:pPr>
      <w:rPr>
        <w:rFonts w:hint="default"/>
        <w:bCs/>
      </w:rPr>
    </w:lvl>
    <w:lvl w:ilvl="4">
      <w:start w:val="1"/>
      <w:numFmt w:val="decimal"/>
      <w:lvlText w:val="%1.%2.%3.%4.%5."/>
      <w:lvlJc w:val="left"/>
      <w:pPr>
        <w:tabs>
          <w:tab w:val="num" w:pos="0"/>
        </w:tabs>
        <w:ind w:left="1080" w:hanging="1080"/>
      </w:pPr>
      <w:rPr>
        <w:rFonts w:hint="default"/>
        <w:bCs/>
      </w:rPr>
    </w:lvl>
    <w:lvl w:ilvl="5">
      <w:start w:val="1"/>
      <w:numFmt w:val="decimal"/>
      <w:lvlText w:val="%1.%2.%3.%4.%5.%6."/>
      <w:lvlJc w:val="left"/>
      <w:pPr>
        <w:tabs>
          <w:tab w:val="num" w:pos="0"/>
        </w:tabs>
        <w:ind w:left="1080" w:hanging="1080"/>
      </w:pPr>
      <w:rPr>
        <w:rFonts w:hint="default"/>
        <w:bCs/>
      </w:rPr>
    </w:lvl>
    <w:lvl w:ilvl="6">
      <w:start w:val="1"/>
      <w:numFmt w:val="decimal"/>
      <w:lvlText w:val="%1.%2.%3.%4.%5.%6.%7."/>
      <w:lvlJc w:val="left"/>
      <w:pPr>
        <w:tabs>
          <w:tab w:val="num" w:pos="0"/>
        </w:tabs>
        <w:ind w:left="1440" w:hanging="1440"/>
      </w:pPr>
      <w:rPr>
        <w:rFonts w:hint="default"/>
        <w:bCs/>
      </w:rPr>
    </w:lvl>
    <w:lvl w:ilvl="7">
      <w:start w:val="1"/>
      <w:numFmt w:val="decimal"/>
      <w:lvlText w:val="%1.%2.%3.%4.%5.%6.%7.%8."/>
      <w:lvlJc w:val="left"/>
      <w:pPr>
        <w:tabs>
          <w:tab w:val="num" w:pos="0"/>
        </w:tabs>
        <w:ind w:left="1440" w:hanging="1440"/>
      </w:pPr>
      <w:rPr>
        <w:rFonts w:hint="default"/>
        <w:bCs/>
      </w:rPr>
    </w:lvl>
    <w:lvl w:ilvl="8">
      <w:start w:val="1"/>
      <w:numFmt w:val="decimal"/>
      <w:lvlText w:val="%1.%2.%3.%4.%5.%6.%7.%8.%9."/>
      <w:lvlJc w:val="left"/>
      <w:pPr>
        <w:tabs>
          <w:tab w:val="num" w:pos="0"/>
        </w:tabs>
        <w:ind w:left="1800" w:hanging="1800"/>
      </w:pPr>
      <w:rPr>
        <w:rFonts w:hint="default"/>
        <w:bCs/>
      </w:rPr>
    </w:lvl>
  </w:abstractNum>
  <w:abstractNum w:abstractNumId="2" w15:restartNumberingAfterBreak="0">
    <w:nsid w:val="00000003"/>
    <w:multiLevelType w:val="multilevel"/>
    <w:tmpl w:val="00000003"/>
    <w:name w:val="WW8Num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00000006"/>
    <w:multiLevelType w:val="multilevel"/>
    <w:tmpl w:val="00000006"/>
    <w:name w:val="WWNum10"/>
    <w:lvl w:ilvl="0">
      <w:start w:val="1"/>
      <w:numFmt w:val="decimal"/>
      <w:lvlText w:val="%1."/>
      <w:lvlJc w:val="left"/>
      <w:pPr>
        <w:tabs>
          <w:tab w:val="num" w:pos="0"/>
        </w:tabs>
        <w:ind w:left="720" w:hanging="360"/>
      </w:pPr>
      <w:rPr>
        <w:rFonts w:cs="Times New Roman"/>
      </w:rPr>
    </w:lvl>
    <w:lvl w:ilvl="1">
      <w:start w:val="1"/>
      <w:numFmt w:val="decimal"/>
      <w:lvlText w:val="%1.%2."/>
      <w:lvlJc w:val="left"/>
      <w:pPr>
        <w:tabs>
          <w:tab w:val="num" w:pos="0"/>
        </w:tabs>
        <w:ind w:left="720" w:hanging="360"/>
      </w:pPr>
      <w:rPr>
        <w:rFonts w:cs="Times New Roman"/>
        <w:sz w:val="24"/>
      </w:rPr>
    </w:lvl>
    <w:lvl w:ilvl="2">
      <w:start w:val="1"/>
      <w:numFmt w:val="decimal"/>
      <w:lvlText w:val="%1.%2.%3."/>
      <w:lvlJc w:val="left"/>
      <w:pPr>
        <w:tabs>
          <w:tab w:val="num" w:pos="0"/>
        </w:tabs>
        <w:ind w:left="1080" w:hanging="720"/>
      </w:pPr>
      <w:rPr>
        <w:rFonts w:cs="Times New Roman"/>
        <w:sz w:val="24"/>
      </w:rPr>
    </w:lvl>
    <w:lvl w:ilvl="3">
      <w:start w:val="1"/>
      <w:numFmt w:val="decimal"/>
      <w:lvlText w:val="%1.%2.%3.%4."/>
      <w:lvlJc w:val="left"/>
      <w:pPr>
        <w:tabs>
          <w:tab w:val="num" w:pos="0"/>
        </w:tabs>
        <w:ind w:left="1080" w:hanging="720"/>
      </w:pPr>
      <w:rPr>
        <w:rFonts w:cs="Times New Roman"/>
        <w:sz w:val="24"/>
      </w:rPr>
    </w:lvl>
    <w:lvl w:ilvl="4">
      <w:start w:val="1"/>
      <w:numFmt w:val="decimal"/>
      <w:lvlText w:val="%1.%2.%3.%4.%5."/>
      <w:lvlJc w:val="left"/>
      <w:pPr>
        <w:tabs>
          <w:tab w:val="num" w:pos="0"/>
        </w:tabs>
        <w:ind w:left="1440" w:hanging="1080"/>
      </w:pPr>
      <w:rPr>
        <w:rFonts w:cs="Times New Roman"/>
        <w:sz w:val="24"/>
      </w:rPr>
    </w:lvl>
    <w:lvl w:ilvl="5">
      <w:start w:val="1"/>
      <w:numFmt w:val="decimal"/>
      <w:lvlText w:val="%1.%2.%3.%4.%5.%6."/>
      <w:lvlJc w:val="left"/>
      <w:pPr>
        <w:tabs>
          <w:tab w:val="num" w:pos="0"/>
        </w:tabs>
        <w:ind w:left="1440" w:hanging="1080"/>
      </w:pPr>
      <w:rPr>
        <w:rFonts w:cs="Times New Roman"/>
        <w:sz w:val="24"/>
      </w:rPr>
    </w:lvl>
    <w:lvl w:ilvl="6">
      <w:start w:val="1"/>
      <w:numFmt w:val="decimal"/>
      <w:lvlText w:val="%1.%2.%3.%4.%5.%6.%7."/>
      <w:lvlJc w:val="left"/>
      <w:pPr>
        <w:tabs>
          <w:tab w:val="num" w:pos="0"/>
        </w:tabs>
        <w:ind w:left="1800" w:hanging="1440"/>
      </w:pPr>
      <w:rPr>
        <w:rFonts w:cs="Times New Roman"/>
        <w:sz w:val="24"/>
      </w:rPr>
    </w:lvl>
    <w:lvl w:ilvl="7">
      <w:start w:val="1"/>
      <w:numFmt w:val="decimal"/>
      <w:lvlText w:val="%1.%2.%3.%4.%5.%6.%7.%8."/>
      <w:lvlJc w:val="left"/>
      <w:pPr>
        <w:tabs>
          <w:tab w:val="num" w:pos="0"/>
        </w:tabs>
        <w:ind w:left="1800" w:hanging="1440"/>
      </w:pPr>
      <w:rPr>
        <w:rFonts w:cs="Times New Roman"/>
        <w:sz w:val="24"/>
      </w:rPr>
    </w:lvl>
    <w:lvl w:ilvl="8">
      <w:start w:val="1"/>
      <w:numFmt w:val="decimal"/>
      <w:lvlText w:val="%1.%2.%3.%4.%5.%6.%7.%8.%9."/>
      <w:lvlJc w:val="left"/>
      <w:pPr>
        <w:tabs>
          <w:tab w:val="num" w:pos="0"/>
        </w:tabs>
        <w:ind w:left="2160" w:hanging="1800"/>
      </w:pPr>
      <w:rPr>
        <w:rFonts w:cs="Times New Roman"/>
        <w:sz w:val="24"/>
      </w:rPr>
    </w:lvl>
  </w:abstractNum>
  <w:abstractNum w:abstractNumId="4" w15:restartNumberingAfterBreak="0">
    <w:nsid w:val="05776373"/>
    <w:multiLevelType w:val="multilevel"/>
    <w:tmpl w:val="380C8C0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C9145E7"/>
    <w:multiLevelType w:val="multilevel"/>
    <w:tmpl w:val="8542A6E0"/>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23A6485"/>
    <w:multiLevelType w:val="multilevel"/>
    <w:tmpl w:val="65783476"/>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5E9532B"/>
    <w:multiLevelType w:val="multilevel"/>
    <w:tmpl w:val="426446AC"/>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DC001B3"/>
    <w:multiLevelType w:val="hybridMultilevel"/>
    <w:tmpl w:val="2F7613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91C4773"/>
    <w:multiLevelType w:val="hybridMultilevel"/>
    <w:tmpl w:val="58623D7C"/>
    <w:lvl w:ilvl="0" w:tplc="ACB086E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2AEB2EFA"/>
    <w:multiLevelType w:val="multilevel"/>
    <w:tmpl w:val="FFB2032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color w:val="auto"/>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308111FE"/>
    <w:multiLevelType w:val="multilevel"/>
    <w:tmpl w:val="9186428A"/>
    <w:lvl w:ilvl="0">
      <w:start w:val="4"/>
      <w:numFmt w:val="decimal"/>
      <w:lvlText w:val="%1."/>
      <w:lvlJc w:val="left"/>
      <w:pPr>
        <w:ind w:left="540" w:hanging="540"/>
      </w:pPr>
      <w:rPr>
        <w:rFonts w:hint="default"/>
        <w:color w:val="00B0F0"/>
      </w:rPr>
    </w:lvl>
    <w:lvl w:ilvl="1">
      <w:start w:val="2"/>
      <w:numFmt w:val="decimal"/>
      <w:lvlText w:val="%1.%2."/>
      <w:lvlJc w:val="left"/>
      <w:pPr>
        <w:ind w:left="540" w:hanging="540"/>
      </w:pPr>
      <w:rPr>
        <w:rFonts w:hint="default"/>
        <w:color w:val="00B0F0"/>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00B0F0"/>
      </w:rPr>
    </w:lvl>
    <w:lvl w:ilvl="4">
      <w:start w:val="1"/>
      <w:numFmt w:val="decimal"/>
      <w:lvlText w:val="%1.%2.%3.%4.%5."/>
      <w:lvlJc w:val="left"/>
      <w:pPr>
        <w:ind w:left="1080" w:hanging="1080"/>
      </w:pPr>
      <w:rPr>
        <w:rFonts w:hint="default"/>
        <w:color w:val="00B0F0"/>
      </w:rPr>
    </w:lvl>
    <w:lvl w:ilvl="5">
      <w:start w:val="1"/>
      <w:numFmt w:val="decimal"/>
      <w:lvlText w:val="%1.%2.%3.%4.%5.%6."/>
      <w:lvlJc w:val="left"/>
      <w:pPr>
        <w:ind w:left="1080" w:hanging="1080"/>
      </w:pPr>
      <w:rPr>
        <w:rFonts w:hint="default"/>
        <w:color w:val="00B0F0"/>
      </w:rPr>
    </w:lvl>
    <w:lvl w:ilvl="6">
      <w:start w:val="1"/>
      <w:numFmt w:val="decimal"/>
      <w:lvlText w:val="%1.%2.%3.%4.%5.%6.%7."/>
      <w:lvlJc w:val="left"/>
      <w:pPr>
        <w:ind w:left="1440" w:hanging="1440"/>
      </w:pPr>
      <w:rPr>
        <w:rFonts w:hint="default"/>
        <w:color w:val="00B0F0"/>
      </w:rPr>
    </w:lvl>
    <w:lvl w:ilvl="7">
      <w:start w:val="1"/>
      <w:numFmt w:val="decimal"/>
      <w:lvlText w:val="%1.%2.%3.%4.%5.%6.%7.%8."/>
      <w:lvlJc w:val="left"/>
      <w:pPr>
        <w:ind w:left="1440" w:hanging="1440"/>
      </w:pPr>
      <w:rPr>
        <w:rFonts w:hint="default"/>
        <w:color w:val="00B0F0"/>
      </w:rPr>
    </w:lvl>
    <w:lvl w:ilvl="8">
      <w:start w:val="1"/>
      <w:numFmt w:val="decimal"/>
      <w:lvlText w:val="%1.%2.%3.%4.%5.%6.%7.%8.%9."/>
      <w:lvlJc w:val="left"/>
      <w:pPr>
        <w:ind w:left="1800" w:hanging="1800"/>
      </w:pPr>
      <w:rPr>
        <w:rFonts w:hint="default"/>
        <w:color w:val="00B0F0"/>
      </w:rPr>
    </w:lvl>
  </w:abstractNum>
  <w:abstractNum w:abstractNumId="12" w15:restartNumberingAfterBreak="0">
    <w:nsid w:val="33660FB0"/>
    <w:multiLevelType w:val="multilevel"/>
    <w:tmpl w:val="ECEE08C0"/>
    <w:lvl w:ilvl="0">
      <w:start w:val="2"/>
      <w:numFmt w:val="decimal"/>
      <w:lvlText w:val="%1."/>
      <w:lvlJc w:val="left"/>
      <w:pPr>
        <w:tabs>
          <w:tab w:val="num" w:pos="360"/>
        </w:tabs>
        <w:ind w:left="360" w:hanging="360"/>
      </w:pPr>
      <w:rPr>
        <w:rFonts w:hint="default"/>
        <w:color w:val="auto"/>
      </w:rPr>
    </w:lvl>
    <w:lvl w:ilvl="1">
      <w:start w:val="1"/>
      <w:numFmt w:val="decimal"/>
      <w:lvlText w:val="%1.%2."/>
      <w:lvlJc w:val="left"/>
      <w:pPr>
        <w:tabs>
          <w:tab w:val="num" w:pos="2487"/>
        </w:tabs>
        <w:ind w:left="2487" w:hanging="360"/>
      </w:pPr>
      <w:rPr>
        <w:rFonts w:hint="default"/>
        <w:color w:val="auto"/>
      </w:rPr>
    </w:lvl>
    <w:lvl w:ilvl="2">
      <w:start w:val="1"/>
      <w:numFmt w:val="decimal"/>
      <w:lvlText w:val="%1.%2.%3."/>
      <w:lvlJc w:val="left"/>
      <w:pPr>
        <w:tabs>
          <w:tab w:val="num" w:pos="664"/>
        </w:tabs>
        <w:ind w:left="664" w:hanging="720"/>
      </w:pPr>
      <w:rPr>
        <w:rFonts w:hint="default"/>
        <w:color w:val="auto"/>
      </w:rPr>
    </w:lvl>
    <w:lvl w:ilvl="3">
      <w:start w:val="1"/>
      <w:numFmt w:val="decimal"/>
      <w:lvlText w:val="%1.%2.%3.%4."/>
      <w:lvlJc w:val="left"/>
      <w:pPr>
        <w:tabs>
          <w:tab w:val="num" w:pos="636"/>
        </w:tabs>
        <w:ind w:left="636" w:hanging="720"/>
      </w:pPr>
      <w:rPr>
        <w:rFonts w:hint="default"/>
        <w:color w:val="auto"/>
      </w:rPr>
    </w:lvl>
    <w:lvl w:ilvl="4">
      <w:start w:val="1"/>
      <w:numFmt w:val="decimal"/>
      <w:lvlText w:val="%1.%2.%3.%4.%5."/>
      <w:lvlJc w:val="left"/>
      <w:pPr>
        <w:tabs>
          <w:tab w:val="num" w:pos="968"/>
        </w:tabs>
        <w:ind w:left="968" w:hanging="1080"/>
      </w:pPr>
      <w:rPr>
        <w:rFonts w:hint="default"/>
        <w:color w:val="auto"/>
      </w:rPr>
    </w:lvl>
    <w:lvl w:ilvl="5">
      <w:start w:val="1"/>
      <w:numFmt w:val="decimal"/>
      <w:lvlText w:val="%1.%2.%3.%4.%5.%6."/>
      <w:lvlJc w:val="left"/>
      <w:pPr>
        <w:tabs>
          <w:tab w:val="num" w:pos="940"/>
        </w:tabs>
        <w:ind w:left="940" w:hanging="1080"/>
      </w:pPr>
      <w:rPr>
        <w:rFonts w:hint="default"/>
        <w:color w:val="auto"/>
      </w:rPr>
    </w:lvl>
    <w:lvl w:ilvl="6">
      <w:start w:val="1"/>
      <w:numFmt w:val="decimal"/>
      <w:lvlText w:val="%1.%2.%3.%4.%5.%6.%7."/>
      <w:lvlJc w:val="left"/>
      <w:pPr>
        <w:tabs>
          <w:tab w:val="num" w:pos="1272"/>
        </w:tabs>
        <w:ind w:left="1272" w:hanging="1440"/>
      </w:pPr>
      <w:rPr>
        <w:rFonts w:hint="default"/>
        <w:color w:val="auto"/>
      </w:rPr>
    </w:lvl>
    <w:lvl w:ilvl="7">
      <w:start w:val="1"/>
      <w:numFmt w:val="decimal"/>
      <w:lvlText w:val="%1.%2.%3.%4.%5.%6.%7.%8."/>
      <w:lvlJc w:val="left"/>
      <w:pPr>
        <w:tabs>
          <w:tab w:val="num" w:pos="1244"/>
        </w:tabs>
        <w:ind w:left="1244" w:hanging="1440"/>
      </w:pPr>
      <w:rPr>
        <w:rFonts w:hint="default"/>
        <w:color w:val="auto"/>
      </w:rPr>
    </w:lvl>
    <w:lvl w:ilvl="8">
      <w:start w:val="1"/>
      <w:numFmt w:val="decimal"/>
      <w:lvlText w:val="%1.%2.%3.%4.%5.%6.%7.%8.%9."/>
      <w:lvlJc w:val="left"/>
      <w:pPr>
        <w:tabs>
          <w:tab w:val="num" w:pos="1576"/>
        </w:tabs>
        <w:ind w:left="1576" w:hanging="1800"/>
      </w:pPr>
      <w:rPr>
        <w:rFonts w:hint="default"/>
        <w:color w:val="auto"/>
      </w:rPr>
    </w:lvl>
  </w:abstractNum>
  <w:abstractNum w:abstractNumId="13" w15:restartNumberingAfterBreak="0">
    <w:nsid w:val="357910EB"/>
    <w:multiLevelType w:val="multilevel"/>
    <w:tmpl w:val="FDB47354"/>
    <w:lvl w:ilvl="0">
      <w:start w:val="5"/>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b w:val="0"/>
      </w:rPr>
    </w:lvl>
    <w:lvl w:ilvl="2">
      <w:start w:val="1"/>
      <w:numFmt w:val="decimal"/>
      <w:lvlText w:val="%1.%2.%3."/>
      <w:lvlJc w:val="left"/>
      <w:pPr>
        <w:tabs>
          <w:tab w:val="num" w:pos="720"/>
        </w:tabs>
        <w:ind w:left="720" w:hanging="720"/>
      </w:pPr>
      <w:rPr>
        <w:rFonts w:hint="default"/>
        <w:i w:val="0"/>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87B0CE9"/>
    <w:multiLevelType w:val="multilevel"/>
    <w:tmpl w:val="C26C3CD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bCs/>
      </w:rPr>
    </w:lvl>
    <w:lvl w:ilvl="2">
      <w:start w:val="1"/>
      <w:numFmt w:val="decimal"/>
      <w:lvlText w:val="%1.%2.%3."/>
      <w:lvlJc w:val="left"/>
      <w:pPr>
        <w:tabs>
          <w:tab w:val="num" w:pos="720"/>
        </w:tabs>
        <w:ind w:left="720" w:hanging="720"/>
      </w:pPr>
      <w:rPr>
        <w:rFonts w:hint="default"/>
        <w:b w:val="0"/>
        <w:bCs w:val="0"/>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D842E7B"/>
    <w:multiLevelType w:val="multilevel"/>
    <w:tmpl w:val="CFBE45A6"/>
    <w:lvl w:ilvl="0">
      <w:start w:val="2"/>
      <w:numFmt w:val="decimal"/>
      <w:lvlText w:val="%1."/>
      <w:lvlJc w:val="left"/>
      <w:pPr>
        <w:tabs>
          <w:tab w:val="num" w:pos="480"/>
        </w:tabs>
        <w:ind w:left="480" w:hanging="480"/>
      </w:pPr>
      <w:rPr>
        <w:rFonts w:hint="default"/>
      </w:rPr>
    </w:lvl>
    <w:lvl w:ilvl="1">
      <w:start w:val="5"/>
      <w:numFmt w:val="decimal"/>
      <w:pStyle w:val="a"/>
      <w:lvlText w:val="%1.%2."/>
      <w:lvlJc w:val="left"/>
      <w:pPr>
        <w:tabs>
          <w:tab w:val="num" w:pos="1188"/>
        </w:tabs>
        <w:ind w:left="1188" w:hanging="48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16" w15:restartNumberingAfterBreak="0">
    <w:nsid w:val="3FAB5660"/>
    <w:multiLevelType w:val="multilevel"/>
    <w:tmpl w:val="E3D28AC2"/>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1994A53"/>
    <w:multiLevelType w:val="multilevel"/>
    <w:tmpl w:val="26E45B4C"/>
    <w:lvl w:ilvl="0">
      <w:start w:val="5"/>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24047AB"/>
    <w:multiLevelType w:val="multilevel"/>
    <w:tmpl w:val="5D061A1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567"/>
        </w:tabs>
        <w:ind w:left="567" w:hanging="567"/>
      </w:pPr>
      <w:rPr>
        <w:rFonts w:hint="default"/>
        <w:b w:val="0"/>
        <w:color w:val="auto"/>
        <w:sz w:val="24"/>
        <w:szCs w:val="24"/>
      </w:rPr>
    </w:lvl>
    <w:lvl w:ilvl="2">
      <w:start w:val="1"/>
      <w:numFmt w:val="decimal"/>
      <w:lvlText w:val="%1.%2.%3."/>
      <w:lvlJc w:val="left"/>
      <w:pPr>
        <w:tabs>
          <w:tab w:val="num" w:pos="862"/>
        </w:tabs>
        <w:ind w:left="862" w:hanging="720"/>
      </w:pPr>
      <w:rPr>
        <w:rFonts w:hint="default"/>
        <w:i w:val="0"/>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FD742E3"/>
    <w:multiLevelType w:val="multilevel"/>
    <w:tmpl w:val="9966655C"/>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05175A6"/>
    <w:multiLevelType w:val="multilevel"/>
    <w:tmpl w:val="EA323DC0"/>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59C2269E"/>
    <w:multiLevelType w:val="hybridMultilevel"/>
    <w:tmpl w:val="7FC89700"/>
    <w:lvl w:ilvl="0" w:tplc="04190001">
      <w:start w:val="1"/>
      <w:numFmt w:val="bullet"/>
      <w:lvlText w:val=""/>
      <w:lvlJc w:val="left"/>
      <w:pPr>
        <w:ind w:left="2655" w:hanging="360"/>
      </w:pPr>
      <w:rPr>
        <w:rFonts w:ascii="Symbol" w:hAnsi="Symbol" w:hint="default"/>
      </w:rPr>
    </w:lvl>
    <w:lvl w:ilvl="1" w:tplc="04190003" w:tentative="1">
      <w:start w:val="1"/>
      <w:numFmt w:val="bullet"/>
      <w:lvlText w:val="o"/>
      <w:lvlJc w:val="left"/>
      <w:pPr>
        <w:ind w:left="3375" w:hanging="360"/>
      </w:pPr>
      <w:rPr>
        <w:rFonts w:ascii="Courier New" w:hAnsi="Courier New" w:cs="Courier New" w:hint="default"/>
      </w:rPr>
    </w:lvl>
    <w:lvl w:ilvl="2" w:tplc="04190005" w:tentative="1">
      <w:start w:val="1"/>
      <w:numFmt w:val="bullet"/>
      <w:lvlText w:val=""/>
      <w:lvlJc w:val="left"/>
      <w:pPr>
        <w:ind w:left="4095" w:hanging="360"/>
      </w:pPr>
      <w:rPr>
        <w:rFonts w:ascii="Wingdings" w:hAnsi="Wingdings" w:hint="default"/>
      </w:rPr>
    </w:lvl>
    <w:lvl w:ilvl="3" w:tplc="04190001" w:tentative="1">
      <w:start w:val="1"/>
      <w:numFmt w:val="bullet"/>
      <w:lvlText w:val=""/>
      <w:lvlJc w:val="left"/>
      <w:pPr>
        <w:ind w:left="4815" w:hanging="360"/>
      </w:pPr>
      <w:rPr>
        <w:rFonts w:ascii="Symbol" w:hAnsi="Symbol" w:hint="default"/>
      </w:rPr>
    </w:lvl>
    <w:lvl w:ilvl="4" w:tplc="04190003" w:tentative="1">
      <w:start w:val="1"/>
      <w:numFmt w:val="bullet"/>
      <w:lvlText w:val="o"/>
      <w:lvlJc w:val="left"/>
      <w:pPr>
        <w:ind w:left="5535" w:hanging="360"/>
      </w:pPr>
      <w:rPr>
        <w:rFonts w:ascii="Courier New" w:hAnsi="Courier New" w:cs="Courier New" w:hint="default"/>
      </w:rPr>
    </w:lvl>
    <w:lvl w:ilvl="5" w:tplc="04190005" w:tentative="1">
      <w:start w:val="1"/>
      <w:numFmt w:val="bullet"/>
      <w:lvlText w:val=""/>
      <w:lvlJc w:val="left"/>
      <w:pPr>
        <w:ind w:left="6255" w:hanging="360"/>
      </w:pPr>
      <w:rPr>
        <w:rFonts w:ascii="Wingdings" w:hAnsi="Wingdings" w:hint="default"/>
      </w:rPr>
    </w:lvl>
    <w:lvl w:ilvl="6" w:tplc="04190001" w:tentative="1">
      <w:start w:val="1"/>
      <w:numFmt w:val="bullet"/>
      <w:lvlText w:val=""/>
      <w:lvlJc w:val="left"/>
      <w:pPr>
        <w:ind w:left="6975" w:hanging="360"/>
      </w:pPr>
      <w:rPr>
        <w:rFonts w:ascii="Symbol" w:hAnsi="Symbol" w:hint="default"/>
      </w:rPr>
    </w:lvl>
    <w:lvl w:ilvl="7" w:tplc="04190003" w:tentative="1">
      <w:start w:val="1"/>
      <w:numFmt w:val="bullet"/>
      <w:lvlText w:val="o"/>
      <w:lvlJc w:val="left"/>
      <w:pPr>
        <w:ind w:left="7695" w:hanging="360"/>
      </w:pPr>
      <w:rPr>
        <w:rFonts w:ascii="Courier New" w:hAnsi="Courier New" w:cs="Courier New" w:hint="default"/>
      </w:rPr>
    </w:lvl>
    <w:lvl w:ilvl="8" w:tplc="04190005" w:tentative="1">
      <w:start w:val="1"/>
      <w:numFmt w:val="bullet"/>
      <w:lvlText w:val=""/>
      <w:lvlJc w:val="left"/>
      <w:pPr>
        <w:ind w:left="8415" w:hanging="360"/>
      </w:pPr>
      <w:rPr>
        <w:rFonts w:ascii="Wingdings" w:hAnsi="Wingdings" w:hint="default"/>
      </w:rPr>
    </w:lvl>
  </w:abstractNum>
  <w:abstractNum w:abstractNumId="22" w15:restartNumberingAfterBreak="0">
    <w:nsid w:val="5B3D6EB8"/>
    <w:multiLevelType w:val="multilevel"/>
    <w:tmpl w:val="C5BA0F7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5E8A0F1C"/>
    <w:multiLevelType w:val="hybridMultilevel"/>
    <w:tmpl w:val="B0E49E7C"/>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752" w:hanging="360"/>
      </w:pPr>
      <w:rPr>
        <w:rFonts w:ascii="Courier New" w:hAnsi="Courier New" w:cs="Courier New" w:hint="default"/>
      </w:rPr>
    </w:lvl>
    <w:lvl w:ilvl="2" w:tplc="04190005" w:tentative="1">
      <w:start w:val="1"/>
      <w:numFmt w:val="bullet"/>
      <w:lvlText w:val=""/>
      <w:lvlJc w:val="left"/>
      <w:pPr>
        <w:ind w:left="2472" w:hanging="360"/>
      </w:pPr>
      <w:rPr>
        <w:rFonts w:ascii="Wingdings" w:hAnsi="Wingdings" w:hint="default"/>
      </w:rPr>
    </w:lvl>
    <w:lvl w:ilvl="3" w:tplc="04190001" w:tentative="1">
      <w:start w:val="1"/>
      <w:numFmt w:val="bullet"/>
      <w:lvlText w:val=""/>
      <w:lvlJc w:val="left"/>
      <w:pPr>
        <w:ind w:left="3192" w:hanging="360"/>
      </w:pPr>
      <w:rPr>
        <w:rFonts w:ascii="Symbol" w:hAnsi="Symbol" w:hint="default"/>
      </w:rPr>
    </w:lvl>
    <w:lvl w:ilvl="4" w:tplc="04190003" w:tentative="1">
      <w:start w:val="1"/>
      <w:numFmt w:val="bullet"/>
      <w:lvlText w:val="o"/>
      <w:lvlJc w:val="left"/>
      <w:pPr>
        <w:ind w:left="3912" w:hanging="360"/>
      </w:pPr>
      <w:rPr>
        <w:rFonts w:ascii="Courier New" w:hAnsi="Courier New" w:cs="Courier New" w:hint="default"/>
      </w:rPr>
    </w:lvl>
    <w:lvl w:ilvl="5" w:tplc="04190005" w:tentative="1">
      <w:start w:val="1"/>
      <w:numFmt w:val="bullet"/>
      <w:lvlText w:val=""/>
      <w:lvlJc w:val="left"/>
      <w:pPr>
        <w:ind w:left="4632" w:hanging="360"/>
      </w:pPr>
      <w:rPr>
        <w:rFonts w:ascii="Wingdings" w:hAnsi="Wingdings" w:hint="default"/>
      </w:rPr>
    </w:lvl>
    <w:lvl w:ilvl="6" w:tplc="04190001" w:tentative="1">
      <w:start w:val="1"/>
      <w:numFmt w:val="bullet"/>
      <w:lvlText w:val=""/>
      <w:lvlJc w:val="left"/>
      <w:pPr>
        <w:ind w:left="5352" w:hanging="360"/>
      </w:pPr>
      <w:rPr>
        <w:rFonts w:ascii="Symbol" w:hAnsi="Symbol" w:hint="default"/>
      </w:rPr>
    </w:lvl>
    <w:lvl w:ilvl="7" w:tplc="04190003" w:tentative="1">
      <w:start w:val="1"/>
      <w:numFmt w:val="bullet"/>
      <w:lvlText w:val="o"/>
      <w:lvlJc w:val="left"/>
      <w:pPr>
        <w:ind w:left="6072" w:hanging="360"/>
      </w:pPr>
      <w:rPr>
        <w:rFonts w:ascii="Courier New" w:hAnsi="Courier New" w:cs="Courier New" w:hint="default"/>
      </w:rPr>
    </w:lvl>
    <w:lvl w:ilvl="8" w:tplc="04190005" w:tentative="1">
      <w:start w:val="1"/>
      <w:numFmt w:val="bullet"/>
      <w:lvlText w:val=""/>
      <w:lvlJc w:val="left"/>
      <w:pPr>
        <w:ind w:left="6792" w:hanging="360"/>
      </w:pPr>
      <w:rPr>
        <w:rFonts w:ascii="Wingdings" w:hAnsi="Wingdings" w:hint="default"/>
      </w:rPr>
    </w:lvl>
  </w:abstractNum>
  <w:abstractNum w:abstractNumId="24" w15:restartNumberingAfterBreak="0">
    <w:nsid w:val="6C2C146F"/>
    <w:multiLevelType w:val="multilevel"/>
    <w:tmpl w:val="87E4C2E8"/>
    <w:lvl w:ilvl="0">
      <w:start w:val="13"/>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3555" w:hanging="720"/>
      </w:pPr>
      <w:rPr>
        <w:rFonts w:hint="default"/>
        <w:color w:val="auto"/>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9172AE7"/>
    <w:multiLevelType w:val="multilevel"/>
    <w:tmpl w:val="1DBE8A88"/>
    <w:lvl w:ilvl="0">
      <w:start w:val="2"/>
      <w:numFmt w:val="decimal"/>
      <w:lvlText w:val="%1."/>
      <w:lvlJc w:val="left"/>
      <w:pPr>
        <w:ind w:left="360" w:hanging="360"/>
      </w:pPr>
      <w:rPr>
        <w:rFonts w:hint="default"/>
      </w:rPr>
    </w:lvl>
    <w:lvl w:ilvl="1">
      <w:start w:val="4"/>
      <w:numFmt w:val="decimal"/>
      <w:lvlText w:val="%1.%2."/>
      <w:lvlJc w:val="left"/>
      <w:pPr>
        <w:ind w:left="1070"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26" w15:restartNumberingAfterBreak="0">
    <w:nsid w:val="7CB455EB"/>
    <w:multiLevelType w:val="multilevel"/>
    <w:tmpl w:val="8F4A92C2"/>
    <w:lvl w:ilvl="0">
      <w:start w:val="1"/>
      <w:numFmt w:val="decimal"/>
      <w:pStyle w:val="1"/>
      <w:lvlText w:val="%1."/>
      <w:lvlJc w:val="left"/>
      <w:pPr>
        <w:ind w:left="720" w:hanging="360"/>
      </w:pPr>
    </w:lvl>
    <w:lvl w:ilvl="1">
      <w:start w:val="1"/>
      <w:numFmt w:val="decimal"/>
      <w:pStyle w:val="2"/>
      <w:isLgl/>
      <w:lvlText w:val="%1.%2."/>
      <w:lvlJc w:val="left"/>
      <w:pPr>
        <w:ind w:left="720" w:hanging="360"/>
      </w:pPr>
    </w:lvl>
    <w:lvl w:ilvl="2">
      <w:start w:val="1"/>
      <w:numFmt w:val="decimal"/>
      <w:pStyle w:val="3"/>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15"/>
  </w:num>
  <w:num w:numId="2">
    <w:abstractNumId w:val="10"/>
  </w:num>
  <w:num w:numId="3">
    <w:abstractNumId w:val="18"/>
  </w:num>
  <w:num w:numId="4">
    <w:abstractNumId w:val="14"/>
  </w:num>
  <w:num w:numId="5">
    <w:abstractNumId w:val="13"/>
  </w:num>
  <w:num w:numId="6">
    <w:abstractNumId w:val="6"/>
  </w:num>
  <w:num w:numId="7">
    <w:abstractNumId w:val="20"/>
  </w:num>
  <w:num w:numId="8">
    <w:abstractNumId w:val="16"/>
  </w:num>
  <w:num w:numId="9">
    <w:abstractNumId w:val="5"/>
  </w:num>
  <w:num w:numId="10">
    <w:abstractNumId w:val="22"/>
  </w:num>
  <w:num w:numId="11">
    <w:abstractNumId w:val="12"/>
  </w:num>
  <w:num w:numId="12">
    <w:abstractNumId w:val="24"/>
  </w:num>
  <w:num w:numId="13">
    <w:abstractNumId w:val="19"/>
  </w:num>
  <w:num w:numId="14">
    <w:abstractNumId w:val="7"/>
  </w:num>
  <w:num w:numId="15">
    <w:abstractNumId w:val="11"/>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4"/>
  </w:num>
  <w:num w:numId="19">
    <w:abstractNumId w:val="9"/>
  </w:num>
  <w:num w:numId="20">
    <w:abstractNumId w:val="8"/>
  </w:num>
  <w:num w:numId="21">
    <w:abstractNumId w:val="23"/>
  </w:num>
  <w:num w:numId="22">
    <w:abstractNumId w:val="21"/>
  </w:num>
  <w:num w:numId="23">
    <w:abstractNumId w:val="2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hyphenationZone w:val="425"/>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45E"/>
    <w:rsid w:val="00000512"/>
    <w:rsid w:val="00000531"/>
    <w:rsid w:val="00000AE9"/>
    <w:rsid w:val="00001074"/>
    <w:rsid w:val="00001131"/>
    <w:rsid w:val="0000129F"/>
    <w:rsid w:val="000014C8"/>
    <w:rsid w:val="00002086"/>
    <w:rsid w:val="000021B6"/>
    <w:rsid w:val="00002651"/>
    <w:rsid w:val="00002852"/>
    <w:rsid w:val="00002BD1"/>
    <w:rsid w:val="0000330B"/>
    <w:rsid w:val="000035E9"/>
    <w:rsid w:val="00003A76"/>
    <w:rsid w:val="00004D76"/>
    <w:rsid w:val="00005498"/>
    <w:rsid w:val="00005700"/>
    <w:rsid w:val="00006A39"/>
    <w:rsid w:val="00006DE0"/>
    <w:rsid w:val="00006E38"/>
    <w:rsid w:val="00006FF5"/>
    <w:rsid w:val="000074CE"/>
    <w:rsid w:val="00010902"/>
    <w:rsid w:val="00010B98"/>
    <w:rsid w:val="00010BE8"/>
    <w:rsid w:val="00010E93"/>
    <w:rsid w:val="00011B4F"/>
    <w:rsid w:val="00011D4C"/>
    <w:rsid w:val="00012070"/>
    <w:rsid w:val="000128CB"/>
    <w:rsid w:val="00012CB6"/>
    <w:rsid w:val="0001328D"/>
    <w:rsid w:val="0001340D"/>
    <w:rsid w:val="0001368E"/>
    <w:rsid w:val="00013E1C"/>
    <w:rsid w:val="00013FF7"/>
    <w:rsid w:val="000140D6"/>
    <w:rsid w:val="00014466"/>
    <w:rsid w:val="00014909"/>
    <w:rsid w:val="000150A3"/>
    <w:rsid w:val="000150DF"/>
    <w:rsid w:val="000153A2"/>
    <w:rsid w:val="00015831"/>
    <w:rsid w:val="00015D46"/>
    <w:rsid w:val="00016BEB"/>
    <w:rsid w:val="00016D5A"/>
    <w:rsid w:val="00016F96"/>
    <w:rsid w:val="00017294"/>
    <w:rsid w:val="0001735B"/>
    <w:rsid w:val="000173AD"/>
    <w:rsid w:val="00017B65"/>
    <w:rsid w:val="000203E7"/>
    <w:rsid w:val="00021443"/>
    <w:rsid w:val="00021632"/>
    <w:rsid w:val="0002168D"/>
    <w:rsid w:val="00023607"/>
    <w:rsid w:val="00024FFC"/>
    <w:rsid w:val="00025483"/>
    <w:rsid w:val="00026604"/>
    <w:rsid w:val="000271DC"/>
    <w:rsid w:val="00027281"/>
    <w:rsid w:val="00027C9E"/>
    <w:rsid w:val="00027E57"/>
    <w:rsid w:val="0003013D"/>
    <w:rsid w:val="00030B65"/>
    <w:rsid w:val="00030E45"/>
    <w:rsid w:val="0003136D"/>
    <w:rsid w:val="00031796"/>
    <w:rsid w:val="00031B58"/>
    <w:rsid w:val="00032881"/>
    <w:rsid w:val="00032C17"/>
    <w:rsid w:val="000331AF"/>
    <w:rsid w:val="000333B1"/>
    <w:rsid w:val="00033467"/>
    <w:rsid w:val="000335E3"/>
    <w:rsid w:val="00033A50"/>
    <w:rsid w:val="000340F2"/>
    <w:rsid w:val="000343DD"/>
    <w:rsid w:val="000354C6"/>
    <w:rsid w:val="00036839"/>
    <w:rsid w:val="0003683C"/>
    <w:rsid w:val="00036C58"/>
    <w:rsid w:val="000375CF"/>
    <w:rsid w:val="00037A68"/>
    <w:rsid w:val="00040E1B"/>
    <w:rsid w:val="00041AB7"/>
    <w:rsid w:val="000426AE"/>
    <w:rsid w:val="00043183"/>
    <w:rsid w:val="00043640"/>
    <w:rsid w:val="00043F40"/>
    <w:rsid w:val="000440ED"/>
    <w:rsid w:val="000443EC"/>
    <w:rsid w:val="000444AA"/>
    <w:rsid w:val="00044F17"/>
    <w:rsid w:val="00045053"/>
    <w:rsid w:val="00045129"/>
    <w:rsid w:val="000466E9"/>
    <w:rsid w:val="00046EE1"/>
    <w:rsid w:val="00047B46"/>
    <w:rsid w:val="00050FBF"/>
    <w:rsid w:val="000510D5"/>
    <w:rsid w:val="00051721"/>
    <w:rsid w:val="00051BC2"/>
    <w:rsid w:val="00051CF4"/>
    <w:rsid w:val="00052EF2"/>
    <w:rsid w:val="000534E6"/>
    <w:rsid w:val="00053C42"/>
    <w:rsid w:val="000540B5"/>
    <w:rsid w:val="00054721"/>
    <w:rsid w:val="000547E0"/>
    <w:rsid w:val="00054844"/>
    <w:rsid w:val="0005630A"/>
    <w:rsid w:val="00056C5E"/>
    <w:rsid w:val="00056F03"/>
    <w:rsid w:val="00057086"/>
    <w:rsid w:val="000571CF"/>
    <w:rsid w:val="00057AB9"/>
    <w:rsid w:val="00057D5D"/>
    <w:rsid w:val="00060A03"/>
    <w:rsid w:val="0006107C"/>
    <w:rsid w:val="00061517"/>
    <w:rsid w:val="00061C9F"/>
    <w:rsid w:val="00061E3A"/>
    <w:rsid w:val="00062C98"/>
    <w:rsid w:val="00062E23"/>
    <w:rsid w:val="00063D83"/>
    <w:rsid w:val="00063DAA"/>
    <w:rsid w:val="00063DAC"/>
    <w:rsid w:val="00064B77"/>
    <w:rsid w:val="0006575B"/>
    <w:rsid w:val="00065DE5"/>
    <w:rsid w:val="00066006"/>
    <w:rsid w:val="000663F7"/>
    <w:rsid w:val="00066450"/>
    <w:rsid w:val="0006649C"/>
    <w:rsid w:val="000664FF"/>
    <w:rsid w:val="00066593"/>
    <w:rsid w:val="00066718"/>
    <w:rsid w:val="0006699C"/>
    <w:rsid w:val="00066EEB"/>
    <w:rsid w:val="00067227"/>
    <w:rsid w:val="000674C7"/>
    <w:rsid w:val="00067B53"/>
    <w:rsid w:val="00067C9B"/>
    <w:rsid w:val="00067ED6"/>
    <w:rsid w:val="00067F6C"/>
    <w:rsid w:val="00070B01"/>
    <w:rsid w:val="00071514"/>
    <w:rsid w:val="0007269C"/>
    <w:rsid w:val="00072880"/>
    <w:rsid w:val="000729BC"/>
    <w:rsid w:val="00072B3A"/>
    <w:rsid w:val="000735D8"/>
    <w:rsid w:val="0007393E"/>
    <w:rsid w:val="0007409A"/>
    <w:rsid w:val="00074165"/>
    <w:rsid w:val="00074944"/>
    <w:rsid w:val="00075218"/>
    <w:rsid w:val="000756DE"/>
    <w:rsid w:val="00075EA6"/>
    <w:rsid w:val="00076362"/>
    <w:rsid w:val="00076402"/>
    <w:rsid w:val="000769C5"/>
    <w:rsid w:val="00076B50"/>
    <w:rsid w:val="00080875"/>
    <w:rsid w:val="000809D1"/>
    <w:rsid w:val="00080A55"/>
    <w:rsid w:val="00080EC5"/>
    <w:rsid w:val="00081E58"/>
    <w:rsid w:val="00082044"/>
    <w:rsid w:val="00082D30"/>
    <w:rsid w:val="00082EE8"/>
    <w:rsid w:val="00083A2B"/>
    <w:rsid w:val="00083C62"/>
    <w:rsid w:val="00084CEE"/>
    <w:rsid w:val="00085559"/>
    <w:rsid w:val="00085565"/>
    <w:rsid w:val="000864B9"/>
    <w:rsid w:val="00086E0C"/>
    <w:rsid w:val="00087208"/>
    <w:rsid w:val="000873D1"/>
    <w:rsid w:val="00087FDC"/>
    <w:rsid w:val="00090063"/>
    <w:rsid w:val="00090116"/>
    <w:rsid w:val="00090164"/>
    <w:rsid w:val="0009035C"/>
    <w:rsid w:val="000909C5"/>
    <w:rsid w:val="00090D57"/>
    <w:rsid w:val="0009175A"/>
    <w:rsid w:val="00091AF0"/>
    <w:rsid w:val="00091D16"/>
    <w:rsid w:val="0009276F"/>
    <w:rsid w:val="0009290A"/>
    <w:rsid w:val="000933F4"/>
    <w:rsid w:val="0009348C"/>
    <w:rsid w:val="00093AE0"/>
    <w:rsid w:val="00093D1C"/>
    <w:rsid w:val="00094AD4"/>
    <w:rsid w:val="00094EFE"/>
    <w:rsid w:val="0009544E"/>
    <w:rsid w:val="00095940"/>
    <w:rsid w:val="00095D8B"/>
    <w:rsid w:val="0009718C"/>
    <w:rsid w:val="000974A6"/>
    <w:rsid w:val="00097B9E"/>
    <w:rsid w:val="00097C5C"/>
    <w:rsid w:val="00097C7B"/>
    <w:rsid w:val="000A099B"/>
    <w:rsid w:val="000A0DFB"/>
    <w:rsid w:val="000A1EA7"/>
    <w:rsid w:val="000A33F9"/>
    <w:rsid w:val="000A3531"/>
    <w:rsid w:val="000A38B2"/>
    <w:rsid w:val="000A3C8F"/>
    <w:rsid w:val="000A40ED"/>
    <w:rsid w:val="000A4907"/>
    <w:rsid w:val="000A4B50"/>
    <w:rsid w:val="000A4EE0"/>
    <w:rsid w:val="000A5864"/>
    <w:rsid w:val="000A60ED"/>
    <w:rsid w:val="000A63BB"/>
    <w:rsid w:val="000A68AB"/>
    <w:rsid w:val="000A68F0"/>
    <w:rsid w:val="000A7186"/>
    <w:rsid w:val="000A7D36"/>
    <w:rsid w:val="000B05AC"/>
    <w:rsid w:val="000B07AA"/>
    <w:rsid w:val="000B1469"/>
    <w:rsid w:val="000B162F"/>
    <w:rsid w:val="000B1EB6"/>
    <w:rsid w:val="000B2315"/>
    <w:rsid w:val="000B234A"/>
    <w:rsid w:val="000B2978"/>
    <w:rsid w:val="000B29EA"/>
    <w:rsid w:val="000B2A78"/>
    <w:rsid w:val="000B30C0"/>
    <w:rsid w:val="000B358F"/>
    <w:rsid w:val="000B3752"/>
    <w:rsid w:val="000B3ED0"/>
    <w:rsid w:val="000B4BE0"/>
    <w:rsid w:val="000B645E"/>
    <w:rsid w:val="000B6577"/>
    <w:rsid w:val="000B68F2"/>
    <w:rsid w:val="000B729D"/>
    <w:rsid w:val="000B7B45"/>
    <w:rsid w:val="000B7E1E"/>
    <w:rsid w:val="000C0033"/>
    <w:rsid w:val="000C0D15"/>
    <w:rsid w:val="000C188D"/>
    <w:rsid w:val="000C2545"/>
    <w:rsid w:val="000C2753"/>
    <w:rsid w:val="000C2D3C"/>
    <w:rsid w:val="000C35C8"/>
    <w:rsid w:val="000C37DB"/>
    <w:rsid w:val="000C38D2"/>
    <w:rsid w:val="000C3907"/>
    <w:rsid w:val="000C3A87"/>
    <w:rsid w:val="000C3B12"/>
    <w:rsid w:val="000C45B8"/>
    <w:rsid w:val="000C4AF0"/>
    <w:rsid w:val="000C4C2E"/>
    <w:rsid w:val="000C500E"/>
    <w:rsid w:val="000C51DF"/>
    <w:rsid w:val="000C5259"/>
    <w:rsid w:val="000C579A"/>
    <w:rsid w:val="000C5F39"/>
    <w:rsid w:val="000C6F90"/>
    <w:rsid w:val="000C72FE"/>
    <w:rsid w:val="000C7C60"/>
    <w:rsid w:val="000C7E96"/>
    <w:rsid w:val="000D0601"/>
    <w:rsid w:val="000D0C66"/>
    <w:rsid w:val="000D0CBE"/>
    <w:rsid w:val="000D191A"/>
    <w:rsid w:val="000D19B9"/>
    <w:rsid w:val="000D1B39"/>
    <w:rsid w:val="000D1B67"/>
    <w:rsid w:val="000D1FA6"/>
    <w:rsid w:val="000D2375"/>
    <w:rsid w:val="000D2927"/>
    <w:rsid w:val="000D37CF"/>
    <w:rsid w:val="000D3EC2"/>
    <w:rsid w:val="000D40FB"/>
    <w:rsid w:val="000D4194"/>
    <w:rsid w:val="000D4C4A"/>
    <w:rsid w:val="000D5207"/>
    <w:rsid w:val="000D5F4F"/>
    <w:rsid w:val="000D680C"/>
    <w:rsid w:val="000D6CD5"/>
    <w:rsid w:val="000D6F9A"/>
    <w:rsid w:val="000D73A3"/>
    <w:rsid w:val="000E035E"/>
    <w:rsid w:val="000E06E4"/>
    <w:rsid w:val="000E0770"/>
    <w:rsid w:val="000E0D9E"/>
    <w:rsid w:val="000E13A5"/>
    <w:rsid w:val="000E1902"/>
    <w:rsid w:val="000E226F"/>
    <w:rsid w:val="000E2593"/>
    <w:rsid w:val="000E25AC"/>
    <w:rsid w:val="000E25D9"/>
    <w:rsid w:val="000E2688"/>
    <w:rsid w:val="000E2A56"/>
    <w:rsid w:val="000E2AA8"/>
    <w:rsid w:val="000E3C5B"/>
    <w:rsid w:val="000E3FBC"/>
    <w:rsid w:val="000E4894"/>
    <w:rsid w:val="000E49DD"/>
    <w:rsid w:val="000E49F0"/>
    <w:rsid w:val="000E5618"/>
    <w:rsid w:val="000E5CBE"/>
    <w:rsid w:val="000E61D4"/>
    <w:rsid w:val="000E69C3"/>
    <w:rsid w:val="000E6C7D"/>
    <w:rsid w:val="000E75FA"/>
    <w:rsid w:val="000E78CC"/>
    <w:rsid w:val="000E7928"/>
    <w:rsid w:val="000F0D71"/>
    <w:rsid w:val="000F1360"/>
    <w:rsid w:val="000F171A"/>
    <w:rsid w:val="000F17C5"/>
    <w:rsid w:val="000F2C08"/>
    <w:rsid w:val="000F3835"/>
    <w:rsid w:val="000F407C"/>
    <w:rsid w:val="000F46B8"/>
    <w:rsid w:val="000F4DB2"/>
    <w:rsid w:val="000F673A"/>
    <w:rsid w:val="000F6CAB"/>
    <w:rsid w:val="000F6E7F"/>
    <w:rsid w:val="000F74FD"/>
    <w:rsid w:val="000F7630"/>
    <w:rsid w:val="000F7E27"/>
    <w:rsid w:val="001007E2"/>
    <w:rsid w:val="0010094C"/>
    <w:rsid w:val="00101865"/>
    <w:rsid w:val="00101FC1"/>
    <w:rsid w:val="00102994"/>
    <w:rsid w:val="00102BE5"/>
    <w:rsid w:val="00102D9A"/>
    <w:rsid w:val="0010365A"/>
    <w:rsid w:val="00103B97"/>
    <w:rsid w:val="00103E4C"/>
    <w:rsid w:val="00104881"/>
    <w:rsid w:val="001048DC"/>
    <w:rsid w:val="0010527D"/>
    <w:rsid w:val="00105CB8"/>
    <w:rsid w:val="00107F95"/>
    <w:rsid w:val="00110A65"/>
    <w:rsid w:val="00110D30"/>
    <w:rsid w:val="001111BC"/>
    <w:rsid w:val="001112A4"/>
    <w:rsid w:val="00111D56"/>
    <w:rsid w:val="00111EF6"/>
    <w:rsid w:val="001126B9"/>
    <w:rsid w:val="001127A5"/>
    <w:rsid w:val="001128BB"/>
    <w:rsid w:val="00112B59"/>
    <w:rsid w:val="00112EC2"/>
    <w:rsid w:val="00113240"/>
    <w:rsid w:val="00113347"/>
    <w:rsid w:val="001133BE"/>
    <w:rsid w:val="001134D4"/>
    <w:rsid w:val="00113799"/>
    <w:rsid w:val="00113890"/>
    <w:rsid w:val="0011397D"/>
    <w:rsid w:val="00114184"/>
    <w:rsid w:val="001144C2"/>
    <w:rsid w:val="00115554"/>
    <w:rsid w:val="00115786"/>
    <w:rsid w:val="001163B4"/>
    <w:rsid w:val="00116AF8"/>
    <w:rsid w:val="00116F79"/>
    <w:rsid w:val="0011759C"/>
    <w:rsid w:val="001176FC"/>
    <w:rsid w:val="0011770D"/>
    <w:rsid w:val="0012008D"/>
    <w:rsid w:val="00120229"/>
    <w:rsid w:val="00120DC4"/>
    <w:rsid w:val="00121389"/>
    <w:rsid w:val="00121D64"/>
    <w:rsid w:val="00121D97"/>
    <w:rsid w:val="00121E76"/>
    <w:rsid w:val="00121F32"/>
    <w:rsid w:val="001221C8"/>
    <w:rsid w:val="0012224A"/>
    <w:rsid w:val="00122439"/>
    <w:rsid w:val="001228B3"/>
    <w:rsid w:val="00123BC5"/>
    <w:rsid w:val="00124BB0"/>
    <w:rsid w:val="001254B5"/>
    <w:rsid w:val="00125F86"/>
    <w:rsid w:val="001271AB"/>
    <w:rsid w:val="00127253"/>
    <w:rsid w:val="00127257"/>
    <w:rsid w:val="00127375"/>
    <w:rsid w:val="0012781A"/>
    <w:rsid w:val="00130CDD"/>
    <w:rsid w:val="0013116E"/>
    <w:rsid w:val="00131226"/>
    <w:rsid w:val="00131B43"/>
    <w:rsid w:val="00131B6C"/>
    <w:rsid w:val="00131C4B"/>
    <w:rsid w:val="00131DA7"/>
    <w:rsid w:val="00132CCD"/>
    <w:rsid w:val="0013379A"/>
    <w:rsid w:val="001337E4"/>
    <w:rsid w:val="00133B79"/>
    <w:rsid w:val="0013405B"/>
    <w:rsid w:val="00134127"/>
    <w:rsid w:val="001348F9"/>
    <w:rsid w:val="00134AC2"/>
    <w:rsid w:val="00134C07"/>
    <w:rsid w:val="00134CA3"/>
    <w:rsid w:val="00134FF9"/>
    <w:rsid w:val="00135512"/>
    <w:rsid w:val="001355D5"/>
    <w:rsid w:val="001358A6"/>
    <w:rsid w:val="00135901"/>
    <w:rsid w:val="00135EB0"/>
    <w:rsid w:val="00136214"/>
    <w:rsid w:val="001362AF"/>
    <w:rsid w:val="00137271"/>
    <w:rsid w:val="0013783C"/>
    <w:rsid w:val="00137869"/>
    <w:rsid w:val="00137987"/>
    <w:rsid w:val="00137BB0"/>
    <w:rsid w:val="00137BE0"/>
    <w:rsid w:val="00140133"/>
    <w:rsid w:val="00140A86"/>
    <w:rsid w:val="00141493"/>
    <w:rsid w:val="00141989"/>
    <w:rsid w:val="00141B49"/>
    <w:rsid w:val="0014204D"/>
    <w:rsid w:val="00142184"/>
    <w:rsid w:val="00142504"/>
    <w:rsid w:val="00142BC6"/>
    <w:rsid w:val="00142C2C"/>
    <w:rsid w:val="00142DD8"/>
    <w:rsid w:val="00142F23"/>
    <w:rsid w:val="00143C30"/>
    <w:rsid w:val="00144D75"/>
    <w:rsid w:val="001450FE"/>
    <w:rsid w:val="00145AA0"/>
    <w:rsid w:val="00145F9F"/>
    <w:rsid w:val="001469C1"/>
    <w:rsid w:val="00146AFA"/>
    <w:rsid w:val="00147595"/>
    <w:rsid w:val="0014770C"/>
    <w:rsid w:val="001478F2"/>
    <w:rsid w:val="00147A11"/>
    <w:rsid w:val="0015134B"/>
    <w:rsid w:val="00151527"/>
    <w:rsid w:val="00151709"/>
    <w:rsid w:val="00152088"/>
    <w:rsid w:val="00152DE5"/>
    <w:rsid w:val="00153435"/>
    <w:rsid w:val="001536BE"/>
    <w:rsid w:val="00153DEA"/>
    <w:rsid w:val="0015402E"/>
    <w:rsid w:val="00154478"/>
    <w:rsid w:val="001547E0"/>
    <w:rsid w:val="00154C27"/>
    <w:rsid w:val="00155027"/>
    <w:rsid w:val="0015508C"/>
    <w:rsid w:val="0015552A"/>
    <w:rsid w:val="001556A9"/>
    <w:rsid w:val="00155C7F"/>
    <w:rsid w:val="00155F69"/>
    <w:rsid w:val="001568A6"/>
    <w:rsid w:val="00156DDE"/>
    <w:rsid w:val="001579AD"/>
    <w:rsid w:val="00157B29"/>
    <w:rsid w:val="001609EF"/>
    <w:rsid w:val="00160B6F"/>
    <w:rsid w:val="0016175B"/>
    <w:rsid w:val="00161DD2"/>
    <w:rsid w:val="00161E7E"/>
    <w:rsid w:val="00162166"/>
    <w:rsid w:val="00162204"/>
    <w:rsid w:val="00162526"/>
    <w:rsid w:val="00162CC2"/>
    <w:rsid w:val="00163CD9"/>
    <w:rsid w:val="001644C9"/>
    <w:rsid w:val="00164538"/>
    <w:rsid w:val="00165301"/>
    <w:rsid w:val="00165CD3"/>
    <w:rsid w:val="00165E1C"/>
    <w:rsid w:val="00166027"/>
    <w:rsid w:val="001667E7"/>
    <w:rsid w:val="0016693C"/>
    <w:rsid w:val="00167129"/>
    <w:rsid w:val="0016738D"/>
    <w:rsid w:val="001704BF"/>
    <w:rsid w:val="0017059F"/>
    <w:rsid w:val="00170B27"/>
    <w:rsid w:val="0017106C"/>
    <w:rsid w:val="0017143E"/>
    <w:rsid w:val="00171B98"/>
    <w:rsid w:val="00171CDF"/>
    <w:rsid w:val="00171D07"/>
    <w:rsid w:val="00171DD3"/>
    <w:rsid w:val="00172083"/>
    <w:rsid w:val="0017237F"/>
    <w:rsid w:val="00172628"/>
    <w:rsid w:val="001726FA"/>
    <w:rsid w:val="00172CD2"/>
    <w:rsid w:val="00172F06"/>
    <w:rsid w:val="00172FF0"/>
    <w:rsid w:val="001730E5"/>
    <w:rsid w:val="00173886"/>
    <w:rsid w:val="001740DC"/>
    <w:rsid w:val="001748D8"/>
    <w:rsid w:val="00174EB2"/>
    <w:rsid w:val="00175288"/>
    <w:rsid w:val="00175482"/>
    <w:rsid w:val="00175564"/>
    <w:rsid w:val="00175715"/>
    <w:rsid w:val="00175765"/>
    <w:rsid w:val="001763A8"/>
    <w:rsid w:val="0017716A"/>
    <w:rsid w:val="00177243"/>
    <w:rsid w:val="001773B2"/>
    <w:rsid w:val="00177901"/>
    <w:rsid w:val="001801AF"/>
    <w:rsid w:val="00180864"/>
    <w:rsid w:val="0018209E"/>
    <w:rsid w:val="00182771"/>
    <w:rsid w:val="001828DA"/>
    <w:rsid w:val="00182ABF"/>
    <w:rsid w:val="00183131"/>
    <w:rsid w:val="0018362B"/>
    <w:rsid w:val="00183DEC"/>
    <w:rsid w:val="001849D5"/>
    <w:rsid w:val="001849E5"/>
    <w:rsid w:val="00184AAB"/>
    <w:rsid w:val="00185745"/>
    <w:rsid w:val="00185B5A"/>
    <w:rsid w:val="001864E2"/>
    <w:rsid w:val="00186506"/>
    <w:rsid w:val="00186765"/>
    <w:rsid w:val="00186B39"/>
    <w:rsid w:val="00186F4B"/>
    <w:rsid w:val="001877B3"/>
    <w:rsid w:val="0018790B"/>
    <w:rsid w:val="00187993"/>
    <w:rsid w:val="00187D7D"/>
    <w:rsid w:val="00187F17"/>
    <w:rsid w:val="00190318"/>
    <w:rsid w:val="00190445"/>
    <w:rsid w:val="00191068"/>
    <w:rsid w:val="001910E9"/>
    <w:rsid w:val="00191159"/>
    <w:rsid w:val="00191286"/>
    <w:rsid w:val="001913C1"/>
    <w:rsid w:val="001916BA"/>
    <w:rsid w:val="00191F6E"/>
    <w:rsid w:val="00192016"/>
    <w:rsid w:val="001921C3"/>
    <w:rsid w:val="00192246"/>
    <w:rsid w:val="0019234D"/>
    <w:rsid w:val="00192B90"/>
    <w:rsid w:val="00192CCE"/>
    <w:rsid w:val="001930D3"/>
    <w:rsid w:val="0019375F"/>
    <w:rsid w:val="00193A4C"/>
    <w:rsid w:val="00193FCB"/>
    <w:rsid w:val="001940BA"/>
    <w:rsid w:val="0019427F"/>
    <w:rsid w:val="001942CF"/>
    <w:rsid w:val="001946A5"/>
    <w:rsid w:val="001946BA"/>
    <w:rsid w:val="0019470B"/>
    <w:rsid w:val="00194DA4"/>
    <w:rsid w:val="0019507B"/>
    <w:rsid w:val="00195E95"/>
    <w:rsid w:val="00196211"/>
    <w:rsid w:val="00196B6F"/>
    <w:rsid w:val="00196FF4"/>
    <w:rsid w:val="001972AE"/>
    <w:rsid w:val="00197331"/>
    <w:rsid w:val="0019741C"/>
    <w:rsid w:val="00197BB0"/>
    <w:rsid w:val="00197F95"/>
    <w:rsid w:val="001A026C"/>
    <w:rsid w:val="001A0AC4"/>
    <w:rsid w:val="001A0B76"/>
    <w:rsid w:val="001A220A"/>
    <w:rsid w:val="001A34EF"/>
    <w:rsid w:val="001A3E43"/>
    <w:rsid w:val="001A40E2"/>
    <w:rsid w:val="001A502B"/>
    <w:rsid w:val="001A50FE"/>
    <w:rsid w:val="001A5230"/>
    <w:rsid w:val="001A53C6"/>
    <w:rsid w:val="001A5D2B"/>
    <w:rsid w:val="001A6412"/>
    <w:rsid w:val="001A6A30"/>
    <w:rsid w:val="001A70D6"/>
    <w:rsid w:val="001A7C46"/>
    <w:rsid w:val="001B0A70"/>
    <w:rsid w:val="001B0AEE"/>
    <w:rsid w:val="001B0B53"/>
    <w:rsid w:val="001B0E55"/>
    <w:rsid w:val="001B0E5C"/>
    <w:rsid w:val="001B18A5"/>
    <w:rsid w:val="001B2154"/>
    <w:rsid w:val="001B2719"/>
    <w:rsid w:val="001B2B41"/>
    <w:rsid w:val="001B3319"/>
    <w:rsid w:val="001B3991"/>
    <w:rsid w:val="001B3E1E"/>
    <w:rsid w:val="001B46FE"/>
    <w:rsid w:val="001B475B"/>
    <w:rsid w:val="001B4D86"/>
    <w:rsid w:val="001B4F50"/>
    <w:rsid w:val="001B5028"/>
    <w:rsid w:val="001B516E"/>
    <w:rsid w:val="001B5184"/>
    <w:rsid w:val="001B557A"/>
    <w:rsid w:val="001B5BC2"/>
    <w:rsid w:val="001B5D0D"/>
    <w:rsid w:val="001B6155"/>
    <w:rsid w:val="001B7A1E"/>
    <w:rsid w:val="001C0635"/>
    <w:rsid w:val="001C0AE8"/>
    <w:rsid w:val="001C2331"/>
    <w:rsid w:val="001C265A"/>
    <w:rsid w:val="001C28F6"/>
    <w:rsid w:val="001C2E75"/>
    <w:rsid w:val="001C3947"/>
    <w:rsid w:val="001C3C7B"/>
    <w:rsid w:val="001C45CB"/>
    <w:rsid w:val="001C4E2B"/>
    <w:rsid w:val="001C4ECC"/>
    <w:rsid w:val="001C5198"/>
    <w:rsid w:val="001C5B9C"/>
    <w:rsid w:val="001C66BA"/>
    <w:rsid w:val="001C6E2E"/>
    <w:rsid w:val="001C70FE"/>
    <w:rsid w:val="001C721C"/>
    <w:rsid w:val="001D0462"/>
    <w:rsid w:val="001D0AFB"/>
    <w:rsid w:val="001D0B3D"/>
    <w:rsid w:val="001D0E37"/>
    <w:rsid w:val="001D0E7B"/>
    <w:rsid w:val="001D0F4A"/>
    <w:rsid w:val="001D11CE"/>
    <w:rsid w:val="001D1587"/>
    <w:rsid w:val="001D1923"/>
    <w:rsid w:val="001D1971"/>
    <w:rsid w:val="001D1B25"/>
    <w:rsid w:val="001D21C4"/>
    <w:rsid w:val="001D220D"/>
    <w:rsid w:val="001D2547"/>
    <w:rsid w:val="001D27D9"/>
    <w:rsid w:val="001D2AFA"/>
    <w:rsid w:val="001D31B9"/>
    <w:rsid w:val="001D36CC"/>
    <w:rsid w:val="001D36D3"/>
    <w:rsid w:val="001D3A50"/>
    <w:rsid w:val="001D3FD8"/>
    <w:rsid w:val="001D42EF"/>
    <w:rsid w:val="001D5E69"/>
    <w:rsid w:val="001D65E5"/>
    <w:rsid w:val="001D65E7"/>
    <w:rsid w:val="001D7BF8"/>
    <w:rsid w:val="001D7F17"/>
    <w:rsid w:val="001E049D"/>
    <w:rsid w:val="001E0F7A"/>
    <w:rsid w:val="001E0FB1"/>
    <w:rsid w:val="001E1107"/>
    <w:rsid w:val="001E1223"/>
    <w:rsid w:val="001E1605"/>
    <w:rsid w:val="001E186B"/>
    <w:rsid w:val="001E2032"/>
    <w:rsid w:val="001E2156"/>
    <w:rsid w:val="001E23FC"/>
    <w:rsid w:val="001E2B9B"/>
    <w:rsid w:val="001E3FD8"/>
    <w:rsid w:val="001E4CC1"/>
    <w:rsid w:val="001E4F5E"/>
    <w:rsid w:val="001E55B5"/>
    <w:rsid w:val="001E57ED"/>
    <w:rsid w:val="001E58A2"/>
    <w:rsid w:val="001E5A2E"/>
    <w:rsid w:val="001E60DA"/>
    <w:rsid w:val="001E6754"/>
    <w:rsid w:val="001E69BD"/>
    <w:rsid w:val="001F0B53"/>
    <w:rsid w:val="001F13CE"/>
    <w:rsid w:val="001F1E77"/>
    <w:rsid w:val="001F3FE9"/>
    <w:rsid w:val="001F422D"/>
    <w:rsid w:val="001F4368"/>
    <w:rsid w:val="001F4CB5"/>
    <w:rsid w:val="001F4CDE"/>
    <w:rsid w:val="001F5554"/>
    <w:rsid w:val="001F5746"/>
    <w:rsid w:val="001F5A2D"/>
    <w:rsid w:val="001F5D88"/>
    <w:rsid w:val="001F5D89"/>
    <w:rsid w:val="001F6156"/>
    <w:rsid w:val="001F6BB9"/>
    <w:rsid w:val="001F719B"/>
    <w:rsid w:val="001F7287"/>
    <w:rsid w:val="001F73B3"/>
    <w:rsid w:val="001F77E3"/>
    <w:rsid w:val="001F7C95"/>
    <w:rsid w:val="00200088"/>
    <w:rsid w:val="00200A05"/>
    <w:rsid w:val="00201167"/>
    <w:rsid w:val="00202073"/>
    <w:rsid w:val="00202607"/>
    <w:rsid w:val="002029B7"/>
    <w:rsid w:val="00203085"/>
    <w:rsid w:val="00203353"/>
    <w:rsid w:val="00203F3D"/>
    <w:rsid w:val="00203F57"/>
    <w:rsid w:val="00204049"/>
    <w:rsid w:val="002041F7"/>
    <w:rsid w:val="0020469E"/>
    <w:rsid w:val="00204982"/>
    <w:rsid w:val="00204C6D"/>
    <w:rsid w:val="00205429"/>
    <w:rsid w:val="002056E6"/>
    <w:rsid w:val="002057D3"/>
    <w:rsid w:val="00205CAC"/>
    <w:rsid w:val="00206948"/>
    <w:rsid w:val="002072A5"/>
    <w:rsid w:val="002076C0"/>
    <w:rsid w:val="00207830"/>
    <w:rsid w:val="00207B9A"/>
    <w:rsid w:val="0021221A"/>
    <w:rsid w:val="002130D3"/>
    <w:rsid w:val="00213E20"/>
    <w:rsid w:val="00213FBC"/>
    <w:rsid w:val="00214BD6"/>
    <w:rsid w:val="002152F1"/>
    <w:rsid w:val="00215C67"/>
    <w:rsid w:val="00216B56"/>
    <w:rsid w:val="00217520"/>
    <w:rsid w:val="00217C35"/>
    <w:rsid w:val="00217CD9"/>
    <w:rsid w:val="002204F3"/>
    <w:rsid w:val="0022072D"/>
    <w:rsid w:val="00220CE6"/>
    <w:rsid w:val="0022128A"/>
    <w:rsid w:val="0022155C"/>
    <w:rsid w:val="00221749"/>
    <w:rsid w:val="00222B82"/>
    <w:rsid w:val="00222EBC"/>
    <w:rsid w:val="002231C1"/>
    <w:rsid w:val="00223297"/>
    <w:rsid w:val="00223613"/>
    <w:rsid w:val="002250F4"/>
    <w:rsid w:val="00225A70"/>
    <w:rsid w:val="002266C5"/>
    <w:rsid w:val="00226B5A"/>
    <w:rsid w:val="00227112"/>
    <w:rsid w:val="00227B12"/>
    <w:rsid w:val="00227BEE"/>
    <w:rsid w:val="00227FB5"/>
    <w:rsid w:val="002301BC"/>
    <w:rsid w:val="00230560"/>
    <w:rsid w:val="00230B37"/>
    <w:rsid w:val="00230DA7"/>
    <w:rsid w:val="00230E39"/>
    <w:rsid w:val="0023178E"/>
    <w:rsid w:val="002318D4"/>
    <w:rsid w:val="002319CA"/>
    <w:rsid w:val="00231DC0"/>
    <w:rsid w:val="002321A0"/>
    <w:rsid w:val="00232A05"/>
    <w:rsid w:val="002334A3"/>
    <w:rsid w:val="0023391A"/>
    <w:rsid w:val="0023428B"/>
    <w:rsid w:val="002342AC"/>
    <w:rsid w:val="0023506B"/>
    <w:rsid w:val="002350C4"/>
    <w:rsid w:val="00235314"/>
    <w:rsid w:val="00235629"/>
    <w:rsid w:val="00236521"/>
    <w:rsid w:val="0023696C"/>
    <w:rsid w:val="00236DB9"/>
    <w:rsid w:val="00236F42"/>
    <w:rsid w:val="002370DB"/>
    <w:rsid w:val="002374E3"/>
    <w:rsid w:val="0023775A"/>
    <w:rsid w:val="00240389"/>
    <w:rsid w:val="00240733"/>
    <w:rsid w:val="0024098D"/>
    <w:rsid w:val="00240C43"/>
    <w:rsid w:val="00241159"/>
    <w:rsid w:val="00241270"/>
    <w:rsid w:val="00241CF3"/>
    <w:rsid w:val="00241DD5"/>
    <w:rsid w:val="00242C71"/>
    <w:rsid w:val="00243764"/>
    <w:rsid w:val="00243EDF"/>
    <w:rsid w:val="00244EF1"/>
    <w:rsid w:val="00245028"/>
    <w:rsid w:val="0024506E"/>
    <w:rsid w:val="002450F0"/>
    <w:rsid w:val="002461C5"/>
    <w:rsid w:val="002463EB"/>
    <w:rsid w:val="00246C68"/>
    <w:rsid w:val="00246E38"/>
    <w:rsid w:val="00246EF3"/>
    <w:rsid w:val="0024746E"/>
    <w:rsid w:val="002477FA"/>
    <w:rsid w:val="00247CE3"/>
    <w:rsid w:val="00250E60"/>
    <w:rsid w:val="00251EE5"/>
    <w:rsid w:val="002524AE"/>
    <w:rsid w:val="002528BF"/>
    <w:rsid w:val="00252A8C"/>
    <w:rsid w:val="002533C6"/>
    <w:rsid w:val="002533E3"/>
    <w:rsid w:val="00253884"/>
    <w:rsid w:val="00253B86"/>
    <w:rsid w:val="00254123"/>
    <w:rsid w:val="00255259"/>
    <w:rsid w:val="00255A92"/>
    <w:rsid w:val="00257232"/>
    <w:rsid w:val="00257C8A"/>
    <w:rsid w:val="00257E6E"/>
    <w:rsid w:val="002605F6"/>
    <w:rsid w:val="002608DF"/>
    <w:rsid w:val="00260EC2"/>
    <w:rsid w:val="0026173A"/>
    <w:rsid w:val="0026207F"/>
    <w:rsid w:val="0026232E"/>
    <w:rsid w:val="0026288A"/>
    <w:rsid w:val="00263064"/>
    <w:rsid w:val="002636D1"/>
    <w:rsid w:val="00263B49"/>
    <w:rsid w:val="00263C67"/>
    <w:rsid w:val="002643DD"/>
    <w:rsid w:val="002646B2"/>
    <w:rsid w:val="002646F6"/>
    <w:rsid w:val="00264C77"/>
    <w:rsid w:val="00264E10"/>
    <w:rsid w:val="0026557C"/>
    <w:rsid w:val="002655CD"/>
    <w:rsid w:val="0026672F"/>
    <w:rsid w:val="00267A87"/>
    <w:rsid w:val="00267C4F"/>
    <w:rsid w:val="00267DD2"/>
    <w:rsid w:val="002706FB"/>
    <w:rsid w:val="00271763"/>
    <w:rsid w:val="002719AC"/>
    <w:rsid w:val="00274088"/>
    <w:rsid w:val="002741D8"/>
    <w:rsid w:val="00274792"/>
    <w:rsid w:val="00275EE8"/>
    <w:rsid w:val="0027611B"/>
    <w:rsid w:val="0027612A"/>
    <w:rsid w:val="002762BC"/>
    <w:rsid w:val="002762D0"/>
    <w:rsid w:val="002767C6"/>
    <w:rsid w:val="002769A7"/>
    <w:rsid w:val="00276B78"/>
    <w:rsid w:val="00280163"/>
    <w:rsid w:val="0028028F"/>
    <w:rsid w:val="0028072E"/>
    <w:rsid w:val="00280873"/>
    <w:rsid w:val="0028088F"/>
    <w:rsid w:val="00280DEA"/>
    <w:rsid w:val="002815F9"/>
    <w:rsid w:val="002822EA"/>
    <w:rsid w:val="002826E9"/>
    <w:rsid w:val="00283468"/>
    <w:rsid w:val="0028440A"/>
    <w:rsid w:val="0028471D"/>
    <w:rsid w:val="00284C9B"/>
    <w:rsid w:val="00285A23"/>
    <w:rsid w:val="00285FA8"/>
    <w:rsid w:val="002860FF"/>
    <w:rsid w:val="002863C1"/>
    <w:rsid w:val="00286751"/>
    <w:rsid w:val="0028749A"/>
    <w:rsid w:val="00287BD8"/>
    <w:rsid w:val="00290AD6"/>
    <w:rsid w:val="002912EA"/>
    <w:rsid w:val="00291427"/>
    <w:rsid w:val="00291B04"/>
    <w:rsid w:val="00292286"/>
    <w:rsid w:val="0029245C"/>
    <w:rsid w:val="00292531"/>
    <w:rsid w:val="00292806"/>
    <w:rsid w:val="00292881"/>
    <w:rsid w:val="00292EC9"/>
    <w:rsid w:val="002937A4"/>
    <w:rsid w:val="00293F61"/>
    <w:rsid w:val="00294868"/>
    <w:rsid w:val="00294BAA"/>
    <w:rsid w:val="00295B09"/>
    <w:rsid w:val="00295B1B"/>
    <w:rsid w:val="002971FB"/>
    <w:rsid w:val="002971FE"/>
    <w:rsid w:val="0029740F"/>
    <w:rsid w:val="002A01A7"/>
    <w:rsid w:val="002A0353"/>
    <w:rsid w:val="002A03A9"/>
    <w:rsid w:val="002A050F"/>
    <w:rsid w:val="002A1478"/>
    <w:rsid w:val="002A1B8B"/>
    <w:rsid w:val="002A2BFA"/>
    <w:rsid w:val="002A2C0A"/>
    <w:rsid w:val="002A305C"/>
    <w:rsid w:val="002A3780"/>
    <w:rsid w:val="002A411A"/>
    <w:rsid w:val="002A43B2"/>
    <w:rsid w:val="002A4E08"/>
    <w:rsid w:val="002A502D"/>
    <w:rsid w:val="002A50D0"/>
    <w:rsid w:val="002A5A43"/>
    <w:rsid w:val="002A5DE7"/>
    <w:rsid w:val="002A6CAC"/>
    <w:rsid w:val="002A709F"/>
    <w:rsid w:val="002A78F3"/>
    <w:rsid w:val="002A79BB"/>
    <w:rsid w:val="002A7F5A"/>
    <w:rsid w:val="002B0E6F"/>
    <w:rsid w:val="002B0F41"/>
    <w:rsid w:val="002B1E31"/>
    <w:rsid w:val="002B1E80"/>
    <w:rsid w:val="002B1FAE"/>
    <w:rsid w:val="002B2A1E"/>
    <w:rsid w:val="002B2B78"/>
    <w:rsid w:val="002B2BFB"/>
    <w:rsid w:val="002B2CBF"/>
    <w:rsid w:val="002B2FB2"/>
    <w:rsid w:val="002B36DD"/>
    <w:rsid w:val="002B3826"/>
    <w:rsid w:val="002B3C05"/>
    <w:rsid w:val="002B457E"/>
    <w:rsid w:val="002B48FD"/>
    <w:rsid w:val="002B4E36"/>
    <w:rsid w:val="002B51B4"/>
    <w:rsid w:val="002B5284"/>
    <w:rsid w:val="002B655F"/>
    <w:rsid w:val="002B72FD"/>
    <w:rsid w:val="002C0220"/>
    <w:rsid w:val="002C0BD8"/>
    <w:rsid w:val="002C0FDF"/>
    <w:rsid w:val="002C1E46"/>
    <w:rsid w:val="002C1E8F"/>
    <w:rsid w:val="002C25E2"/>
    <w:rsid w:val="002C2BBA"/>
    <w:rsid w:val="002C2D03"/>
    <w:rsid w:val="002C3B85"/>
    <w:rsid w:val="002C42F4"/>
    <w:rsid w:val="002C4540"/>
    <w:rsid w:val="002C45F7"/>
    <w:rsid w:val="002C508B"/>
    <w:rsid w:val="002C641C"/>
    <w:rsid w:val="002C6B6C"/>
    <w:rsid w:val="002C781B"/>
    <w:rsid w:val="002D0001"/>
    <w:rsid w:val="002D03E5"/>
    <w:rsid w:val="002D03EF"/>
    <w:rsid w:val="002D0533"/>
    <w:rsid w:val="002D0771"/>
    <w:rsid w:val="002D0818"/>
    <w:rsid w:val="002D0C5E"/>
    <w:rsid w:val="002D1969"/>
    <w:rsid w:val="002D21F2"/>
    <w:rsid w:val="002D2FAF"/>
    <w:rsid w:val="002D34E8"/>
    <w:rsid w:val="002D3A72"/>
    <w:rsid w:val="002D4289"/>
    <w:rsid w:val="002D44E8"/>
    <w:rsid w:val="002D4711"/>
    <w:rsid w:val="002D482D"/>
    <w:rsid w:val="002D4995"/>
    <w:rsid w:val="002D4A6E"/>
    <w:rsid w:val="002D4B84"/>
    <w:rsid w:val="002D5D6D"/>
    <w:rsid w:val="002D5DA4"/>
    <w:rsid w:val="002D5E9D"/>
    <w:rsid w:val="002D60E4"/>
    <w:rsid w:val="002D6A2C"/>
    <w:rsid w:val="002D6E84"/>
    <w:rsid w:val="002D73D5"/>
    <w:rsid w:val="002D75C3"/>
    <w:rsid w:val="002D7F47"/>
    <w:rsid w:val="002D7F52"/>
    <w:rsid w:val="002E012B"/>
    <w:rsid w:val="002E0396"/>
    <w:rsid w:val="002E07E3"/>
    <w:rsid w:val="002E0B5A"/>
    <w:rsid w:val="002E0BE8"/>
    <w:rsid w:val="002E168C"/>
    <w:rsid w:val="002E17B0"/>
    <w:rsid w:val="002E1EEC"/>
    <w:rsid w:val="002E2829"/>
    <w:rsid w:val="002E2FD5"/>
    <w:rsid w:val="002E362C"/>
    <w:rsid w:val="002E3DA3"/>
    <w:rsid w:val="002E4826"/>
    <w:rsid w:val="002E4CCE"/>
    <w:rsid w:val="002E58EE"/>
    <w:rsid w:val="002E5DF5"/>
    <w:rsid w:val="002E63CE"/>
    <w:rsid w:val="002E67E9"/>
    <w:rsid w:val="002E6DF8"/>
    <w:rsid w:val="002E7175"/>
    <w:rsid w:val="002E728A"/>
    <w:rsid w:val="002F02E1"/>
    <w:rsid w:val="002F06BE"/>
    <w:rsid w:val="002F15A3"/>
    <w:rsid w:val="002F170B"/>
    <w:rsid w:val="002F1C6C"/>
    <w:rsid w:val="002F2B3B"/>
    <w:rsid w:val="002F2CD6"/>
    <w:rsid w:val="002F2F37"/>
    <w:rsid w:val="002F31C8"/>
    <w:rsid w:val="002F3461"/>
    <w:rsid w:val="002F3730"/>
    <w:rsid w:val="002F4848"/>
    <w:rsid w:val="002F5735"/>
    <w:rsid w:val="002F5FC1"/>
    <w:rsid w:val="002F6AE3"/>
    <w:rsid w:val="00300293"/>
    <w:rsid w:val="00300FF8"/>
    <w:rsid w:val="0030110E"/>
    <w:rsid w:val="003015D0"/>
    <w:rsid w:val="00301796"/>
    <w:rsid w:val="00301BB4"/>
    <w:rsid w:val="00301DA8"/>
    <w:rsid w:val="0030239B"/>
    <w:rsid w:val="00302A73"/>
    <w:rsid w:val="00303134"/>
    <w:rsid w:val="00303225"/>
    <w:rsid w:val="003047B4"/>
    <w:rsid w:val="00304D70"/>
    <w:rsid w:val="00305450"/>
    <w:rsid w:val="003058FC"/>
    <w:rsid w:val="0030639D"/>
    <w:rsid w:val="003064A0"/>
    <w:rsid w:val="0030659A"/>
    <w:rsid w:val="00306B45"/>
    <w:rsid w:val="0030738B"/>
    <w:rsid w:val="003075E6"/>
    <w:rsid w:val="00307D5D"/>
    <w:rsid w:val="00310248"/>
    <w:rsid w:val="00310638"/>
    <w:rsid w:val="00310801"/>
    <w:rsid w:val="003108C4"/>
    <w:rsid w:val="003112E4"/>
    <w:rsid w:val="003117B1"/>
    <w:rsid w:val="00311E41"/>
    <w:rsid w:val="003127AD"/>
    <w:rsid w:val="003127FD"/>
    <w:rsid w:val="00313639"/>
    <w:rsid w:val="003137B4"/>
    <w:rsid w:val="0031395B"/>
    <w:rsid w:val="00313DFB"/>
    <w:rsid w:val="00314D33"/>
    <w:rsid w:val="00314E71"/>
    <w:rsid w:val="00315085"/>
    <w:rsid w:val="003151C0"/>
    <w:rsid w:val="0031524B"/>
    <w:rsid w:val="003153E7"/>
    <w:rsid w:val="00315ECC"/>
    <w:rsid w:val="003161A4"/>
    <w:rsid w:val="003167DB"/>
    <w:rsid w:val="00316D3E"/>
    <w:rsid w:val="003175B3"/>
    <w:rsid w:val="00317C9E"/>
    <w:rsid w:val="00321144"/>
    <w:rsid w:val="003214A7"/>
    <w:rsid w:val="0032167E"/>
    <w:rsid w:val="003218F7"/>
    <w:rsid w:val="003237DA"/>
    <w:rsid w:val="0032396F"/>
    <w:rsid w:val="00323EE0"/>
    <w:rsid w:val="00325244"/>
    <w:rsid w:val="00325259"/>
    <w:rsid w:val="003252F0"/>
    <w:rsid w:val="0032639A"/>
    <w:rsid w:val="003266E6"/>
    <w:rsid w:val="003275AE"/>
    <w:rsid w:val="00327916"/>
    <w:rsid w:val="00330020"/>
    <w:rsid w:val="00330CBB"/>
    <w:rsid w:val="00330DD5"/>
    <w:rsid w:val="003310CE"/>
    <w:rsid w:val="003312B5"/>
    <w:rsid w:val="00331EDF"/>
    <w:rsid w:val="003323BB"/>
    <w:rsid w:val="00332601"/>
    <w:rsid w:val="00332BAB"/>
    <w:rsid w:val="0033303F"/>
    <w:rsid w:val="00333A1D"/>
    <w:rsid w:val="00333B8B"/>
    <w:rsid w:val="0033410A"/>
    <w:rsid w:val="00334273"/>
    <w:rsid w:val="00334597"/>
    <w:rsid w:val="003352DF"/>
    <w:rsid w:val="003353A2"/>
    <w:rsid w:val="003356C8"/>
    <w:rsid w:val="00335A21"/>
    <w:rsid w:val="00335DBF"/>
    <w:rsid w:val="00336151"/>
    <w:rsid w:val="00336C86"/>
    <w:rsid w:val="003371EE"/>
    <w:rsid w:val="00337665"/>
    <w:rsid w:val="003377BF"/>
    <w:rsid w:val="00340521"/>
    <w:rsid w:val="00340768"/>
    <w:rsid w:val="00340DFD"/>
    <w:rsid w:val="00340E41"/>
    <w:rsid w:val="0034116B"/>
    <w:rsid w:val="0034137C"/>
    <w:rsid w:val="00341536"/>
    <w:rsid w:val="00341AE4"/>
    <w:rsid w:val="003426E1"/>
    <w:rsid w:val="00343201"/>
    <w:rsid w:val="00343A26"/>
    <w:rsid w:val="00343C4C"/>
    <w:rsid w:val="00343EBF"/>
    <w:rsid w:val="0034425E"/>
    <w:rsid w:val="00344459"/>
    <w:rsid w:val="0034452C"/>
    <w:rsid w:val="00345310"/>
    <w:rsid w:val="00345644"/>
    <w:rsid w:val="003456A2"/>
    <w:rsid w:val="00345A88"/>
    <w:rsid w:val="00345AC0"/>
    <w:rsid w:val="00345FCB"/>
    <w:rsid w:val="00346806"/>
    <w:rsid w:val="00346B89"/>
    <w:rsid w:val="00346D67"/>
    <w:rsid w:val="00347376"/>
    <w:rsid w:val="00347956"/>
    <w:rsid w:val="00347BA6"/>
    <w:rsid w:val="00350012"/>
    <w:rsid w:val="00350146"/>
    <w:rsid w:val="00350209"/>
    <w:rsid w:val="00350386"/>
    <w:rsid w:val="0035044C"/>
    <w:rsid w:val="0035054F"/>
    <w:rsid w:val="003515E8"/>
    <w:rsid w:val="00351669"/>
    <w:rsid w:val="00351DCA"/>
    <w:rsid w:val="00351E43"/>
    <w:rsid w:val="00352340"/>
    <w:rsid w:val="0035273A"/>
    <w:rsid w:val="00352916"/>
    <w:rsid w:val="00352F16"/>
    <w:rsid w:val="00352F62"/>
    <w:rsid w:val="0035344B"/>
    <w:rsid w:val="00353B7C"/>
    <w:rsid w:val="00354073"/>
    <w:rsid w:val="00354601"/>
    <w:rsid w:val="00354719"/>
    <w:rsid w:val="00355D31"/>
    <w:rsid w:val="00356B0C"/>
    <w:rsid w:val="00356D15"/>
    <w:rsid w:val="003573B2"/>
    <w:rsid w:val="0035780B"/>
    <w:rsid w:val="003602EB"/>
    <w:rsid w:val="0036041A"/>
    <w:rsid w:val="00360581"/>
    <w:rsid w:val="00360AD4"/>
    <w:rsid w:val="0036129C"/>
    <w:rsid w:val="00361D94"/>
    <w:rsid w:val="00362AF6"/>
    <w:rsid w:val="00362D6B"/>
    <w:rsid w:val="00363014"/>
    <w:rsid w:val="00363159"/>
    <w:rsid w:val="0036352A"/>
    <w:rsid w:val="00363AFA"/>
    <w:rsid w:val="00363B0B"/>
    <w:rsid w:val="003645B8"/>
    <w:rsid w:val="003645D1"/>
    <w:rsid w:val="00364EE9"/>
    <w:rsid w:val="0036503E"/>
    <w:rsid w:val="0036570E"/>
    <w:rsid w:val="00365767"/>
    <w:rsid w:val="00365E45"/>
    <w:rsid w:val="00366601"/>
    <w:rsid w:val="00367223"/>
    <w:rsid w:val="00367875"/>
    <w:rsid w:val="00367C0F"/>
    <w:rsid w:val="00367C4B"/>
    <w:rsid w:val="003700D5"/>
    <w:rsid w:val="00370BE5"/>
    <w:rsid w:val="00370BE9"/>
    <w:rsid w:val="003711D8"/>
    <w:rsid w:val="003715F3"/>
    <w:rsid w:val="003723C8"/>
    <w:rsid w:val="003724AD"/>
    <w:rsid w:val="00372A5B"/>
    <w:rsid w:val="00372B6D"/>
    <w:rsid w:val="00373B8B"/>
    <w:rsid w:val="00373C11"/>
    <w:rsid w:val="00373E96"/>
    <w:rsid w:val="00373F1C"/>
    <w:rsid w:val="00374050"/>
    <w:rsid w:val="003742A0"/>
    <w:rsid w:val="00374E9E"/>
    <w:rsid w:val="003753ED"/>
    <w:rsid w:val="00375809"/>
    <w:rsid w:val="003758D5"/>
    <w:rsid w:val="003766AF"/>
    <w:rsid w:val="00377478"/>
    <w:rsid w:val="0037754B"/>
    <w:rsid w:val="00377ACA"/>
    <w:rsid w:val="003803DE"/>
    <w:rsid w:val="003807AD"/>
    <w:rsid w:val="00380EAB"/>
    <w:rsid w:val="0038138B"/>
    <w:rsid w:val="00381443"/>
    <w:rsid w:val="003815E7"/>
    <w:rsid w:val="003816F6"/>
    <w:rsid w:val="0038228F"/>
    <w:rsid w:val="00382B13"/>
    <w:rsid w:val="00382E1F"/>
    <w:rsid w:val="00383624"/>
    <w:rsid w:val="00383899"/>
    <w:rsid w:val="00383DE0"/>
    <w:rsid w:val="00383DF9"/>
    <w:rsid w:val="0038412B"/>
    <w:rsid w:val="00385630"/>
    <w:rsid w:val="00385894"/>
    <w:rsid w:val="00386AB0"/>
    <w:rsid w:val="00386CC0"/>
    <w:rsid w:val="003879B3"/>
    <w:rsid w:val="00390608"/>
    <w:rsid w:val="00390DFC"/>
    <w:rsid w:val="00391310"/>
    <w:rsid w:val="003918E1"/>
    <w:rsid w:val="00391F68"/>
    <w:rsid w:val="00392011"/>
    <w:rsid w:val="003926FF"/>
    <w:rsid w:val="00392F4F"/>
    <w:rsid w:val="0039306D"/>
    <w:rsid w:val="003932E7"/>
    <w:rsid w:val="00393ED0"/>
    <w:rsid w:val="00394330"/>
    <w:rsid w:val="00394526"/>
    <w:rsid w:val="003958C3"/>
    <w:rsid w:val="003961DB"/>
    <w:rsid w:val="003972DC"/>
    <w:rsid w:val="00397D9A"/>
    <w:rsid w:val="003A0520"/>
    <w:rsid w:val="003A0E5F"/>
    <w:rsid w:val="003A0EDA"/>
    <w:rsid w:val="003A185E"/>
    <w:rsid w:val="003A2F7A"/>
    <w:rsid w:val="003A3C1A"/>
    <w:rsid w:val="003A42CE"/>
    <w:rsid w:val="003A49F4"/>
    <w:rsid w:val="003A4E82"/>
    <w:rsid w:val="003A558D"/>
    <w:rsid w:val="003A608D"/>
    <w:rsid w:val="003A6645"/>
    <w:rsid w:val="003A7E40"/>
    <w:rsid w:val="003B0413"/>
    <w:rsid w:val="003B0642"/>
    <w:rsid w:val="003B11C3"/>
    <w:rsid w:val="003B18C9"/>
    <w:rsid w:val="003B3230"/>
    <w:rsid w:val="003B327A"/>
    <w:rsid w:val="003B3420"/>
    <w:rsid w:val="003B3A2F"/>
    <w:rsid w:val="003B3A79"/>
    <w:rsid w:val="003B407D"/>
    <w:rsid w:val="003B4295"/>
    <w:rsid w:val="003B42B4"/>
    <w:rsid w:val="003B4D79"/>
    <w:rsid w:val="003B509D"/>
    <w:rsid w:val="003B6004"/>
    <w:rsid w:val="003B6621"/>
    <w:rsid w:val="003B67D3"/>
    <w:rsid w:val="003B6FE0"/>
    <w:rsid w:val="003B7695"/>
    <w:rsid w:val="003B7858"/>
    <w:rsid w:val="003C04B8"/>
    <w:rsid w:val="003C0802"/>
    <w:rsid w:val="003C08C1"/>
    <w:rsid w:val="003C0D02"/>
    <w:rsid w:val="003C11DE"/>
    <w:rsid w:val="003C18CF"/>
    <w:rsid w:val="003C1AD5"/>
    <w:rsid w:val="003C1E7E"/>
    <w:rsid w:val="003C3C95"/>
    <w:rsid w:val="003C4402"/>
    <w:rsid w:val="003C465A"/>
    <w:rsid w:val="003C569A"/>
    <w:rsid w:val="003C60A3"/>
    <w:rsid w:val="003C61E6"/>
    <w:rsid w:val="003C67BA"/>
    <w:rsid w:val="003C67C3"/>
    <w:rsid w:val="003C6E45"/>
    <w:rsid w:val="003C7322"/>
    <w:rsid w:val="003C7F0F"/>
    <w:rsid w:val="003C7F14"/>
    <w:rsid w:val="003D0616"/>
    <w:rsid w:val="003D0B5A"/>
    <w:rsid w:val="003D1A81"/>
    <w:rsid w:val="003D1AB5"/>
    <w:rsid w:val="003D1EDE"/>
    <w:rsid w:val="003D25E0"/>
    <w:rsid w:val="003D269E"/>
    <w:rsid w:val="003D2FAC"/>
    <w:rsid w:val="003D3176"/>
    <w:rsid w:val="003D3281"/>
    <w:rsid w:val="003D35FA"/>
    <w:rsid w:val="003D3F84"/>
    <w:rsid w:val="003D3F9C"/>
    <w:rsid w:val="003D404A"/>
    <w:rsid w:val="003D484E"/>
    <w:rsid w:val="003D4A6E"/>
    <w:rsid w:val="003D4CE1"/>
    <w:rsid w:val="003D5138"/>
    <w:rsid w:val="003D5CAD"/>
    <w:rsid w:val="003D62B1"/>
    <w:rsid w:val="003D694A"/>
    <w:rsid w:val="003D7441"/>
    <w:rsid w:val="003E0201"/>
    <w:rsid w:val="003E08E0"/>
    <w:rsid w:val="003E13F7"/>
    <w:rsid w:val="003E181B"/>
    <w:rsid w:val="003E1856"/>
    <w:rsid w:val="003E18AF"/>
    <w:rsid w:val="003E2396"/>
    <w:rsid w:val="003E3442"/>
    <w:rsid w:val="003E3D54"/>
    <w:rsid w:val="003E3F60"/>
    <w:rsid w:val="003E7128"/>
    <w:rsid w:val="003E73BF"/>
    <w:rsid w:val="003E742F"/>
    <w:rsid w:val="003E7B80"/>
    <w:rsid w:val="003F0036"/>
    <w:rsid w:val="003F0771"/>
    <w:rsid w:val="003F1991"/>
    <w:rsid w:val="003F1BB3"/>
    <w:rsid w:val="003F1FDF"/>
    <w:rsid w:val="003F265C"/>
    <w:rsid w:val="003F29FB"/>
    <w:rsid w:val="003F357E"/>
    <w:rsid w:val="003F3F77"/>
    <w:rsid w:val="003F4BFE"/>
    <w:rsid w:val="003F551E"/>
    <w:rsid w:val="003F5528"/>
    <w:rsid w:val="003F565F"/>
    <w:rsid w:val="003F59FC"/>
    <w:rsid w:val="003F5D5B"/>
    <w:rsid w:val="003F701A"/>
    <w:rsid w:val="003F74E3"/>
    <w:rsid w:val="003F7F4F"/>
    <w:rsid w:val="00400290"/>
    <w:rsid w:val="004002E0"/>
    <w:rsid w:val="0040115C"/>
    <w:rsid w:val="00401447"/>
    <w:rsid w:val="00401937"/>
    <w:rsid w:val="004019F1"/>
    <w:rsid w:val="00401A0F"/>
    <w:rsid w:val="00401B50"/>
    <w:rsid w:val="00402142"/>
    <w:rsid w:val="00402252"/>
    <w:rsid w:val="00402C7D"/>
    <w:rsid w:val="004038C1"/>
    <w:rsid w:val="00403D47"/>
    <w:rsid w:val="00403FAC"/>
    <w:rsid w:val="00404489"/>
    <w:rsid w:val="00404D2E"/>
    <w:rsid w:val="0040670E"/>
    <w:rsid w:val="00406821"/>
    <w:rsid w:val="00406ECE"/>
    <w:rsid w:val="0040704B"/>
    <w:rsid w:val="0040731B"/>
    <w:rsid w:val="00407921"/>
    <w:rsid w:val="00407E8B"/>
    <w:rsid w:val="00407FB3"/>
    <w:rsid w:val="00410561"/>
    <w:rsid w:val="00410B93"/>
    <w:rsid w:val="00410DC0"/>
    <w:rsid w:val="00411144"/>
    <w:rsid w:val="0041136A"/>
    <w:rsid w:val="004119F1"/>
    <w:rsid w:val="00411A08"/>
    <w:rsid w:val="00412D89"/>
    <w:rsid w:val="00412D90"/>
    <w:rsid w:val="00412E76"/>
    <w:rsid w:val="00412E8A"/>
    <w:rsid w:val="00413107"/>
    <w:rsid w:val="00413659"/>
    <w:rsid w:val="00413A02"/>
    <w:rsid w:val="0041404D"/>
    <w:rsid w:val="0041451C"/>
    <w:rsid w:val="0041492E"/>
    <w:rsid w:val="00414EE9"/>
    <w:rsid w:val="00415071"/>
    <w:rsid w:val="004154C6"/>
    <w:rsid w:val="004157E8"/>
    <w:rsid w:val="004158F8"/>
    <w:rsid w:val="00415C12"/>
    <w:rsid w:val="00415F9C"/>
    <w:rsid w:val="004163A5"/>
    <w:rsid w:val="0041755A"/>
    <w:rsid w:val="00417774"/>
    <w:rsid w:val="00417E52"/>
    <w:rsid w:val="004205A2"/>
    <w:rsid w:val="004208E8"/>
    <w:rsid w:val="00420E31"/>
    <w:rsid w:val="00420E67"/>
    <w:rsid w:val="0042164C"/>
    <w:rsid w:val="004219FF"/>
    <w:rsid w:val="00421FF3"/>
    <w:rsid w:val="0042202A"/>
    <w:rsid w:val="00422989"/>
    <w:rsid w:val="0042331D"/>
    <w:rsid w:val="00423663"/>
    <w:rsid w:val="00423E58"/>
    <w:rsid w:val="00424061"/>
    <w:rsid w:val="004241D8"/>
    <w:rsid w:val="004242B7"/>
    <w:rsid w:val="004244AD"/>
    <w:rsid w:val="00424D3E"/>
    <w:rsid w:val="00425735"/>
    <w:rsid w:val="004262AE"/>
    <w:rsid w:val="004265FC"/>
    <w:rsid w:val="00426963"/>
    <w:rsid w:val="00426DC3"/>
    <w:rsid w:val="00427DD2"/>
    <w:rsid w:val="004302D2"/>
    <w:rsid w:val="00430331"/>
    <w:rsid w:val="004306C2"/>
    <w:rsid w:val="004309C2"/>
    <w:rsid w:val="00430DB6"/>
    <w:rsid w:val="00431215"/>
    <w:rsid w:val="004312EC"/>
    <w:rsid w:val="00431565"/>
    <w:rsid w:val="00431814"/>
    <w:rsid w:val="00432EA6"/>
    <w:rsid w:val="00433013"/>
    <w:rsid w:val="004334CE"/>
    <w:rsid w:val="0043389D"/>
    <w:rsid w:val="00433DDD"/>
    <w:rsid w:val="00435221"/>
    <w:rsid w:val="0043561C"/>
    <w:rsid w:val="00435881"/>
    <w:rsid w:val="00436054"/>
    <w:rsid w:val="00437012"/>
    <w:rsid w:val="00437489"/>
    <w:rsid w:val="00437779"/>
    <w:rsid w:val="00437D82"/>
    <w:rsid w:val="00437DCF"/>
    <w:rsid w:val="00440AE9"/>
    <w:rsid w:val="00440DBC"/>
    <w:rsid w:val="00441193"/>
    <w:rsid w:val="00441856"/>
    <w:rsid w:val="0044194E"/>
    <w:rsid w:val="00441B24"/>
    <w:rsid w:val="00441BA4"/>
    <w:rsid w:val="00441CA0"/>
    <w:rsid w:val="00442D1D"/>
    <w:rsid w:val="00442DA9"/>
    <w:rsid w:val="00443CBB"/>
    <w:rsid w:val="0044424C"/>
    <w:rsid w:val="004447F2"/>
    <w:rsid w:val="00444A90"/>
    <w:rsid w:val="00444A9F"/>
    <w:rsid w:val="00444CAF"/>
    <w:rsid w:val="00444D2C"/>
    <w:rsid w:val="0044536F"/>
    <w:rsid w:val="00445581"/>
    <w:rsid w:val="00445640"/>
    <w:rsid w:val="004458C4"/>
    <w:rsid w:val="004466DA"/>
    <w:rsid w:val="00446D8C"/>
    <w:rsid w:val="004476FF"/>
    <w:rsid w:val="00450602"/>
    <w:rsid w:val="00451443"/>
    <w:rsid w:val="00451521"/>
    <w:rsid w:val="004523AB"/>
    <w:rsid w:val="00452422"/>
    <w:rsid w:val="00452461"/>
    <w:rsid w:val="00452CE9"/>
    <w:rsid w:val="00453142"/>
    <w:rsid w:val="00454620"/>
    <w:rsid w:val="00454839"/>
    <w:rsid w:val="0045495B"/>
    <w:rsid w:val="0045527B"/>
    <w:rsid w:val="004556E4"/>
    <w:rsid w:val="00455959"/>
    <w:rsid w:val="00455A29"/>
    <w:rsid w:val="004563D6"/>
    <w:rsid w:val="004565CA"/>
    <w:rsid w:val="00456B05"/>
    <w:rsid w:val="00456B76"/>
    <w:rsid w:val="00456E09"/>
    <w:rsid w:val="0045730B"/>
    <w:rsid w:val="004577E9"/>
    <w:rsid w:val="00457C76"/>
    <w:rsid w:val="00460008"/>
    <w:rsid w:val="00460118"/>
    <w:rsid w:val="004603F0"/>
    <w:rsid w:val="004604AF"/>
    <w:rsid w:val="00460586"/>
    <w:rsid w:val="00462EF7"/>
    <w:rsid w:val="0046359C"/>
    <w:rsid w:val="00463FEE"/>
    <w:rsid w:val="00464AAB"/>
    <w:rsid w:val="00464B45"/>
    <w:rsid w:val="00464BBC"/>
    <w:rsid w:val="00464BC7"/>
    <w:rsid w:val="0046526B"/>
    <w:rsid w:val="00465460"/>
    <w:rsid w:val="0046546B"/>
    <w:rsid w:val="00465535"/>
    <w:rsid w:val="0046606F"/>
    <w:rsid w:val="00466393"/>
    <w:rsid w:val="00467F12"/>
    <w:rsid w:val="004709ED"/>
    <w:rsid w:val="00470F60"/>
    <w:rsid w:val="0047154A"/>
    <w:rsid w:val="004715B6"/>
    <w:rsid w:val="0047199A"/>
    <w:rsid w:val="00471BB4"/>
    <w:rsid w:val="00471C85"/>
    <w:rsid w:val="00471C92"/>
    <w:rsid w:val="00474661"/>
    <w:rsid w:val="00475626"/>
    <w:rsid w:val="00475C46"/>
    <w:rsid w:val="00475D13"/>
    <w:rsid w:val="00476596"/>
    <w:rsid w:val="004772C9"/>
    <w:rsid w:val="0047739A"/>
    <w:rsid w:val="00477775"/>
    <w:rsid w:val="00477A3A"/>
    <w:rsid w:val="00477AE1"/>
    <w:rsid w:val="00477E42"/>
    <w:rsid w:val="00480782"/>
    <w:rsid w:val="00480986"/>
    <w:rsid w:val="00480DB6"/>
    <w:rsid w:val="00481136"/>
    <w:rsid w:val="004819E5"/>
    <w:rsid w:val="00482A1F"/>
    <w:rsid w:val="00482A7F"/>
    <w:rsid w:val="00482E2E"/>
    <w:rsid w:val="00482FB2"/>
    <w:rsid w:val="004841F7"/>
    <w:rsid w:val="00484696"/>
    <w:rsid w:val="00484759"/>
    <w:rsid w:val="004849BB"/>
    <w:rsid w:val="00484EF3"/>
    <w:rsid w:val="004851DA"/>
    <w:rsid w:val="00485B6B"/>
    <w:rsid w:val="00486D34"/>
    <w:rsid w:val="00486D60"/>
    <w:rsid w:val="004871C3"/>
    <w:rsid w:val="004872DF"/>
    <w:rsid w:val="004922D4"/>
    <w:rsid w:val="00492A45"/>
    <w:rsid w:val="00492E5B"/>
    <w:rsid w:val="00492F9B"/>
    <w:rsid w:val="00493A57"/>
    <w:rsid w:val="00493E2D"/>
    <w:rsid w:val="0049446E"/>
    <w:rsid w:val="00494815"/>
    <w:rsid w:val="00494A84"/>
    <w:rsid w:val="004951CE"/>
    <w:rsid w:val="00495531"/>
    <w:rsid w:val="004956F0"/>
    <w:rsid w:val="00495812"/>
    <w:rsid w:val="00495999"/>
    <w:rsid w:val="00495CFC"/>
    <w:rsid w:val="00496267"/>
    <w:rsid w:val="004965CF"/>
    <w:rsid w:val="00496CC8"/>
    <w:rsid w:val="00497B18"/>
    <w:rsid w:val="004A0814"/>
    <w:rsid w:val="004A0CE6"/>
    <w:rsid w:val="004A14A5"/>
    <w:rsid w:val="004A15E0"/>
    <w:rsid w:val="004A1617"/>
    <w:rsid w:val="004A277A"/>
    <w:rsid w:val="004A2E1B"/>
    <w:rsid w:val="004A4295"/>
    <w:rsid w:val="004A64C4"/>
    <w:rsid w:val="004A652E"/>
    <w:rsid w:val="004A6F34"/>
    <w:rsid w:val="004A6F77"/>
    <w:rsid w:val="004A7212"/>
    <w:rsid w:val="004A7F62"/>
    <w:rsid w:val="004B0020"/>
    <w:rsid w:val="004B0332"/>
    <w:rsid w:val="004B0739"/>
    <w:rsid w:val="004B2E21"/>
    <w:rsid w:val="004B338A"/>
    <w:rsid w:val="004B3557"/>
    <w:rsid w:val="004B35D6"/>
    <w:rsid w:val="004B41B8"/>
    <w:rsid w:val="004B4264"/>
    <w:rsid w:val="004B47BE"/>
    <w:rsid w:val="004B50E4"/>
    <w:rsid w:val="004B5DCB"/>
    <w:rsid w:val="004B67B7"/>
    <w:rsid w:val="004B6E80"/>
    <w:rsid w:val="004C065B"/>
    <w:rsid w:val="004C081B"/>
    <w:rsid w:val="004C0DF0"/>
    <w:rsid w:val="004C11B4"/>
    <w:rsid w:val="004C132F"/>
    <w:rsid w:val="004C2041"/>
    <w:rsid w:val="004C292B"/>
    <w:rsid w:val="004C29AE"/>
    <w:rsid w:val="004C3190"/>
    <w:rsid w:val="004C34EE"/>
    <w:rsid w:val="004C3808"/>
    <w:rsid w:val="004C385C"/>
    <w:rsid w:val="004C3F91"/>
    <w:rsid w:val="004C4723"/>
    <w:rsid w:val="004C4BD8"/>
    <w:rsid w:val="004C52C3"/>
    <w:rsid w:val="004C552B"/>
    <w:rsid w:val="004C5543"/>
    <w:rsid w:val="004C5C22"/>
    <w:rsid w:val="004C767B"/>
    <w:rsid w:val="004C7730"/>
    <w:rsid w:val="004C7B50"/>
    <w:rsid w:val="004C7F04"/>
    <w:rsid w:val="004D005B"/>
    <w:rsid w:val="004D026B"/>
    <w:rsid w:val="004D05CA"/>
    <w:rsid w:val="004D0C50"/>
    <w:rsid w:val="004D1A9C"/>
    <w:rsid w:val="004D1ABC"/>
    <w:rsid w:val="004D3080"/>
    <w:rsid w:val="004D3399"/>
    <w:rsid w:val="004D361F"/>
    <w:rsid w:val="004D3AD1"/>
    <w:rsid w:val="004D443E"/>
    <w:rsid w:val="004D4571"/>
    <w:rsid w:val="004D4D4F"/>
    <w:rsid w:val="004D5222"/>
    <w:rsid w:val="004D531D"/>
    <w:rsid w:val="004D54ED"/>
    <w:rsid w:val="004D5C75"/>
    <w:rsid w:val="004D76D0"/>
    <w:rsid w:val="004D7731"/>
    <w:rsid w:val="004D79FB"/>
    <w:rsid w:val="004D7A14"/>
    <w:rsid w:val="004E1382"/>
    <w:rsid w:val="004E1432"/>
    <w:rsid w:val="004E3A03"/>
    <w:rsid w:val="004E4061"/>
    <w:rsid w:val="004E46E5"/>
    <w:rsid w:val="004E4D4C"/>
    <w:rsid w:val="004E5338"/>
    <w:rsid w:val="004E56C3"/>
    <w:rsid w:val="004E5753"/>
    <w:rsid w:val="004E6BC8"/>
    <w:rsid w:val="004E797D"/>
    <w:rsid w:val="004E7F89"/>
    <w:rsid w:val="004F01D5"/>
    <w:rsid w:val="004F0EA6"/>
    <w:rsid w:val="004F2039"/>
    <w:rsid w:val="004F2301"/>
    <w:rsid w:val="004F24F4"/>
    <w:rsid w:val="004F28DE"/>
    <w:rsid w:val="004F2BFC"/>
    <w:rsid w:val="004F2E1C"/>
    <w:rsid w:val="004F3028"/>
    <w:rsid w:val="004F316F"/>
    <w:rsid w:val="004F3BF2"/>
    <w:rsid w:val="004F3E9B"/>
    <w:rsid w:val="004F3F7B"/>
    <w:rsid w:val="004F41AA"/>
    <w:rsid w:val="004F48F9"/>
    <w:rsid w:val="004F498B"/>
    <w:rsid w:val="004F64B1"/>
    <w:rsid w:val="004F668D"/>
    <w:rsid w:val="004F69FE"/>
    <w:rsid w:val="004F6B97"/>
    <w:rsid w:val="004F6C42"/>
    <w:rsid w:val="004F6DE2"/>
    <w:rsid w:val="004F6E33"/>
    <w:rsid w:val="004F7282"/>
    <w:rsid w:val="004F729F"/>
    <w:rsid w:val="004F7365"/>
    <w:rsid w:val="005017D7"/>
    <w:rsid w:val="00501843"/>
    <w:rsid w:val="00501D6B"/>
    <w:rsid w:val="00502A47"/>
    <w:rsid w:val="0050311D"/>
    <w:rsid w:val="005036CF"/>
    <w:rsid w:val="00503D52"/>
    <w:rsid w:val="005041D5"/>
    <w:rsid w:val="00504C87"/>
    <w:rsid w:val="00505C29"/>
    <w:rsid w:val="005063AA"/>
    <w:rsid w:val="00506D26"/>
    <w:rsid w:val="00506E31"/>
    <w:rsid w:val="00506ECC"/>
    <w:rsid w:val="0050707F"/>
    <w:rsid w:val="00507B2D"/>
    <w:rsid w:val="00507DAC"/>
    <w:rsid w:val="00510012"/>
    <w:rsid w:val="00510C46"/>
    <w:rsid w:val="00510DC5"/>
    <w:rsid w:val="00511A67"/>
    <w:rsid w:val="00511B0B"/>
    <w:rsid w:val="00512756"/>
    <w:rsid w:val="00513583"/>
    <w:rsid w:val="005144B5"/>
    <w:rsid w:val="005158A4"/>
    <w:rsid w:val="00515B63"/>
    <w:rsid w:val="0051651B"/>
    <w:rsid w:val="00517312"/>
    <w:rsid w:val="005173BC"/>
    <w:rsid w:val="00517459"/>
    <w:rsid w:val="00517478"/>
    <w:rsid w:val="00517655"/>
    <w:rsid w:val="00517B49"/>
    <w:rsid w:val="005201A6"/>
    <w:rsid w:val="00520E57"/>
    <w:rsid w:val="00521338"/>
    <w:rsid w:val="00521416"/>
    <w:rsid w:val="00521835"/>
    <w:rsid w:val="00521B44"/>
    <w:rsid w:val="00521FFF"/>
    <w:rsid w:val="0052261C"/>
    <w:rsid w:val="005226E9"/>
    <w:rsid w:val="00522704"/>
    <w:rsid w:val="00522B68"/>
    <w:rsid w:val="00522CDD"/>
    <w:rsid w:val="00522DC1"/>
    <w:rsid w:val="00522E29"/>
    <w:rsid w:val="00523175"/>
    <w:rsid w:val="00523EEB"/>
    <w:rsid w:val="0052450A"/>
    <w:rsid w:val="00524517"/>
    <w:rsid w:val="00524583"/>
    <w:rsid w:val="005245AB"/>
    <w:rsid w:val="00525C12"/>
    <w:rsid w:val="00525C31"/>
    <w:rsid w:val="0052600B"/>
    <w:rsid w:val="00526032"/>
    <w:rsid w:val="00526A11"/>
    <w:rsid w:val="005274AD"/>
    <w:rsid w:val="00527D88"/>
    <w:rsid w:val="005306BA"/>
    <w:rsid w:val="00530D05"/>
    <w:rsid w:val="00531BDD"/>
    <w:rsid w:val="00531C9E"/>
    <w:rsid w:val="00531F1D"/>
    <w:rsid w:val="005321D2"/>
    <w:rsid w:val="00532810"/>
    <w:rsid w:val="00532A36"/>
    <w:rsid w:val="00532A48"/>
    <w:rsid w:val="00532D53"/>
    <w:rsid w:val="00532F42"/>
    <w:rsid w:val="005332D7"/>
    <w:rsid w:val="00533802"/>
    <w:rsid w:val="00533F93"/>
    <w:rsid w:val="005345D7"/>
    <w:rsid w:val="0053490D"/>
    <w:rsid w:val="005367B0"/>
    <w:rsid w:val="00536C18"/>
    <w:rsid w:val="00536F73"/>
    <w:rsid w:val="00537095"/>
    <w:rsid w:val="005373C4"/>
    <w:rsid w:val="0053763E"/>
    <w:rsid w:val="0053776A"/>
    <w:rsid w:val="005377CD"/>
    <w:rsid w:val="005379E4"/>
    <w:rsid w:val="005401C5"/>
    <w:rsid w:val="005407A5"/>
    <w:rsid w:val="00540E9B"/>
    <w:rsid w:val="005419EE"/>
    <w:rsid w:val="00541C84"/>
    <w:rsid w:val="00542456"/>
    <w:rsid w:val="00542DB5"/>
    <w:rsid w:val="00543CD2"/>
    <w:rsid w:val="00544782"/>
    <w:rsid w:val="00545585"/>
    <w:rsid w:val="0054607D"/>
    <w:rsid w:val="00546205"/>
    <w:rsid w:val="00546ECD"/>
    <w:rsid w:val="00547573"/>
    <w:rsid w:val="00547624"/>
    <w:rsid w:val="0054795A"/>
    <w:rsid w:val="00547CC2"/>
    <w:rsid w:val="00550340"/>
    <w:rsid w:val="00550F6D"/>
    <w:rsid w:val="00551626"/>
    <w:rsid w:val="0055177F"/>
    <w:rsid w:val="005519F1"/>
    <w:rsid w:val="00552313"/>
    <w:rsid w:val="00552B32"/>
    <w:rsid w:val="00552E17"/>
    <w:rsid w:val="00553C2C"/>
    <w:rsid w:val="00553F73"/>
    <w:rsid w:val="00553FEA"/>
    <w:rsid w:val="00554628"/>
    <w:rsid w:val="00554F1C"/>
    <w:rsid w:val="00556B13"/>
    <w:rsid w:val="00556FA7"/>
    <w:rsid w:val="0055704D"/>
    <w:rsid w:val="00557519"/>
    <w:rsid w:val="00557F00"/>
    <w:rsid w:val="00560A17"/>
    <w:rsid w:val="00561226"/>
    <w:rsid w:val="0056124B"/>
    <w:rsid w:val="00561B24"/>
    <w:rsid w:val="00561B9F"/>
    <w:rsid w:val="005621BC"/>
    <w:rsid w:val="005622B3"/>
    <w:rsid w:val="00562618"/>
    <w:rsid w:val="0056348E"/>
    <w:rsid w:val="005634DE"/>
    <w:rsid w:val="005638E9"/>
    <w:rsid w:val="00564125"/>
    <w:rsid w:val="005652B3"/>
    <w:rsid w:val="005659A9"/>
    <w:rsid w:val="005707AC"/>
    <w:rsid w:val="00571023"/>
    <w:rsid w:val="005712D4"/>
    <w:rsid w:val="00571DB0"/>
    <w:rsid w:val="00572218"/>
    <w:rsid w:val="0057286C"/>
    <w:rsid w:val="00572D03"/>
    <w:rsid w:val="0057376A"/>
    <w:rsid w:val="005739E2"/>
    <w:rsid w:val="00573CF8"/>
    <w:rsid w:val="00573E8B"/>
    <w:rsid w:val="00574658"/>
    <w:rsid w:val="005747A5"/>
    <w:rsid w:val="005753DF"/>
    <w:rsid w:val="00575546"/>
    <w:rsid w:val="005757F8"/>
    <w:rsid w:val="00575980"/>
    <w:rsid w:val="005759BD"/>
    <w:rsid w:val="0057637B"/>
    <w:rsid w:val="00576622"/>
    <w:rsid w:val="00576625"/>
    <w:rsid w:val="00576665"/>
    <w:rsid w:val="00576FF0"/>
    <w:rsid w:val="0057723A"/>
    <w:rsid w:val="0057727C"/>
    <w:rsid w:val="0057786B"/>
    <w:rsid w:val="005807DC"/>
    <w:rsid w:val="0058108A"/>
    <w:rsid w:val="0058114E"/>
    <w:rsid w:val="0058173E"/>
    <w:rsid w:val="0058174E"/>
    <w:rsid w:val="00582606"/>
    <w:rsid w:val="005827B9"/>
    <w:rsid w:val="00582B0B"/>
    <w:rsid w:val="00582B8D"/>
    <w:rsid w:val="0058341C"/>
    <w:rsid w:val="00583464"/>
    <w:rsid w:val="005845F9"/>
    <w:rsid w:val="00584880"/>
    <w:rsid w:val="00585EA3"/>
    <w:rsid w:val="0058635C"/>
    <w:rsid w:val="00586708"/>
    <w:rsid w:val="00586AAE"/>
    <w:rsid w:val="00587277"/>
    <w:rsid w:val="00587774"/>
    <w:rsid w:val="00587FAD"/>
    <w:rsid w:val="00590996"/>
    <w:rsid w:val="00590A14"/>
    <w:rsid w:val="005910CC"/>
    <w:rsid w:val="005911D4"/>
    <w:rsid w:val="005911E3"/>
    <w:rsid w:val="00591A08"/>
    <w:rsid w:val="00591B67"/>
    <w:rsid w:val="00591C4C"/>
    <w:rsid w:val="005926A3"/>
    <w:rsid w:val="00592961"/>
    <w:rsid w:val="00593417"/>
    <w:rsid w:val="005936A0"/>
    <w:rsid w:val="00593DCD"/>
    <w:rsid w:val="00593E02"/>
    <w:rsid w:val="00594AFA"/>
    <w:rsid w:val="00595C91"/>
    <w:rsid w:val="00596C72"/>
    <w:rsid w:val="00596CAF"/>
    <w:rsid w:val="00596D80"/>
    <w:rsid w:val="00597450"/>
    <w:rsid w:val="005974FA"/>
    <w:rsid w:val="005977FD"/>
    <w:rsid w:val="00597DC7"/>
    <w:rsid w:val="005A0269"/>
    <w:rsid w:val="005A0305"/>
    <w:rsid w:val="005A037B"/>
    <w:rsid w:val="005A0E99"/>
    <w:rsid w:val="005A0FAD"/>
    <w:rsid w:val="005A156B"/>
    <w:rsid w:val="005A1A0B"/>
    <w:rsid w:val="005A1EAA"/>
    <w:rsid w:val="005A2249"/>
    <w:rsid w:val="005A2BB7"/>
    <w:rsid w:val="005A2C36"/>
    <w:rsid w:val="005A2D88"/>
    <w:rsid w:val="005A3765"/>
    <w:rsid w:val="005A37E4"/>
    <w:rsid w:val="005A3B00"/>
    <w:rsid w:val="005A3B45"/>
    <w:rsid w:val="005A40B6"/>
    <w:rsid w:val="005A416B"/>
    <w:rsid w:val="005A46D2"/>
    <w:rsid w:val="005A4F9D"/>
    <w:rsid w:val="005A4FF6"/>
    <w:rsid w:val="005A57CA"/>
    <w:rsid w:val="005A5A0B"/>
    <w:rsid w:val="005A6A19"/>
    <w:rsid w:val="005A7B5F"/>
    <w:rsid w:val="005A7D68"/>
    <w:rsid w:val="005B0162"/>
    <w:rsid w:val="005B06E1"/>
    <w:rsid w:val="005B0ABE"/>
    <w:rsid w:val="005B1539"/>
    <w:rsid w:val="005B1A30"/>
    <w:rsid w:val="005B1BE6"/>
    <w:rsid w:val="005B30E6"/>
    <w:rsid w:val="005B38C3"/>
    <w:rsid w:val="005B4514"/>
    <w:rsid w:val="005B4637"/>
    <w:rsid w:val="005B48B0"/>
    <w:rsid w:val="005B4AB4"/>
    <w:rsid w:val="005B5666"/>
    <w:rsid w:val="005B61FD"/>
    <w:rsid w:val="005B6EAD"/>
    <w:rsid w:val="005B776A"/>
    <w:rsid w:val="005B7DAD"/>
    <w:rsid w:val="005C00A0"/>
    <w:rsid w:val="005C00C6"/>
    <w:rsid w:val="005C0711"/>
    <w:rsid w:val="005C0859"/>
    <w:rsid w:val="005C0F3D"/>
    <w:rsid w:val="005C11FE"/>
    <w:rsid w:val="005C158F"/>
    <w:rsid w:val="005C1AD7"/>
    <w:rsid w:val="005C2269"/>
    <w:rsid w:val="005C2C24"/>
    <w:rsid w:val="005C3BE4"/>
    <w:rsid w:val="005C40AF"/>
    <w:rsid w:val="005C425B"/>
    <w:rsid w:val="005C4363"/>
    <w:rsid w:val="005C4579"/>
    <w:rsid w:val="005C53CF"/>
    <w:rsid w:val="005C55F2"/>
    <w:rsid w:val="005C563A"/>
    <w:rsid w:val="005C57FC"/>
    <w:rsid w:val="005C5ACD"/>
    <w:rsid w:val="005C7CAE"/>
    <w:rsid w:val="005C7CBE"/>
    <w:rsid w:val="005D0B42"/>
    <w:rsid w:val="005D0BAC"/>
    <w:rsid w:val="005D16F8"/>
    <w:rsid w:val="005D2456"/>
    <w:rsid w:val="005D2754"/>
    <w:rsid w:val="005D2E8B"/>
    <w:rsid w:val="005D2FAF"/>
    <w:rsid w:val="005D3197"/>
    <w:rsid w:val="005D31F2"/>
    <w:rsid w:val="005D3410"/>
    <w:rsid w:val="005D3BBE"/>
    <w:rsid w:val="005D3D00"/>
    <w:rsid w:val="005D490E"/>
    <w:rsid w:val="005D4964"/>
    <w:rsid w:val="005D4DAE"/>
    <w:rsid w:val="005D5523"/>
    <w:rsid w:val="005D59DE"/>
    <w:rsid w:val="005D5C00"/>
    <w:rsid w:val="005D66A7"/>
    <w:rsid w:val="005D7298"/>
    <w:rsid w:val="005D7461"/>
    <w:rsid w:val="005D7776"/>
    <w:rsid w:val="005D7875"/>
    <w:rsid w:val="005E0436"/>
    <w:rsid w:val="005E0725"/>
    <w:rsid w:val="005E1434"/>
    <w:rsid w:val="005E1AF9"/>
    <w:rsid w:val="005E1B65"/>
    <w:rsid w:val="005E2096"/>
    <w:rsid w:val="005E2599"/>
    <w:rsid w:val="005E2BC3"/>
    <w:rsid w:val="005E2D80"/>
    <w:rsid w:val="005E329D"/>
    <w:rsid w:val="005E3405"/>
    <w:rsid w:val="005E3436"/>
    <w:rsid w:val="005E39CC"/>
    <w:rsid w:val="005E3CB6"/>
    <w:rsid w:val="005E4A2C"/>
    <w:rsid w:val="005E5027"/>
    <w:rsid w:val="005E505F"/>
    <w:rsid w:val="005E514D"/>
    <w:rsid w:val="005E5540"/>
    <w:rsid w:val="005E6325"/>
    <w:rsid w:val="005E7137"/>
    <w:rsid w:val="005E7549"/>
    <w:rsid w:val="005E7AD1"/>
    <w:rsid w:val="005F0AA3"/>
    <w:rsid w:val="005F12EF"/>
    <w:rsid w:val="005F13CB"/>
    <w:rsid w:val="005F197B"/>
    <w:rsid w:val="005F1EA6"/>
    <w:rsid w:val="005F2708"/>
    <w:rsid w:val="005F2E3C"/>
    <w:rsid w:val="005F328B"/>
    <w:rsid w:val="005F36C9"/>
    <w:rsid w:val="005F39E3"/>
    <w:rsid w:val="005F4062"/>
    <w:rsid w:val="005F4288"/>
    <w:rsid w:val="005F43CB"/>
    <w:rsid w:val="005F440B"/>
    <w:rsid w:val="005F48F6"/>
    <w:rsid w:val="005F4DE6"/>
    <w:rsid w:val="005F4E19"/>
    <w:rsid w:val="005F5048"/>
    <w:rsid w:val="005F5847"/>
    <w:rsid w:val="005F59F5"/>
    <w:rsid w:val="005F6287"/>
    <w:rsid w:val="005F6CDF"/>
    <w:rsid w:val="005F6E39"/>
    <w:rsid w:val="005F6E6D"/>
    <w:rsid w:val="005F7352"/>
    <w:rsid w:val="00600099"/>
    <w:rsid w:val="006013F5"/>
    <w:rsid w:val="00601864"/>
    <w:rsid w:val="00602031"/>
    <w:rsid w:val="00602477"/>
    <w:rsid w:val="00602B83"/>
    <w:rsid w:val="00603292"/>
    <w:rsid w:val="006034BA"/>
    <w:rsid w:val="006036CB"/>
    <w:rsid w:val="0060375C"/>
    <w:rsid w:val="00604050"/>
    <w:rsid w:val="006042A5"/>
    <w:rsid w:val="00604507"/>
    <w:rsid w:val="0060472A"/>
    <w:rsid w:val="00604A6A"/>
    <w:rsid w:val="00604BC7"/>
    <w:rsid w:val="00605095"/>
    <w:rsid w:val="006057BA"/>
    <w:rsid w:val="006063E2"/>
    <w:rsid w:val="006064BD"/>
    <w:rsid w:val="00607986"/>
    <w:rsid w:val="00607F5A"/>
    <w:rsid w:val="00610245"/>
    <w:rsid w:val="00610378"/>
    <w:rsid w:val="006103A0"/>
    <w:rsid w:val="00610F58"/>
    <w:rsid w:val="006118C7"/>
    <w:rsid w:val="006122DF"/>
    <w:rsid w:val="0061272F"/>
    <w:rsid w:val="00612983"/>
    <w:rsid w:val="00612BEC"/>
    <w:rsid w:val="0061305C"/>
    <w:rsid w:val="006135CE"/>
    <w:rsid w:val="00613AD6"/>
    <w:rsid w:val="00614501"/>
    <w:rsid w:val="00614601"/>
    <w:rsid w:val="0061498F"/>
    <w:rsid w:val="00614DA2"/>
    <w:rsid w:val="00614E7F"/>
    <w:rsid w:val="0061521D"/>
    <w:rsid w:val="006155DF"/>
    <w:rsid w:val="006157A6"/>
    <w:rsid w:val="00616794"/>
    <w:rsid w:val="006169AE"/>
    <w:rsid w:val="00616E7C"/>
    <w:rsid w:val="00617BF5"/>
    <w:rsid w:val="00617F81"/>
    <w:rsid w:val="00621C0B"/>
    <w:rsid w:val="00621F39"/>
    <w:rsid w:val="006223F1"/>
    <w:rsid w:val="00622675"/>
    <w:rsid w:val="00622887"/>
    <w:rsid w:val="00622BB0"/>
    <w:rsid w:val="0062360A"/>
    <w:rsid w:val="006236F9"/>
    <w:rsid w:val="00623E46"/>
    <w:rsid w:val="0062447D"/>
    <w:rsid w:val="00624666"/>
    <w:rsid w:val="00624A21"/>
    <w:rsid w:val="006258F0"/>
    <w:rsid w:val="00626253"/>
    <w:rsid w:val="006265A8"/>
    <w:rsid w:val="00626755"/>
    <w:rsid w:val="0062682D"/>
    <w:rsid w:val="00626CDF"/>
    <w:rsid w:val="006319FB"/>
    <w:rsid w:val="0063267B"/>
    <w:rsid w:val="0063300D"/>
    <w:rsid w:val="00633D62"/>
    <w:rsid w:val="00634856"/>
    <w:rsid w:val="00634A95"/>
    <w:rsid w:val="00635288"/>
    <w:rsid w:val="0063537E"/>
    <w:rsid w:val="00635CB1"/>
    <w:rsid w:val="006364C6"/>
    <w:rsid w:val="00636709"/>
    <w:rsid w:val="006369B2"/>
    <w:rsid w:val="00636A1E"/>
    <w:rsid w:val="00636ACD"/>
    <w:rsid w:val="0063709F"/>
    <w:rsid w:val="006370A9"/>
    <w:rsid w:val="00637757"/>
    <w:rsid w:val="0064066F"/>
    <w:rsid w:val="006409F1"/>
    <w:rsid w:val="00641A91"/>
    <w:rsid w:val="00642839"/>
    <w:rsid w:val="00642C8E"/>
    <w:rsid w:val="00642C99"/>
    <w:rsid w:val="00642DEC"/>
    <w:rsid w:val="006436BD"/>
    <w:rsid w:val="0064371F"/>
    <w:rsid w:val="006438EE"/>
    <w:rsid w:val="00643F01"/>
    <w:rsid w:val="00644A6E"/>
    <w:rsid w:val="00644DA4"/>
    <w:rsid w:val="00644E69"/>
    <w:rsid w:val="0064566E"/>
    <w:rsid w:val="00646D9D"/>
    <w:rsid w:val="00646DB3"/>
    <w:rsid w:val="00647F16"/>
    <w:rsid w:val="00650238"/>
    <w:rsid w:val="00650A30"/>
    <w:rsid w:val="00650A37"/>
    <w:rsid w:val="00651637"/>
    <w:rsid w:val="0065192A"/>
    <w:rsid w:val="00651A29"/>
    <w:rsid w:val="00652640"/>
    <w:rsid w:val="006526CD"/>
    <w:rsid w:val="00653318"/>
    <w:rsid w:val="00653647"/>
    <w:rsid w:val="00653CBF"/>
    <w:rsid w:val="00654E35"/>
    <w:rsid w:val="0065525C"/>
    <w:rsid w:val="00655A02"/>
    <w:rsid w:val="00655C5B"/>
    <w:rsid w:val="0065609B"/>
    <w:rsid w:val="0065654F"/>
    <w:rsid w:val="00656EB9"/>
    <w:rsid w:val="00660061"/>
    <w:rsid w:val="0066008B"/>
    <w:rsid w:val="00660484"/>
    <w:rsid w:val="00660DA7"/>
    <w:rsid w:val="00660F65"/>
    <w:rsid w:val="00662056"/>
    <w:rsid w:val="00662981"/>
    <w:rsid w:val="00662C98"/>
    <w:rsid w:val="00662F47"/>
    <w:rsid w:val="006633FE"/>
    <w:rsid w:val="006637D0"/>
    <w:rsid w:val="00663951"/>
    <w:rsid w:val="006643AC"/>
    <w:rsid w:val="006644BC"/>
    <w:rsid w:val="0066499F"/>
    <w:rsid w:val="00665743"/>
    <w:rsid w:val="00665CA8"/>
    <w:rsid w:val="00666837"/>
    <w:rsid w:val="00666E62"/>
    <w:rsid w:val="00666ED6"/>
    <w:rsid w:val="00667187"/>
    <w:rsid w:val="00667A2C"/>
    <w:rsid w:val="00667B76"/>
    <w:rsid w:val="0067032E"/>
    <w:rsid w:val="0067045F"/>
    <w:rsid w:val="00670A3E"/>
    <w:rsid w:val="00671081"/>
    <w:rsid w:val="006711A0"/>
    <w:rsid w:val="00672910"/>
    <w:rsid w:val="0067297A"/>
    <w:rsid w:val="006733FB"/>
    <w:rsid w:val="006736EA"/>
    <w:rsid w:val="006737D1"/>
    <w:rsid w:val="00673B4A"/>
    <w:rsid w:val="00673B68"/>
    <w:rsid w:val="00674B1C"/>
    <w:rsid w:val="00675088"/>
    <w:rsid w:val="0067594C"/>
    <w:rsid w:val="0067612F"/>
    <w:rsid w:val="00676156"/>
    <w:rsid w:val="006763AB"/>
    <w:rsid w:val="00676865"/>
    <w:rsid w:val="006768DE"/>
    <w:rsid w:val="00676A1A"/>
    <w:rsid w:val="00677256"/>
    <w:rsid w:val="006774F0"/>
    <w:rsid w:val="0067759F"/>
    <w:rsid w:val="0067784A"/>
    <w:rsid w:val="00677D2D"/>
    <w:rsid w:val="00677EEB"/>
    <w:rsid w:val="006804EE"/>
    <w:rsid w:val="00680936"/>
    <w:rsid w:val="00682CC2"/>
    <w:rsid w:val="00682D03"/>
    <w:rsid w:val="00683946"/>
    <w:rsid w:val="006848D1"/>
    <w:rsid w:val="00684B15"/>
    <w:rsid w:val="00684C60"/>
    <w:rsid w:val="00684FAA"/>
    <w:rsid w:val="00685F82"/>
    <w:rsid w:val="006860A9"/>
    <w:rsid w:val="006867FE"/>
    <w:rsid w:val="00686B8E"/>
    <w:rsid w:val="0068782C"/>
    <w:rsid w:val="00687AE0"/>
    <w:rsid w:val="00690969"/>
    <w:rsid w:val="00690AE9"/>
    <w:rsid w:val="00691552"/>
    <w:rsid w:val="006916E5"/>
    <w:rsid w:val="006918E9"/>
    <w:rsid w:val="006927AD"/>
    <w:rsid w:val="00692CBC"/>
    <w:rsid w:val="00692D38"/>
    <w:rsid w:val="0069330A"/>
    <w:rsid w:val="00693381"/>
    <w:rsid w:val="00693B85"/>
    <w:rsid w:val="00693E7A"/>
    <w:rsid w:val="00694A05"/>
    <w:rsid w:val="0069580C"/>
    <w:rsid w:val="00695F7C"/>
    <w:rsid w:val="006961EE"/>
    <w:rsid w:val="00696323"/>
    <w:rsid w:val="006968A6"/>
    <w:rsid w:val="00697C2B"/>
    <w:rsid w:val="00697E47"/>
    <w:rsid w:val="006A02C5"/>
    <w:rsid w:val="006A07EF"/>
    <w:rsid w:val="006A0BAE"/>
    <w:rsid w:val="006A14CA"/>
    <w:rsid w:val="006A24B5"/>
    <w:rsid w:val="006A255A"/>
    <w:rsid w:val="006A2E1B"/>
    <w:rsid w:val="006A30D0"/>
    <w:rsid w:val="006A34D4"/>
    <w:rsid w:val="006A364C"/>
    <w:rsid w:val="006A3684"/>
    <w:rsid w:val="006A3E59"/>
    <w:rsid w:val="006A458A"/>
    <w:rsid w:val="006A49F6"/>
    <w:rsid w:val="006A4CFB"/>
    <w:rsid w:val="006A5686"/>
    <w:rsid w:val="006A6155"/>
    <w:rsid w:val="006A68AD"/>
    <w:rsid w:val="006A6A00"/>
    <w:rsid w:val="006A71DA"/>
    <w:rsid w:val="006A7398"/>
    <w:rsid w:val="006A759D"/>
    <w:rsid w:val="006A7FAD"/>
    <w:rsid w:val="006B0601"/>
    <w:rsid w:val="006B0EB7"/>
    <w:rsid w:val="006B0EF7"/>
    <w:rsid w:val="006B1689"/>
    <w:rsid w:val="006B181E"/>
    <w:rsid w:val="006B1B87"/>
    <w:rsid w:val="006B1F2B"/>
    <w:rsid w:val="006B1FE9"/>
    <w:rsid w:val="006B28AA"/>
    <w:rsid w:val="006B2CE3"/>
    <w:rsid w:val="006B2E24"/>
    <w:rsid w:val="006B3903"/>
    <w:rsid w:val="006B3913"/>
    <w:rsid w:val="006B3971"/>
    <w:rsid w:val="006B3B1E"/>
    <w:rsid w:val="006B4395"/>
    <w:rsid w:val="006B493F"/>
    <w:rsid w:val="006B4B88"/>
    <w:rsid w:val="006B552B"/>
    <w:rsid w:val="006B5D51"/>
    <w:rsid w:val="006B65BC"/>
    <w:rsid w:val="006B66C6"/>
    <w:rsid w:val="006B6955"/>
    <w:rsid w:val="006B6A16"/>
    <w:rsid w:val="006B6AB8"/>
    <w:rsid w:val="006B75D8"/>
    <w:rsid w:val="006B7685"/>
    <w:rsid w:val="006B77B5"/>
    <w:rsid w:val="006B7BAB"/>
    <w:rsid w:val="006B7CC8"/>
    <w:rsid w:val="006B7FF9"/>
    <w:rsid w:val="006C00BB"/>
    <w:rsid w:val="006C00DE"/>
    <w:rsid w:val="006C0401"/>
    <w:rsid w:val="006C06E8"/>
    <w:rsid w:val="006C0F31"/>
    <w:rsid w:val="006C13E0"/>
    <w:rsid w:val="006C15BC"/>
    <w:rsid w:val="006C22C4"/>
    <w:rsid w:val="006C2C4A"/>
    <w:rsid w:val="006C353E"/>
    <w:rsid w:val="006C39C8"/>
    <w:rsid w:val="006C41CB"/>
    <w:rsid w:val="006C4280"/>
    <w:rsid w:val="006C4FBD"/>
    <w:rsid w:val="006C51C8"/>
    <w:rsid w:val="006C5535"/>
    <w:rsid w:val="006C632C"/>
    <w:rsid w:val="006C6476"/>
    <w:rsid w:val="006C7252"/>
    <w:rsid w:val="006C75B8"/>
    <w:rsid w:val="006D07F6"/>
    <w:rsid w:val="006D1272"/>
    <w:rsid w:val="006D1CD5"/>
    <w:rsid w:val="006D23D7"/>
    <w:rsid w:val="006D32EF"/>
    <w:rsid w:val="006D3424"/>
    <w:rsid w:val="006D396C"/>
    <w:rsid w:val="006D3EFC"/>
    <w:rsid w:val="006D4165"/>
    <w:rsid w:val="006D5A77"/>
    <w:rsid w:val="006D6222"/>
    <w:rsid w:val="006D6940"/>
    <w:rsid w:val="006D6BE9"/>
    <w:rsid w:val="006D7527"/>
    <w:rsid w:val="006D793B"/>
    <w:rsid w:val="006D7A2F"/>
    <w:rsid w:val="006D7EA6"/>
    <w:rsid w:val="006E017E"/>
    <w:rsid w:val="006E01F3"/>
    <w:rsid w:val="006E05C7"/>
    <w:rsid w:val="006E1346"/>
    <w:rsid w:val="006E1735"/>
    <w:rsid w:val="006E17A6"/>
    <w:rsid w:val="006E1BF2"/>
    <w:rsid w:val="006E2CE5"/>
    <w:rsid w:val="006E3C9E"/>
    <w:rsid w:val="006E4282"/>
    <w:rsid w:val="006E4321"/>
    <w:rsid w:val="006E4A74"/>
    <w:rsid w:val="006E4B72"/>
    <w:rsid w:val="006E533C"/>
    <w:rsid w:val="006E5751"/>
    <w:rsid w:val="006E5A3A"/>
    <w:rsid w:val="006E5D2F"/>
    <w:rsid w:val="006E661C"/>
    <w:rsid w:val="006E6F62"/>
    <w:rsid w:val="006E7065"/>
    <w:rsid w:val="006E70C6"/>
    <w:rsid w:val="006E797B"/>
    <w:rsid w:val="006E7992"/>
    <w:rsid w:val="006E7BB5"/>
    <w:rsid w:val="006E7D67"/>
    <w:rsid w:val="006F0208"/>
    <w:rsid w:val="006F0CFB"/>
    <w:rsid w:val="006F0D27"/>
    <w:rsid w:val="006F15D8"/>
    <w:rsid w:val="006F26AB"/>
    <w:rsid w:val="006F2F16"/>
    <w:rsid w:val="006F35DB"/>
    <w:rsid w:val="006F42F8"/>
    <w:rsid w:val="006F4528"/>
    <w:rsid w:val="006F4EF6"/>
    <w:rsid w:val="006F5325"/>
    <w:rsid w:val="006F5442"/>
    <w:rsid w:val="006F5501"/>
    <w:rsid w:val="006F58DE"/>
    <w:rsid w:val="006F621A"/>
    <w:rsid w:val="006F7124"/>
    <w:rsid w:val="006F734D"/>
    <w:rsid w:val="006F7535"/>
    <w:rsid w:val="006F7E6E"/>
    <w:rsid w:val="006F7FA9"/>
    <w:rsid w:val="007007CB"/>
    <w:rsid w:val="00701286"/>
    <w:rsid w:val="0070168B"/>
    <w:rsid w:val="0070211B"/>
    <w:rsid w:val="00702273"/>
    <w:rsid w:val="00702764"/>
    <w:rsid w:val="00702A24"/>
    <w:rsid w:val="00702B51"/>
    <w:rsid w:val="00702E63"/>
    <w:rsid w:val="00703FC8"/>
    <w:rsid w:val="00704026"/>
    <w:rsid w:val="0070528B"/>
    <w:rsid w:val="00705AA5"/>
    <w:rsid w:val="00706059"/>
    <w:rsid w:val="007065A6"/>
    <w:rsid w:val="00706708"/>
    <w:rsid w:val="0070725D"/>
    <w:rsid w:val="00707A60"/>
    <w:rsid w:val="00710155"/>
    <w:rsid w:val="007110F5"/>
    <w:rsid w:val="00711585"/>
    <w:rsid w:val="00711750"/>
    <w:rsid w:val="00711C5F"/>
    <w:rsid w:val="00712296"/>
    <w:rsid w:val="007128C4"/>
    <w:rsid w:val="00712D5C"/>
    <w:rsid w:val="0071306D"/>
    <w:rsid w:val="007140A3"/>
    <w:rsid w:val="007140CC"/>
    <w:rsid w:val="00714330"/>
    <w:rsid w:val="0071449D"/>
    <w:rsid w:val="00715129"/>
    <w:rsid w:val="0071569A"/>
    <w:rsid w:val="00715F5D"/>
    <w:rsid w:val="00716839"/>
    <w:rsid w:val="00716ED6"/>
    <w:rsid w:val="00717381"/>
    <w:rsid w:val="00717784"/>
    <w:rsid w:val="00717A33"/>
    <w:rsid w:val="00720601"/>
    <w:rsid w:val="007210AA"/>
    <w:rsid w:val="00722366"/>
    <w:rsid w:val="0072281D"/>
    <w:rsid w:val="00722E07"/>
    <w:rsid w:val="00723323"/>
    <w:rsid w:val="007234C1"/>
    <w:rsid w:val="007235AC"/>
    <w:rsid w:val="00723A0E"/>
    <w:rsid w:val="00723CEE"/>
    <w:rsid w:val="00724047"/>
    <w:rsid w:val="007242EE"/>
    <w:rsid w:val="00724FB4"/>
    <w:rsid w:val="0072513E"/>
    <w:rsid w:val="00725233"/>
    <w:rsid w:val="00725AA6"/>
    <w:rsid w:val="00726001"/>
    <w:rsid w:val="00726091"/>
    <w:rsid w:val="007269B7"/>
    <w:rsid w:val="00726CA3"/>
    <w:rsid w:val="0072722A"/>
    <w:rsid w:val="00727470"/>
    <w:rsid w:val="00727A62"/>
    <w:rsid w:val="007301DE"/>
    <w:rsid w:val="00730225"/>
    <w:rsid w:val="007306A6"/>
    <w:rsid w:val="00730E4E"/>
    <w:rsid w:val="00731B2B"/>
    <w:rsid w:val="00732B56"/>
    <w:rsid w:val="00732F37"/>
    <w:rsid w:val="007338A3"/>
    <w:rsid w:val="00733CC9"/>
    <w:rsid w:val="00733DA7"/>
    <w:rsid w:val="0073467F"/>
    <w:rsid w:val="00734771"/>
    <w:rsid w:val="007347F4"/>
    <w:rsid w:val="00734A14"/>
    <w:rsid w:val="00736165"/>
    <w:rsid w:val="00736579"/>
    <w:rsid w:val="00736629"/>
    <w:rsid w:val="0073778F"/>
    <w:rsid w:val="0073799D"/>
    <w:rsid w:val="00740009"/>
    <w:rsid w:val="007408DB"/>
    <w:rsid w:val="00740BB7"/>
    <w:rsid w:val="00741191"/>
    <w:rsid w:val="00741FFD"/>
    <w:rsid w:val="00742027"/>
    <w:rsid w:val="007425E0"/>
    <w:rsid w:val="0074286F"/>
    <w:rsid w:val="00742B99"/>
    <w:rsid w:val="007434FF"/>
    <w:rsid w:val="00743827"/>
    <w:rsid w:val="00743AEA"/>
    <w:rsid w:val="0074423E"/>
    <w:rsid w:val="00744304"/>
    <w:rsid w:val="007444EC"/>
    <w:rsid w:val="00744C12"/>
    <w:rsid w:val="00744E66"/>
    <w:rsid w:val="00745A74"/>
    <w:rsid w:val="00746CEF"/>
    <w:rsid w:val="00747158"/>
    <w:rsid w:val="00747562"/>
    <w:rsid w:val="00747708"/>
    <w:rsid w:val="007509C6"/>
    <w:rsid w:val="00750EE2"/>
    <w:rsid w:val="00750FEE"/>
    <w:rsid w:val="00751433"/>
    <w:rsid w:val="00751697"/>
    <w:rsid w:val="0075170D"/>
    <w:rsid w:val="00751EEF"/>
    <w:rsid w:val="007525FD"/>
    <w:rsid w:val="0075264A"/>
    <w:rsid w:val="007529DA"/>
    <w:rsid w:val="00753E57"/>
    <w:rsid w:val="007542A4"/>
    <w:rsid w:val="00754FBC"/>
    <w:rsid w:val="00755113"/>
    <w:rsid w:val="0075593E"/>
    <w:rsid w:val="00755F18"/>
    <w:rsid w:val="007567EF"/>
    <w:rsid w:val="0075710F"/>
    <w:rsid w:val="00757205"/>
    <w:rsid w:val="00757245"/>
    <w:rsid w:val="00757249"/>
    <w:rsid w:val="00757ABD"/>
    <w:rsid w:val="00757BD4"/>
    <w:rsid w:val="0076025D"/>
    <w:rsid w:val="00760842"/>
    <w:rsid w:val="007608ED"/>
    <w:rsid w:val="00760914"/>
    <w:rsid w:val="00760983"/>
    <w:rsid w:val="00760A32"/>
    <w:rsid w:val="00760B13"/>
    <w:rsid w:val="00761666"/>
    <w:rsid w:val="00762692"/>
    <w:rsid w:val="00763521"/>
    <w:rsid w:val="00763CAB"/>
    <w:rsid w:val="00763D5B"/>
    <w:rsid w:val="00764590"/>
    <w:rsid w:val="00764C70"/>
    <w:rsid w:val="007659B4"/>
    <w:rsid w:val="00765C73"/>
    <w:rsid w:val="0076617D"/>
    <w:rsid w:val="00766548"/>
    <w:rsid w:val="00766573"/>
    <w:rsid w:val="00766C50"/>
    <w:rsid w:val="00767247"/>
    <w:rsid w:val="007675D5"/>
    <w:rsid w:val="007676C1"/>
    <w:rsid w:val="00770B9B"/>
    <w:rsid w:val="00770E4D"/>
    <w:rsid w:val="00771B59"/>
    <w:rsid w:val="00771C5E"/>
    <w:rsid w:val="00771E32"/>
    <w:rsid w:val="0077233E"/>
    <w:rsid w:val="00772706"/>
    <w:rsid w:val="00772E3F"/>
    <w:rsid w:val="00773553"/>
    <w:rsid w:val="007741A7"/>
    <w:rsid w:val="007741BF"/>
    <w:rsid w:val="007741D2"/>
    <w:rsid w:val="007744CB"/>
    <w:rsid w:val="00774A94"/>
    <w:rsid w:val="00774C0F"/>
    <w:rsid w:val="0077555D"/>
    <w:rsid w:val="007758FC"/>
    <w:rsid w:val="00775CA5"/>
    <w:rsid w:val="00775CF4"/>
    <w:rsid w:val="00776FF5"/>
    <w:rsid w:val="007771C4"/>
    <w:rsid w:val="00777859"/>
    <w:rsid w:val="00777DF6"/>
    <w:rsid w:val="00780D0B"/>
    <w:rsid w:val="0078108B"/>
    <w:rsid w:val="00781191"/>
    <w:rsid w:val="0078130E"/>
    <w:rsid w:val="00781B74"/>
    <w:rsid w:val="00781BBD"/>
    <w:rsid w:val="0078236A"/>
    <w:rsid w:val="007828D8"/>
    <w:rsid w:val="00782A84"/>
    <w:rsid w:val="00782CA0"/>
    <w:rsid w:val="00782EDE"/>
    <w:rsid w:val="00783169"/>
    <w:rsid w:val="007835F8"/>
    <w:rsid w:val="00784A07"/>
    <w:rsid w:val="00784CA5"/>
    <w:rsid w:val="00784D0B"/>
    <w:rsid w:val="0078502F"/>
    <w:rsid w:val="007850A0"/>
    <w:rsid w:val="00785B2C"/>
    <w:rsid w:val="00786F7E"/>
    <w:rsid w:val="007870A3"/>
    <w:rsid w:val="0078723D"/>
    <w:rsid w:val="0078750C"/>
    <w:rsid w:val="00787678"/>
    <w:rsid w:val="007878A7"/>
    <w:rsid w:val="00787A1B"/>
    <w:rsid w:val="00787C48"/>
    <w:rsid w:val="007903C0"/>
    <w:rsid w:val="007908EE"/>
    <w:rsid w:val="00790B55"/>
    <w:rsid w:val="00791097"/>
    <w:rsid w:val="00791E58"/>
    <w:rsid w:val="00792559"/>
    <w:rsid w:val="00792769"/>
    <w:rsid w:val="007930C4"/>
    <w:rsid w:val="00793AF8"/>
    <w:rsid w:val="00793ECF"/>
    <w:rsid w:val="00793FD8"/>
    <w:rsid w:val="00795F88"/>
    <w:rsid w:val="0079609F"/>
    <w:rsid w:val="00796A0F"/>
    <w:rsid w:val="00796B0C"/>
    <w:rsid w:val="00797595"/>
    <w:rsid w:val="0079764C"/>
    <w:rsid w:val="00797A6B"/>
    <w:rsid w:val="00797C2D"/>
    <w:rsid w:val="007A2493"/>
    <w:rsid w:val="007A2555"/>
    <w:rsid w:val="007A28F7"/>
    <w:rsid w:val="007A2E42"/>
    <w:rsid w:val="007A397A"/>
    <w:rsid w:val="007A3BE1"/>
    <w:rsid w:val="007A3E9A"/>
    <w:rsid w:val="007A42B2"/>
    <w:rsid w:val="007A4343"/>
    <w:rsid w:val="007A484E"/>
    <w:rsid w:val="007A5172"/>
    <w:rsid w:val="007A525B"/>
    <w:rsid w:val="007A6AC1"/>
    <w:rsid w:val="007A71DF"/>
    <w:rsid w:val="007A72E7"/>
    <w:rsid w:val="007A7562"/>
    <w:rsid w:val="007A7FFA"/>
    <w:rsid w:val="007B0176"/>
    <w:rsid w:val="007B0337"/>
    <w:rsid w:val="007B07C1"/>
    <w:rsid w:val="007B0F8F"/>
    <w:rsid w:val="007B10DB"/>
    <w:rsid w:val="007B1D1D"/>
    <w:rsid w:val="007B33D9"/>
    <w:rsid w:val="007B351E"/>
    <w:rsid w:val="007B3859"/>
    <w:rsid w:val="007B3D67"/>
    <w:rsid w:val="007B4E11"/>
    <w:rsid w:val="007B5056"/>
    <w:rsid w:val="007B62DB"/>
    <w:rsid w:val="007B6F9D"/>
    <w:rsid w:val="007B7045"/>
    <w:rsid w:val="007B70DA"/>
    <w:rsid w:val="007B715F"/>
    <w:rsid w:val="007B7E6F"/>
    <w:rsid w:val="007C0187"/>
    <w:rsid w:val="007C1082"/>
    <w:rsid w:val="007C10A6"/>
    <w:rsid w:val="007C1B80"/>
    <w:rsid w:val="007C2688"/>
    <w:rsid w:val="007C282E"/>
    <w:rsid w:val="007C2DE7"/>
    <w:rsid w:val="007C2E03"/>
    <w:rsid w:val="007C2FFF"/>
    <w:rsid w:val="007C3050"/>
    <w:rsid w:val="007C3226"/>
    <w:rsid w:val="007C3454"/>
    <w:rsid w:val="007C372A"/>
    <w:rsid w:val="007C41F3"/>
    <w:rsid w:val="007C44DD"/>
    <w:rsid w:val="007C4E43"/>
    <w:rsid w:val="007C5833"/>
    <w:rsid w:val="007C62F7"/>
    <w:rsid w:val="007C6A53"/>
    <w:rsid w:val="007C6B6E"/>
    <w:rsid w:val="007C761E"/>
    <w:rsid w:val="007C78A4"/>
    <w:rsid w:val="007D0CA0"/>
    <w:rsid w:val="007D1014"/>
    <w:rsid w:val="007D13B6"/>
    <w:rsid w:val="007D1EEE"/>
    <w:rsid w:val="007D261F"/>
    <w:rsid w:val="007D2825"/>
    <w:rsid w:val="007D2C9E"/>
    <w:rsid w:val="007D391B"/>
    <w:rsid w:val="007D3E3C"/>
    <w:rsid w:val="007D3EEF"/>
    <w:rsid w:val="007D42EB"/>
    <w:rsid w:val="007D4446"/>
    <w:rsid w:val="007D4B51"/>
    <w:rsid w:val="007D5508"/>
    <w:rsid w:val="007D586F"/>
    <w:rsid w:val="007D6778"/>
    <w:rsid w:val="007D7B7F"/>
    <w:rsid w:val="007D7CAE"/>
    <w:rsid w:val="007E015D"/>
    <w:rsid w:val="007E0C29"/>
    <w:rsid w:val="007E0F27"/>
    <w:rsid w:val="007E16DF"/>
    <w:rsid w:val="007E1DE4"/>
    <w:rsid w:val="007E2110"/>
    <w:rsid w:val="007E288E"/>
    <w:rsid w:val="007E3021"/>
    <w:rsid w:val="007E305E"/>
    <w:rsid w:val="007E3401"/>
    <w:rsid w:val="007E3416"/>
    <w:rsid w:val="007E3646"/>
    <w:rsid w:val="007E3E4B"/>
    <w:rsid w:val="007E4AD9"/>
    <w:rsid w:val="007E4AED"/>
    <w:rsid w:val="007E4DAE"/>
    <w:rsid w:val="007E5253"/>
    <w:rsid w:val="007E563F"/>
    <w:rsid w:val="007E5FE0"/>
    <w:rsid w:val="007E7111"/>
    <w:rsid w:val="007E7E2C"/>
    <w:rsid w:val="007F1384"/>
    <w:rsid w:val="007F2030"/>
    <w:rsid w:val="007F2138"/>
    <w:rsid w:val="007F274E"/>
    <w:rsid w:val="007F2F2E"/>
    <w:rsid w:val="007F3148"/>
    <w:rsid w:val="007F46D6"/>
    <w:rsid w:val="007F485F"/>
    <w:rsid w:val="007F4B45"/>
    <w:rsid w:val="007F531C"/>
    <w:rsid w:val="007F559A"/>
    <w:rsid w:val="007F5705"/>
    <w:rsid w:val="007F5B50"/>
    <w:rsid w:val="007F5BA8"/>
    <w:rsid w:val="007F631D"/>
    <w:rsid w:val="007F652D"/>
    <w:rsid w:val="007F692C"/>
    <w:rsid w:val="007F6BD0"/>
    <w:rsid w:val="007F6D31"/>
    <w:rsid w:val="00800824"/>
    <w:rsid w:val="00800975"/>
    <w:rsid w:val="00800B22"/>
    <w:rsid w:val="00800EC9"/>
    <w:rsid w:val="00802626"/>
    <w:rsid w:val="00802F3B"/>
    <w:rsid w:val="00803956"/>
    <w:rsid w:val="0080485A"/>
    <w:rsid w:val="00804CF2"/>
    <w:rsid w:val="00805685"/>
    <w:rsid w:val="008063DA"/>
    <w:rsid w:val="008068DF"/>
    <w:rsid w:val="00806A8C"/>
    <w:rsid w:val="00806EBC"/>
    <w:rsid w:val="0080719A"/>
    <w:rsid w:val="008103D4"/>
    <w:rsid w:val="00810AA3"/>
    <w:rsid w:val="00810CFD"/>
    <w:rsid w:val="00811725"/>
    <w:rsid w:val="00812074"/>
    <w:rsid w:val="0081278C"/>
    <w:rsid w:val="00812BB1"/>
    <w:rsid w:val="0081314B"/>
    <w:rsid w:val="0081370F"/>
    <w:rsid w:val="00813860"/>
    <w:rsid w:val="0081418F"/>
    <w:rsid w:val="00814328"/>
    <w:rsid w:val="00814329"/>
    <w:rsid w:val="008149FE"/>
    <w:rsid w:val="0081502F"/>
    <w:rsid w:val="008155D6"/>
    <w:rsid w:val="0081600C"/>
    <w:rsid w:val="0081633A"/>
    <w:rsid w:val="00816608"/>
    <w:rsid w:val="00817791"/>
    <w:rsid w:val="00817D1C"/>
    <w:rsid w:val="00820B83"/>
    <w:rsid w:val="00820E6B"/>
    <w:rsid w:val="008212C0"/>
    <w:rsid w:val="0082131A"/>
    <w:rsid w:val="00821EB6"/>
    <w:rsid w:val="00822F06"/>
    <w:rsid w:val="008233CE"/>
    <w:rsid w:val="00823B90"/>
    <w:rsid w:val="00824AA2"/>
    <w:rsid w:val="00824C43"/>
    <w:rsid w:val="00824F75"/>
    <w:rsid w:val="00825196"/>
    <w:rsid w:val="00825533"/>
    <w:rsid w:val="00826233"/>
    <w:rsid w:val="008271BE"/>
    <w:rsid w:val="008275E0"/>
    <w:rsid w:val="00831090"/>
    <w:rsid w:val="00831261"/>
    <w:rsid w:val="00831631"/>
    <w:rsid w:val="008319C6"/>
    <w:rsid w:val="00831C5C"/>
    <w:rsid w:val="008325B1"/>
    <w:rsid w:val="00832DF2"/>
    <w:rsid w:val="0083360C"/>
    <w:rsid w:val="00833CF0"/>
    <w:rsid w:val="00834DDE"/>
    <w:rsid w:val="00834EA3"/>
    <w:rsid w:val="00834FA6"/>
    <w:rsid w:val="00835011"/>
    <w:rsid w:val="00835076"/>
    <w:rsid w:val="008357A5"/>
    <w:rsid w:val="008358A0"/>
    <w:rsid w:val="00835901"/>
    <w:rsid w:val="00836095"/>
    <w:rsid w:val="0083693E"/>
    <w:rsid w:val="00836D42"/>
    <w:rsid w:val="0083717A"/>
    <w:rsid w:val="00837870"/>
    <w:rsid w:val="00840AAA"/>
    <w:rsid w:val="00840C48"/>
    <w:rsid w:val="00840CA6"/>
    <w:rsid w:val="0084108B"/>
    <w:rsid w:val="00841478"/>
    <w:rsid w:val="008429AE"/>
    <w:rsid w:val="00843006"/>
    <w:rsid w:val="00843233"/>
    <w:rsid w:val="00843A32"/>
    <w:rsid w:val="00845083"/>
    <w:rsid w:val="00845208"/>
    <w:rsid w:val="00845A97"/>
    <w:rsid w:val="00846B68"/>
    <w:rsid w:val="00847905"/>
    <w:rsid w:val="00847CFC"/>
    <w:rsid w:val="008501F1"/>
    <w:rsid w:val="008522D0"/>
    <w:rsid w:val="00852FEA"/>
    <w:rsid w:val="00853552"/>
    <w:rsid w:val="00853601"/>
    <w:rsid w:val="008541C2"/>
    <w:rsid w:val="00854386"/>
    <w:rsid w:val="008544DE"/>
    <w:rsid w:val="00854948"/>
    <w:rsid w:val="00854CC1"/>
    <w:rsid w:val="00855545"/>
    <w:rsid w:val="00855672"/>
    <w:rsid w:val="00855C2C"/>
    <w:rsid w:val="00855D8D"/>
    <w:rsid w:val="00855F4D"/>
    <w:rsid w:val="0085712C"/>
    <w:rsid w:val="008573E7"/>
    <w:rsid w:val="008573ED"/>
    <w:rsid w:val="00857A30"/>
    <w:rsid w:val="0086029E"/>
    <w:rsid w:val="00860347"/>
    <w:rsid w:val="00860397"/>
    <w:rsid w:val="00860AEC"/>
    <w:rsid w:val="00860BD3"/>
    <w:rsid w:val="00860CFF"/>
    <w:rsid w:val="00861A60"/>
    <w:rsid w:val="0086248D"/>
    <w:rsid w:val="0086352D"/>
    <w:rsid w:val="00863A82"/>
    <w:rsid w:val="00864B03"/>
    <w:rsid w:val="00864C18"/>
    <w:rsid w:val="00865247"/>
    <w:rsid w:val="00865FBB"/>
    <w:rsid w:val="00866433"/>
    <w:rsid w:val="00866475"/>
    <w:rsid w:val="0086651A"/>
    <w:rsid w:val="00866B27"/>
    <w:rsid w:val="00866F44"/>
    <w:rsid w:val="00867239"/>
    <w:rsid w:val="0086732B"/>
    <w:rsid w:val="00867A05"/>
    <w:rsid w:val="00867F3B"/>
    <w:rsid w:val="00870384"/>
    <w:rsid w:val="0087182C"/>
    <w:rsid w:val="00872199"/>
    <w:rsid w:val="00872651"/>
    <w:rsid w:val="0087270B"/>
    <w:rsid w:val="00872916"/>
    <w:rsid w:val="008731F5"/>
    <w:rsid w:val="008733A3"/>
    <w:rsid w:val="00873B9A"/>
    <w:rsid w:val="00873FF9"/>
    <w:rsid w:val="008746DB"/>
    <w:rsid w:val="00874AB3"/>
    <w:rsid w:val="00874E8B"/>
    <w:rsid w:val="0087516D"/>
    <w:rsid w:val="0087613A"/>
    <w:rsid w:val="0087631D"/>
    <w:rsid w:val="00876561"/>
    <w:rsid w:val="0087663E"/>
    <w:rsid w:val="00876F41"/>
    <w:rsid w:val="00877D65"/>
    <w:rsid w:val="00877F45"/>
    <w:rsid w:val="00877FDF"/>
    <w:rsid w:val="00880216"/>
    <w:rsid w:val="00880413"/>
    <w:rsid w:val="00880CA1"/>
    <w:rsid w:val="008813EF"/>
    <w:rsid w:val="008814B2"/>
    <w:rsid w:val="00881CB8"/>
    <w:rsid w:val="008822BA"/>
    <w:rsid w:val="0088279A"/>
    <w:rsid w:val="00882D39"/>
    <w:rsid w:val="0088341C"/>
    <w:rsid w:val="00883CCC"/>
    <w:rsid w:val="0088445E"/>
    <w:rsid w:val="0088530D"/>
    <w:rsid w:val="0088713B"/>
    <w:rsid w:val="008872A5"/>
    <w:rsid w:val="0088788F"/>
    <w:rsid w:val="00887FF5"/>
    <w:rsid w:val="00890834"/>
    <w:rsid w:val="00890F06"/>
    <w:rsid w:val="0089133C"/>
    <w:rsid w:val="0089139B"/>
    <w:rsid w:val="00891B79"/>
    <w:rsid w:val="0089213A"/>
    <w:rsid w:val="00892A3E"/>
    <w:rsid w:val="00892CB4"/>
    <w:rsid w:val="008935C1"/>
    <w:rsid w:val="00893FE4"/>
    <w:rsid w:val="00894D30"/>
    <w:rsid w:val="00894D3A"/>
    <w:rsid w:val="00895348"/>
    <w:rsid w:val="00895FF3"/>
    <w:rsid w:val="00896380"/>
    <w:rsid w:val="0089673D"/>
    <w:rsid w:val="00896895"/>
    <w:rsid w:val="00896B49"/>
    <w:rsid w:val="00896B99"/>
    <w:rsid w:val="00896EDF"/>
    <w:rsid w:val="0089700D"/>
    <w:rsid w:val="00897246"/>
    <w:rsid w:val="00897346"/>
    <w:rsid w:val="0089769E"/>
    <w:rsid w:val="008A0003"/>
    <w:rsid w:val="008A0788"/>
    <w:rsid w:val="008A0C8C"/>
    <w:rsid w:val="008A0E14"/>
    <w:rsid w:val="008A134E"/>
    <w:rsid w:val="008A13B1"/>
    <w:rsid w:val="008A33E4"/>
    <w:rsid w:val="008A3E0C"/>
    <w:rsid w:val="008A3E1D"/>
    <w:rsid w:val="008A4551"/>
    <w:rsid w:val="008A4F51"/>
    <w:rsid w:val="008A514A"/>
    <w:rsid w:val="008A5761"/>
    <w:rsid w:val="008A583E"/>
    <w:rsid w:val="008A6CF1"/>
    <w:rsid w:val="008A788C"/>
    <w:rsid w:val="008A79D0"/>
    <w:rsid w:val="008B0096"/>
    <w:rsid w:val="008B04B9"/>
    <w:rsid w:val="008B0D73"/>
    <w:rsid w:val="008B14DA"/>
    <w:rsid w:val="008B259E"/>
    <w:rsid w:val="008B3C8B"/>
    <w:rsid w:val="008B3E83"/>
    <w:rsid w:val="008B51F2"/>
    <w:rsid w:val="008B580B"/>
    <w:rsid w:val="008B59BB"/>
    <w:rsid w:val="008B5A79"/>
    <w:rsid w:val="008B5FD9"/>
    <w:rsid w:val="008B6B9A"/>
    <w:rsid w:val="008B6E5C"/>
    <w:rsid w:val="008B73FE"/>
    <w:rsid w:val="008B7B54"/>
    <w:rsid w:val="008B7E43"/>
    <w:rsid w:val="008B7EA4"/>
    <w:rsid w:val="008C13D5"/>
    <w:rsid w:val="008C14EB"/>
    <w:rsid w:val="008C1734"/>
    <w:rsid w:val="008C1E27"/>
    <w:rsid w:val="008C27AA"/>
    <w:rsid w:val="008C2909"/>
    <w:rsid w:val="008C2C05"/>
    <w:rsid w:val="008C301A"/>
    <w:rsid w:val="008C36EA"/>
    <w:rsid w:val="008C3B75"/>
    <w:rsid w:val="008C3B81"/>
    <w:rsid w:val="008C3F4C"/>
    <w:rsid w:val="008C49AF"/>
    <w:rsid w:val="008C4BB4"/>
    <w:rsid w:val="008C4EFF"/>
    <w:rsid w:val="008C5915"/>
    <w:rsid w:val="008C61DD"/>
    <w:rsid w:val="008C62B7"/>
    <w:rsid w:val="008C691B"/>
    <w:rsid w:val="008C6931"/>
    <w:rsid w:val="008C6FC9"/>
    <w:rsid w:val="008C72E5"/>
    <w:rsid w:val="008D077F"/>
    <w:rsid w:val="008D082A"/>
    <w:rsid w:val="008D0EC3"/>
    <w:rsid w:val="008D1296"/>
    <w:rsid w:val="008D15C2"/>
    <w:rsid w:val="008D1841"/>
    <w:rsid w:val="008D1BB3"/>
    <w:rsid w:val="008D1E8B"/>
    <w:rsid w:val="008D299B"/>
    <w:rsid w:val="008D2E38"/>
    <w:rsid w:val="008D2F49"/>
    <w:rsid w:val="008D342D"/>
    <w:rsid w:val="008D3816"/>
    <w:rsid w:val="008D38D7"/>
    <w:rsid w:val="008D4086"/>
    <w:rsid w:val="008D434F"/>
    <w:rsid w:val="008D4B6B"/>
    <w:rsid w:val="008D6CD8"/>
    <w:rsid w:val="008D7D60"/>
    <w:rsid w:val="008D7F82"/>
    <w:rsid w:val="008E07A0"/>
    <w:rsid w:val="008E0CF6"/>
    <w:rsid w:val="008E13D1"/>
    <w:rsid w:val="008E1FD3"/>
    <w:rsid w:val="008E2143"/>
    <w:rsid w:val="008E278D"/>
    <w:rsid w:val="008E4883"/>
    <w:rsid w:val="008E49A4"/>
    <w:rsid w:val="008E4A71"/>
    <w:rsid w:val="008E4C66"/>
    <w:rsid w:val="008E5415"/>
    <w:rsid w:val="008E632F"/>
    <w:rsid w:val="008E637D"/>
    <w:rsid w:val="008E7045"/>
    <w:rsid w:val="008E7DCA"/>
    <w:rsid w:val="008F057E"/>
    <w:rsid w:val="008F0A41"/>
    <w:rsid w:val="008F0D63"/>
    <w:rsid w:val="008F150A"/>
    <w:rsid w:val="008F1746"/>
    <w:rsid w:val="008F178B"/>
    <w:rsid w:val="008F17DC"/>
    <w:rsid w:val="008F19FB"/>
    <w:rsid w:val="008F294E"/>
    <w:rsid w:val="008F2964"/>
    <w:rsid w:val="008F2D61"/>
    <w:rsid w:val="008F2E27"/>
    <w:rsid w:val="008F3BFE"/>
    <w:rsid w:val="008F3CC1"/>
    <w:rsid w:val="008F3F40"/>
    <w:rsid w:val="008F40B5"/>
    <w:rsid w:val="008F424C"/>
    <w:rsid w:val="008F4992"/>
    <w:rsid w:val="008F4F32"/>
    <w:rsid w:val="008F5652"/>
    <w:rsid w:val="008F5725"/>
    <w:rsid w:val="008F63FB"/>
    <w:rsid w:val="008F6B16"/>
    <w:rsid w:val="008F7D49"/>
    <w:rsid w:val="00900061"/>
    <w:rsid w:val="0090015D"/>
    <w:rsid w:val="009006F5"/>
    <w:rsid w:val="009007D2"/>
    <w:rsid w:val="00900B21"/>
    <w:rsid w:val="009018A0"/>
    <w:rsid w:val="00903956"/>
    <w:rsid w:val="00903D77"/>
    <w:rsid w:val="009043B2"/>
    <w:rsid w:val="00904959"/>
    <w:rsid w:val="00905141"/>
    <w:rsid w:val="00905B63"/>
    <w:rsid w:val="00905DA1"/>
    <w:rsid w:val="00905F14"/>
    <w:rsid w:val="009060EC"/>
    <w:rsid w:val="00906131"/>
    <w:rsid w:val="009075A7"/>
    <w:rsid w:val="0091042B"/>
    <w:rsid w:val="0091049D"/>
    <w:rsid w:val="0091060D"/>
    <w:rsid w:val="0091067A"/>
    <w:rsid w:val="00910A27"/>
    <w:rsid w:val="00910CCC"/>
    <w:rsid w:val="009116FF"/>
    <w:rsid w:val="0091236C"/>
    <w:rsid w:val="0091238B"/>
    <w:rsid w:val="00912427"/>
    <w:rsid w:val="0091291B"/>
    <w:rsid w:val="0091298B"/>
    <w:rsid w:val="00912D34"/>
    <w:rsid w:val="00912F3D"/>
    <w:rsid w:val="009132F8"/>
    <w:rsid w:val="009135BA"/>
    <w:rsid w:val="00913649"/>
    <w:rsid w:val="009138E8"/>
    <w:rsid w:val="009139C9"/>
    <w:rsid w:val="00914AD3"/>
    <w:rsid w:val="00915132"/>
    <w:rsid w:val="009151AB"/>
    <w:rsid w:val="00915414"/>
    <w:rsid w:val="00915A5E"/>
    <w:rsid w:val="009164DD"/>
    <w:rsid w:val="009168A7"/>
    <w:rsid w:val="00916B0C"/>
    <w:rsid w:val="00917878"/>
    <w:rsid w:val="0092009B"/>
    <w:rsid w:val="00920598"/>
    <w:rsid w:val="0092115D"/>
    <w:rsid w:val="00921B2A"/>
    <w:rsid w:val="00921EB1"/>
    <w:rsid w:val="00921FCB"/>
    <w:rsid w:val="00922E55"/>
    <w:rsid w:val="009234A4"/>
    <w:rsid w:val="00924256"/>
    <w:rsid w:val="00924311"/>
    <w:rsid w:val="00924661"/>
    <w:rsid w:val="009246E7"/>
    <w:rsid w:val="009247E1"/>
    <w:rsid w:val="00924878"/>
    <w:rsid w:val="00924C0A"/>
    <w:rsid w:val="0092538F"/>
    <w:rsid w:val="00925A55"/>
    <w:rsid w:val="00925CF2"/>
    <w:rsid w:val="00925FD5"/>
    <w:rsid w:val="009265B7"/>
    <w:rsid w:val="009265C6"/>
    <w:rsid w:val="0092663D"/>
    <w:rsid w:val="009268EA"/>
    <w:rsid w:val="00926A25"/>
    <w:rsid w:val="00926B1E"/>
    <w:rsid w:val="00926EBB"/>
    <w:rsid w:val="00927152"/>
    <w:rsid w:val="0092732C"/>
    <w:rsid w:val="00927A83"/>
    <w:rsid w:val="00927EB5"/>
    <w:rsid w:val="00927ECF"/>
    <w:rsid w:val="00927F7F"/>
    <w:rsid w:val="00930049"/>
    <w:rsid w:val="009302A2"/>
    <w:rsid w:val="00931E77"/>
    <w:rsid w:val="00931E9F"/>
    <w:rsid w:val="00932155"/>
    <w:rsid w:val="00932E23"/>
    <w:rsid w:val="009330FE"/>
    <w:rsid w:val="009346D8"/>
    <w:rsid w:val="00934C51"/>
    <w:rsid w:val="009351F5"/>
    <w:rsid w:val="00935818"/>
    <w:rsid w:val="00935923"/>
    <w:rsid w:val="0093608E"/>
    <w:rsid w:val="009365D2"/>
    <w:rsid w:val="009368CF"/>
    <w:rsid w:val="00936D9F"/>
    <w:rsid w:val="009407A4"/>
    <w:rsid w:val="00940971"/>
    <w:rsid w:val="00940A63"/>
    <w:rsid w:val="00940F79"/>
    <w:rsid w:val="009415A2"/>
    <w:rsid w:val="009418C4"/>
    <w:rsid w:val="00941A10"/>
    <w:rsid w:val="009423F2"/>
    <w:rsid w:val="00942533"/>
    <w:rsid w:val="0094271B"/>
    <w:rsid w:val="00942BA2"/>
    <w:rsid w:val="009438DE"/>
    <w:rsid w:val="009441FB"/>
    <w:rsid w:val="0094422E"/>
    <w:rsid w:val="00944CBD"/>
    <w:rsid w:val="00944F03"/>
    <w:rsid w:val="009455A4"/>
    <w:rsid w:val="009456E4"/>
    <w:rsid w:val="0094574E"/>
    <w:rsid w:val="00945969"/>
    <w:rsid w:val="00945FD8"/>
    <w:rsid w:val="0094654D"/>
    <w:rsid w:val="009469C4"/>
    <w:rsid w:val="00947B2F"/>
    <w:rsid w:val="00947CAE"/>
    <w:rsid w:val="009509D3"/>
    <w:rsid w:val="009515FC"/>
    <w:rsid w:val="00952450"/>
    <w:rsid w:val="00952A9D"/>
    <w:rsid w:val="00953278"/>
    <w:rsid w:val="00953FE7"/>
    <w:rsid w:val="009549A0"/>
    <w:rsid w:val="009551A8"/>
    <w:rsid w:val="009556D8"/>
    <w:rsid w:val="00955926"/>
    <w:rsid w:val="00956E6B"/>
    <w:rsid w:val="009573C6"/>
    <w:rsid w:val="00957F59"/>
    <w:rsid w:val="00960606"/>
    <w:rsid w:val="00960A50"/>
    <w:rsid w:val="00960D1B"/>
    <w:rsid w:val="009615DA"/>
    <w:rsid w:val="00961886"/>
    <w:rsid w:val="009622BA"/>
    <w:rsid w:val="00962D52"/>
    <w:rsid w:val="00962D5C"/>
    <w:rsid w:val="00963043"/>
    <w:rsid w:val="0096321E"/>
    <w:rsid w:val="00963408"/>
    <w:rsid w:val="00964CE6"/>
    <w:rsid w:val="00964E24"/>
    <w:rsid w:val="0096601F"/>
    <w:rsid w:val="00967176"/>
    <w:rsid w:val="0096753D"/>
    <w:rsid w:val="009678CA"/>
    <w:rsid w:val="00967A7F"/>
    <w:rsid w:val="00967C0B"/>
    <w:rsid w:val="00970408"/>
    <w:rsid w:val="00970520"/>
    <w:rsid w:val="009708E5"/>
    <w:rsid w:val="00971175"/>
    <w:rsid w:val="00971527"/>
    <w:rsid w:val="00971F0B"/>
    <w:rsid w:val="009732ED"/>
    <w:rsid w:val="00973F21"/>
    <w:rsid w:val="009745F6"/>
    <w:rsid w:val="00974FE3"/>
    <w:rsid w:val="00975050"/>
    <w:rsid w:val="00975CB5"/>
    <w:rsid w:val="009769BA"/>
    <w:rsid w:val="00976FC8"/>
    <w:rsid w:val="00977477"/>
    <w:rsid w:val="0097750D"/>
    <w:rsid w:val="0097769E"/>
    <w:rsid w:val="00980536"/>
    <w:rsid w:val="009810ED"/>
    <w:rsid w:val="0098168F"/>
    <w:rsid w:val="00981E0F"/>
    <w:rsid w:val="00981E7E"/>
    <w:rsid w:val="00981F08"/>
    <w:rsid w:val="00982333"/>
    <w:rsid w:val="009824A3"/>
    <w:rsid w:val="00982709"/>
    <w:rsid w:val="009833E6"/>
    <w:rsid w:val="00983CB1"/>
    <w:rsid w:val="00984A5C"/>
    <w:rsid w:val="00984FCE"/>
    <w:rsid w:val="009854D7"/>
    <w:rsid w:val="0098559A"/>
    <w:rsid w:val="00985AC7"/>
    <w:rsid w:val="00986570"/>
    <w:rsid w:val="00986C2C"/>
    <w:rsid w:val="00987544"/>
    <w:rsid w:val="00987590"/>
    <w:rsid w:val="009875F4"/>
    <w:rsid w:val="00987A72"/>
    <w:rsid w:val="00987C6F"/>
    <w:rsid w:val="009904DC"/>
    <w:rsid w:val="00990C44"/>
    <w:rsid w:val="00990CE6"/>
    <w:rsid w:val="00990D52"/>
    <w:rsid w:val="009914CD"/>
    <w:rsid w:val="00991B06"/>
    <w:rsid w:val="009924AF"/>
    <w:rsid w:val="00992731"/>
    <w:rsid w:val="009935C5"/>
    <w:rsid w:val="00993668"/>
    <w:rsid w:val="009939C5"/>
    <w:rsid w:val="00993A78"/>
    <w:rsid w:val="00994AAA"/>
    <w:rsid w:val="00996BF0"/>
    <w:rsid w:val="009970EE"/>
    <w:rsid w:val="009977C1"/>
    <w:rsid w:val="00997A13"/>
    <w:rsid w:val="00997F7F"/>
    <w:rsid w:val="009A0132"/>
    <w:rsid w:val="009A0366"/>
    <w:rsid w:val="009A0637"/>
    <w:rsid w:val="009A105C"/>
    <w:rsid w:val="009A1091"/>
    <w:rsid w:val="009A1F42"/>
    <w:rsid w:val="009A2C6C"/>
    <w:rsid w:val="009A3488"/>
    <w:rsid w:val="009A3572"/>
    <w:rsid w:val="009A3975"/>
    <w:rsid w:val="009A3DCC"/>
    <w:rsid w:val="009A4BE8"/>
    <w:rsid w:val="009A5163"/>
    <w:rsid w:val="009A52BA"/>
    <w:rsid w:val="009A542E"/>
    <w:rsid w:val="009A59CC"/>
    <w:rsid w:val="009A5B6B"/>
    <w:rsid w:val="009A5BCD"/>
    <w:rsid w:val="009A612A"/>
    <w:rsid w:val="009A61FD"/>
    <w:rsid w:val="009A62E3"/>
    <w:rsid w:val="009A6849"/>
    <w:rsid w:val="009A73DC"/>
    <w:rsid w:val="009B101E"/>
    <w:rsid w:val="009B152F"/>
    <w:rsid w:val="009B16EC"/>
    <w:rsid w:val="009B2333"/>
    <w:rsid w:val="009B23D3"/>
    <w:rsid w:val="009B2D1D"/>
    <w:rsid w:val="009B34FE"/>
    <w:rsid w:val="009B48E2"/>
    <w:rsid w:val="009B495A"/>
    <w:rsid w:val="009B4D2D"/>
    <w:rsid w:val="009B4F0D"/>
    <w:rsid w:val="009B53B1"/>
    <w:rsid w:val="009B54F0"/>
    <w:rsid w:val="009B5FC1"/>
    <w:rsid w:val="009B6071"/>
    <w:rsid w:val="009B776E"/>
    <w:rsid w:val="009B7A19"/>
    <w:rsid w:val="009C03BB"/>
    <w:rsid w:val="009C03EF"/>
    <w:rsid w:val="009C05F7"/>
    <w:rsid w:val="009C0E5A"/>
    <w:rsid w:val="009C0F05"/>
    <w:rsid w:val="009C1029"/>
    <w:rsid w:val="009C135E"/>
    <w:rsid w:val="009C18F1"/>
    <w:rsid w:val="009C252B"/>
    <w:rsid w:val="009C2849"/>
    <w:rsid w:val="009C2854"/>
    <w:rsid w:val="009C311C"/>
    <w:rsid w:val="009C3AD6"/>
    <w:rsid w:val="009C4333"/>
    <w:rsid w:val="009C52A4"/>
    <w:rsid w:val="009C5C2F"/>
    <w:rsid w:val="009C5DC9"/>
    <w:rsid w:val="009C637D"/>
    <w:rsid w:val="009C644A"/>
    <w:rsid w:val="009C674C"/>
    <w:rsid w:val="009C6FE1"/>
    <w:rsid w:val="009C757A"/>
    <w:rsid w:val="009C7A6A"/>
    <w:rsid w:val="009D0651"/>
    <w:rsid w:val="009D078C"/>
    <w:rsid w:val="009D07A4"/>
    <w:rsid w:val="009D1005"/>
    <w:rsid w:val="009D123F"/>
    <w:rsid w:val="009D12F0"/>
    <w:rsid w:val="009D1CBC"/>
    <w:rsid w:val="009D2DAF"/>
    <w:rsid w:val="009D4A64"/>
    <w:rsid w:val="009D515E"/>
    <w:rsid w:val="009D521E"/>
    <w:rsid w:val="009D5426"/>
    <w:rsid w:val="009D5929"/>
    <w:rsid w:val="009D5F40"/>
    <w:rsid w:val="009D61B1"/>
    <w:rsid w:val="009D749A"/>
    <w:rsid w:val="009D7547"/>
    <w:rsid w:val="009D775A"/>
    <w:rsid w:val="009D7B46"/>
    <w:rsid w:val="009E02B7"/>
    <w:rsid w:val="009E05BE"/>
    <w:rsid w:val="009E06A8"/>
    <w:rsid w:val="009E06BC"/>
    <w:rsid w:val="009E0EBD"/>
    <w:rsid w:val="009E115B"/>
    <w:rsid w:val="009E16CD"/>
    <w:rsid w:val="009E20C3"/>
    <w:rsid w:val="009E310B"/>
    <w:rsid w:val="009E3149"/>
    <w:rsid w:val="009E35DF"/>
    <w:rsid w:val="009E424D"/>
    <w:rsid w:val="009E4B4C"/>
    <w:rsid w:val="009E5331"/>
    <w:rsid w:val="009E5857"/>
    <w:rsid w:val="009E5CDA"/>
    <w:rsid w:val="009E5FFA"/>
    <w:rsid w:val="009E66CA"/>
    <w:rsid w:val="009E6B4D"/>
    <w:rsid w:val="009E752A"/>
    <w:rsid w:val="009E7801"/>
    <w:rsid w:val="009E7AC6"/>
    <w:rsid w:val="009F03B0"/>
    <w:rsid w:val="009F05A9"/>
    <w:rsid w:val="009F07D0"/>
    <w:rsid w:val="009F0F8B"/>
    <w:rsid w:val="009F1C20"/>
    <w:rsid w:val="009F1D3B"/>
    <w:rsid w:val="009F2124"/>
    <w:rsid w:val="009F2713"/>
    <w:rsid w:val="009F2C24"/>
    <w:rsid w:val="009F2FD6"/>
    <w:rsid w:val="009F370F"/>
    <w:rsid w:val="009F3BA2"/>
    <w:rsid w:val="009F3E13"/>
    <w:rsid w:val="009F4104"/>
    <w:rsid w:val="009F4605"/>
    <w:rsid w:val="009F493E"/>
    <w:rsid w:val="009F561A"/>
    <w:rsid w:val="009F5BD7"/>
    <w:rsid w:val="009F6878"/>
    <w:rsid w:val="009F6B76"/>
    <w:rsid w:val="009F6CB5"/>
    <w:rsid w:val="009F759D"/>
    <w:rsid w:val="009F7E5B"/>
    <w:rsid w:val="009F7F08"/>
    <w:rsid w:val="00A0070A"/>
    <w:rsid w:val="00A00845"/>
    <w:rsid w:val="00A0135E"/>
    <w:rsid w:val="00A0184F"/>
    <w:rsid w:val="00A02061"/>
    <w:rsid w:val="00A02129"/>
    <w:rsid w:val="00A03120"/>
    <w:rsid w:val="00A0341D"/>
    <w:rsid w:val="00A0407A"/>
    <w:rsid w:val="00A0467F"/>
    <w:rsid w:val="00A04B75"/>
    <w:rsid w:val="00A054D1"/>
    <w:rsid w:val="00A058D5"/>
    <w:rsid w:val="00A05B64"/>
    <w:rsid w:val="00A05B6B"/>
    <w:rsid w:val="00A05C64"/>
    <w:rsid w:val="00A05F82"/>
    <w:rsid w:val="00A07366"/>
    <w:rsid w:val="00A079DC"/>
    <w:rsid w:val="00A10172"/>
    <w:rsid w:val="00A104BD"/>
    <w:rsid w:val="00A10960"/>
    <w:rsid w:val="00A1155E"/>
    <w:rsid w:val="00A11C93"/>
    <w:rsid w:val="00A12BEC"/>
    <w:rsid w:val="00A12C08"/>
    <w:rsid w:val="00A13B07"/>
    <w:rsid w:val="00A13EB8"/>
    <w:rsid w:val="00A14319"/>
    <w:rsid w:val="00A147FF"/>
    <w:rsid w:val="00A14C28"/>
    <w:rsid w:val="00A152C7"/>
    <w:rsid w:val="00A1575C"/>
    <w:rsid w:val="00A157FF"/>
    <w:rsid w:val="00A16030"/>
    <w:rsid w:val="00A16133"/>
    <w:rsid w:val="00A16A51"/>
    <w:rsid w:val="00A17379"/>
    <w:rsid w:val="00A20B62"/>
    <w:rsid w:val="00A21217"/>
    <w:rsid w:val="00A21472"/>
    <w:rsid w:val="00A214DE"/>
    <w:rsid w:val="00A21959"/>
    <w:rsid w:val="00A21AC0"/>
    <w:rsid w:val="00A21E93"/>
    <w:rsid w:val="00A21FD0"/>
    <w:rsid w:val="00A21FDE"/>
    <w:rsid w:val="00A226B1"/>
    <w:rsid w:val="00A22E53"/>
    <w:rsid w:val="00A23079"/>
    <w:rsid w:val="00A239CD"/>
    <w:rsid w:val="00A23DAC"/>
    <w:rsid w:val="00A240CE"/>
    <w:rsid w:val="00A24886"/>
    <w:rsid w:val="00A25C23"/>
    <w:rsid w:val="00A26B23"/>
    <w:rsid w:val="00A26DA6"/>
    <w:rsid w:val="00A27288"/>
    <w:rsid w:val="00A308D0"/>
    <w:rsid w:val="00A30B55"/>
    <w:rsid w:val="00A30CC2"/>
    <w:rsid w:val="00A30CFF"/>
    <w:rsid w:val="00A30D9A"/>
    <w:rsid w:val="00A30DF9"/>
    <w:rsid w:val="00A3188A"/>
    <w:rsid w:val="00A3250B"/>
    <w:rsid w:val="00A328BC"/>
    <w:rsid w:val="00A33361"/>
    <w:rsid w:val="00A333D7"/>
    <w:rsid w:val="00A339DC"/>
    <w:rsid w:val="00A3413E"/>
    <w:rsid w:val="00A3589E"/>
    <w:rsid w:val="00A35E6E"/>
    <w:rsid w:val="00A362B6"/>
    <w:rsid w:val="00A3650F"/>
    <w:rsid w:val="00A37254"/>
    <w:rsid w:val="00A40A90"/>
    <w:rsid w:val="00A40D23"/>
    <w:rsid w:val="00A40F5B"/>
    <w:rsid w:val="00A4109E"/>
    <w:rsid w:val="00A413E3"/>
    <w:rsid w:val="00A41A81"/>
    <w:rsid w:val="00A41F16"/>
    <w:rsid w:val="00A43D01"/>
    <w:rsid w:val="00A44002"/>
    <w:rsid w:val="00A449C8"/>
    <w:rsid w:val="00A44A30"/>
    <w:rsid w:val="00A44D9C"/>
    <w:rsid w:val="00A450A0"/>
    <w:rsid w:val="00A45276"/>
    <w:rsid w:val="00A4566B"/>
    <w:rsid w:val="00A46751"/>
    <w:rsid w:val="00A502DC"/>
    <w:rsid w:val="00A50452"/>
    <w:rsid w:val="00A50877"/>
    <w:rsid w:val="00A50C98"/>
    <w:rsid w:val="00A5142F"/>
    <w:rsid w:val="00A51761"/>
    <w:rsid w:val="00A51A65"/>
    <w:rsid w:val="00A51AC8"/>
    <w:rsid w:val="00A51C89"/>
    <w:rsid w:val="00A51D32"/>
    <w:rsid w:val="00A521B8"/>
    <w:rsid w:val="00A524B9"/>
    <w:rsid w:val="00A524EE"/>
    <w:rsid w:val="00A52C42"/>
    <w:rsid w:val="00A53243"/>
    <w:rsid w:val="00A53A2E"/>
    <w:rsid w:val="00A53B65"/>
    <w:rsid w:val="00A53FA0"/>
    <w:rsid w:val="00A5469E"/>
    <w:rsid w:val="00A5494A"/>
    <w:rsid w:val="00A55395"/>
    <w:rsid w:val="00A55AA6"/>
    <w:rsid w:val="00A5623C"/>
    <w:rsid w:val="00A578C5"/>
    <w:rsid w:val="00A60B52"/>
    <w:rsid w:val="00A6114B"/>
    <w:rsid w:val="00A61223"/>
    <w:rsid w:val="00A6205D"/>
    <w:rsid w:val="00A627DF"/>
    <w:rsid w:val="00A62A88"/>
    <w:rsid w:val="00A62E70"/>
    <w:rsid w:val="00A62EA3"/>
    <w:rsid w:val="00A6359C"/>
    <w:rsid w:val="00A63AA4"/>
    <w:rsid w:val="00A642C2"/>
    <w:rsid w:val="00A64360"/>
    <w:rsid w:val="00A64438"/>
    <w:rsid w:val="00A647C6"/>
    <w:rsid w:val="00A64EC8"/>
    <w:rsid w:val="00A6518B"/>
    <w:rsid w:val="00A652F6"/>
    <w:rsid w:val="00A65BE7"/>
    <w:rsid w:val="00A663FB"/>
    <w:rsid w:val="00A66D86"/>
    <w:rsid w:val="00A67531"/>
    <w:rsid w:val="00A708A6"/>
    <w:rsid w:val="00A70DF2"/>
    <w:rsid w:val="00A71AC1"/>
    <w:rsid w:val="00A71FF4"/>
    <w:rsid w:val="00A72394"/>
    <w:rsid w:val="00A735CD"/>
    <w:rsid w:val="00A73E62"/>
    <w:rsid w:val="00A73F9C"/>
    <w:rsid w:val="00A7485A"/>
    <w:rsid w:val="00A74A96"/>
    <w:rsid w:val="00A750A3"/>
    <w:rsid w:val="00A75400"/>
    <w:rsid w:val="00A76F57"/>
    <w:rsid w:val="00A771A0"/>
    <w:rsid w:val="00A7768E"/>
    <w:rsid w:val="00A77DF2"/>
    <w:rsid w:val="00A804D6"/>
    <w:rsid w:val="00A808AB"/>
    <w:rsid w:val="00A809CF"/>
    <w:rsid w:val="00A8160B"/>
    <w:rsid w:val="00A81AE0"/>
    <w:rsid w:val="00A81D03"/>
    <w:rsid w:val="00A8263C"/>
    <w:rsid w:val="00A82A14"/>
    <w:rsid w:val="00A82F74"/>
    <w:rsid w:val="00A835D1"/>
    <w:rsid w:val="00A83624"/>
    <w:rsid w:val="00A83763"/>
    <w:rsid w:val="00A83DA8"/>
    <w:rsid w:val="00A855EB"/>
    <w:rsid w:val="00A85EBB"/>
    <w:rsid w:val="00A85F6B"/>
    <w:rsid w:val="00A8706F"/>
    <w:rsid w:val="00A87B9D"/>
    <w:rsid w:val="00A87DDD"/>
    <w:rsid w:val="00A90048"/>
    <w:rsid w:val="00A90305"/>
    <w:rsid w:val="00A90752"/>
    <w:rsid w:val="00A90DCC"/>
    <w:rsid w:val="00A90E17"/>
    <w:rsid w:val="00A91155"/>
    <w:rsid w:val="00A91C17"/>
    <w:rsid w:val="00A91F28"/>
    <w:rsid w:val="00A93F03"/>
    <w:rsid w:val="00A9467C"/>
    <w:rsid w:val="00A948A1"/>
    <w:rsid w:val="00A94B58"/>
    <w:rsid w:val="00A94D6A"/>
    <w:rsid w:val="00A94DF5"/>
    <w:rsid w:val="00A95338"/>
    <w:rsid w:val="00A96B16"/>
    <w:rsid w:val="00A96B76"/>
    <w:rsid w:val="00A96FC9"/>
    <w:rsid w:val="00A9725C"/>
    <w:rsid w:val="00AA022B"/>
    <w:rsid w:val="00AA0233"/>
    <w:rsid w:val="00AA0C8D"/>
    <w:rsid w:val="00AA0E9E"/>
    <w:rsid w:val="00AA0F88"/>
    <w:rsid w:val="00AA1A2E"/>
    <w:rsid w:val="00AA2780"/>
    <w:rsid w:val="00AA315C"/>
    <w:rsid w:val="00AA35F7"/>
    <w:rsid w:val="00AA36F3"/>
    <w:rsid w:val="00AA3D78"/>
    <w:rsid w:val="00AA4A30"/>
    <w:rsid w:val="00AA5781"/>
    <w:rsid w:val="00AA6725"/>
    <w:rsid w:val="00AA7C57"/>
    <w:rsid w:val="00AB0336"/>
    <w:rsid w:val="00AB0D0F"/>
    <w:rsid w:val="00AB17D3"/>
    <w:rsid w:val="00AB18F9"/>
    <w:rsid w:val="00AB1EFE"/>
    <w:rsid w:val="00AB2A4A"/>
    <w:rsid w:val="00AB39F3"/>
    <w:rsid w:val="00AB3F8E"/>
    <w:rsid w:val="00AB4C85"/>
    <w:rsid w:val="00AB5E13"/>
    <w:rsid w:val="00AB5FC5"/>
    <w:rsid w:val="00AB73E8"/>
    <w:rsid w:val="00AB75BB"/>
    <w:rsid w:val="00AB7B01"/>
    <w:rsid w:val="00AB7F1D"/>
    <w:rsid w:val="00AC0A77"/>
    <w:rsid w:val="00AC19AF"/>
    <w:rsid w:val="00AC1F5D"/>
    <w:rsid w:val="00AC2976"/>
    <w:rsid w:val="00AC36A8"/>
    <w:rsid w:val="00AC388D"/>
    <w:rsid w:val="00AC40B1"/>
    <w:rsid w:val="00AC4488"/>
    <w:rsid w:val="00AC4768"/>
    <w:rsid w:val="00AC4BDB"/>
    <w:rsid w:val="00AC4DDD"/>
    <w:rsid w:val="00AC4E58"/>
    <w:rsid w:val="00AC4EFD"/>
    <w:rsid w:val="00AC5192"/>
    <w:rsid w:val="00AC5D80"/>
    <w:rsid w:val="00AC5E57"/>
    <w:rsid w:val="00AC65FD"/>
    <w:rsid w:val="00AC6710"/>
    <w:rsid w:val="00AC68B9"/>
    <w:rsid w:val="00AD0253"/>
    <w:rsid w:val="00AD095A"/>
    <w:rsid w:val="00AD0963"/>
    <w:rsid w:val="00AD0C1E"/>
    <w:rsid w:val="00AD0E62"/>
    <w:rsid w:val="00AD18E1"/>
    <w:rsid w:val="00AD1F57"/>
    <w:rsid w:val="00AD27C5"/>
    <w:rsid w:val="00AD2DFA"/>
    <w:rsid w:val="00AD2F5E"/>
    <w:rsid w:val="00AD2F71"/>
    <w:rsid w:val="00AD3B8D"/>
    <w:rsid w:val="00AD52BC"/>
    <w:rsid w:val="00AD53E6"/>
    <w:rsid w:val="00AD57B3"/>
    <w:rsid w:val="00AD5875"/>
    <w:rsid w:val="00AD6443"/>
    <w:rsid w:val="00AD6487"/>
    <w:rsid w:val="00AD66E7"/>
    <w:rsid w:val="00AD7E54"/>
    <w:rsid w:val="00AE0065"/>
    <w:rsid w:val="00AE0EA1"/>
    <w:rsid w:val="00AE1099"/>
    <w:rsid w:val="00AE2095"/>
    <w:rsid w:val="00AE2138"/>
    <w:rsid w:val="00AE2473"/>
    <w:rsid w:val="00AE28BF"/>
    <w:rsid w:val="00AE327F"/>
    <w:rsid w:val="00AE35C6"/>
    <w:rsid w:val="00AE36C5"/>
    <w:rsid w:val="00AE3870"/>
    <w:rsid w:val="00AE408A"/>
    <w:rsid w:val="00AE4132"/>
    <w:rsid w:val="00AE5623"/>
    <w:rsid w:val="00AE6347"/>
    <w:rsid w:val="00AE664A"/>
    <w:rsid w:val="00AE6689"/>
    <w:rsid w:val="00AE70A6"/>
    <w:rsid w:val="00AE7814"/>
    <w:rsid w:val="00AE7C35"/>
    <w:rsid w:val="00AE7F27"/>
    <w:rsid w:val="00AF0ACA"/>
    <w:rsid w:val="00AF0D37"/>
    <w:rsid w:val="00AF1881"/>
    <w:rsid w:val="00AF1F21"/>
    <w:rsid w:val="00AF20E4"/>
    <w:rsid w:val="00AF23D1"/>
    <w:rsid w:val="00AF2791"/>
    <w:rsid w:val="00AF28A1"/>
    <w:rsid w:val="00AF2BB7"/>
    <w:rsid w:val="00AF2D48"/>
    <w:rsid w:val="00AF3098"/>
    <w:rsid w:val="00AF3348"/>
    <w:rsid w:val="00AF3881"/>
    <w:rsid w:val="00AF3B85"/>
    <w:rsid w:val="00AF3FD5"/>
    <w:rsid w:val="00AF4A0B"/>
    <w:rsid w:val="00AF4B93"/>
    <w:rsid w:val="00AF50C6"/>
    <w:rsid w:val="00AF51D5"/>
    <w:rsid w:val="00AF636F"/>
    <w:rsid w:val="00AF7331"/>
    <w:rsid w:val="00AF7C1E"/>
    <w:rsid w:val="00AF7DCE"/>
    <w:rsid w:val="00AF7EBD"/>
    <w:rsid w:val="00B00185"/>
    <w:rsid w:val="00B00B9F"/>
    <w:rsid w:val="00B011B2"/>
    <w:rsid w:val="00B0227B"/>
    <w:rsid w:val="00B02DE8"/>
    <w:rsid w:val="00B033A0"/>
    <w:rsid w:val="00B0346E"/>
    <w:rsid w:val="00B0383A"/>
    <w:rsid w:val="00B04E55"/>
    <w:rsid w:val="00B0510F"/>
    <w:rsid w:val="00B05278"/>
    <w:rsid w:val="00B0543F"/>
    <w:rsid w:val="00B056D2"/>
    <w:rsid w:val="00B05E97"/>
    <w:rsid w:val="00B05EE8"/>
    <w:rsid w:val="00B067A3"/>
    <w:rsid w:val="00B0701E"/>
    <w:rsid w:val="00B07358"/>
    <w:rsid w:val="00B105D5"/>
    <w:rsid w:val="00B1063C"/>
    <w:rsid w:val="00B1066D"/>
    <w:rsid w:val="00B11659"/>
    <w:rsid w:val="00B117EB"/>
    <w:rsid w:val="00B12FBA"/>
    <w:rsid w:val="00B13A39"/>
    <w:rsid w:val="00B13AD1"/>
    <w:rsid w:val="00B13CA9"/>
    <w:rsid w:val="00B13E88"/>
    <w:rsid w:val="00B1435F"/>
    <w:rsid w:val="00B147FF"/>
    <w:rsid w:val="00B148BD"/>
    <w:rsid w:val="00B14D6D"/>
    <w:rsid w:val="00B14FEF"/>
    <w:rsid w:val="00B156ED"/>
    <w:rsid w:val="00B16359"/>
    <w:rsid w:val="00B164F5"/>
    <w:rsid w:val="00B166B6"/>
    <w:rsid w:val="00B16767"/>
    <w:rsid w:val="00B175C9"/>
    <w:rsid w:val="00B1783D"/>
    <w:rsid w:val="00B17A1A"/>
    <w:rsid w:val="00B2045F"/>
    <w:rsid w:val="00B20E73"/>
    <w:rsid w:val="00B21109"/>
    <w:rsid w:val="00B2145F"/>
    <w:rsid w:val="00B224E8"/>
    <w:rsid w:val="00B23477"/>
    <w:rsid w:val="00B23A1A"/>
    <w:rsid w:val="00B23BB4"/>
    <w:rsid w:val="00B23E09"/>
    <w:rsid w:val="00B2404A"/>
    <w:rsid w:val="00B2458E"/>
    <w:rsid w:val="00B247D4"/>
    <w:rsid w:val="00B24DC6"/>
    <w:rsid w:val="00B25EBC"/>
    <w:rsid w:val="00B25FD1"/>
    <w:rsid w:val="00B2625C"/>
    <w:rsid w:val="00B26A64"/>
    <w:rsid w:val="00B27BFB"/>
    <w:rsid w:val="00B30400"/>
    <w:rsid w:val="00B308E0"/>
    <w:rsid w:val="00B3093C"/>
    <w:rsid w:val="00B30CEF"/>
    <w:rsid w:val="00B311C4"/>
    <w:rsid w:val="00B3148D"/>
    <w:rsid w:val="00B326D3"/>
    <w:rsid w:val="00B33A3D"/>
    <w:rsid w:val="00B33A80"/>
    <w:rsid w:val="00B341F3"/>
    <w:rsid w:val="00B34C25"/>
    <w:rsid w:val="00B34DCF"/>
    <w:rsid w:val="00B35024"/>
    <w:rsid w:val="00B35064"/>
    <w:rsid w:val="00B35069"/>
    <w:rsid w:val="00B35CD3"/>
    <w:rsid w:val="00B35ECE"/>
    <w:rsid w:val="00B36A48"/>
    <w:rsid w:val="00B36B8C"/>
    <w:rsid w:val="00B36D35"/>
    <w:rsid w:val="00B36F25"/>
    <w:rsid w:val="00B37E64"/>
    <w:rsid w:val="00B403DF"/>
    <w:rsid w:val="00B40699"/>
    <w:rsid w:val="00B40CA5"/>
    <w:rsid w:val="00B40F20"/>
    <w:rsid w:val="00B41162"/>
    <w:rsid w:val="00B41317"/>
    <w:rsid w:val="00B426B1"/>
    <w:rsid w:val="00B4306C"/>
    <w:rsid w:val="00B43193"/>
    <w:rsid w:val="00B4322F"/>
    <w:rsid w:val="00B4365A"/>
    <w:rsid w:val="00B43663"/>
    <w:rsid w:val="00B43CB0"/>
    <w:rsid w:val="00B440FF"/>
    <w:rsid w:val="00B4463B"/>
    <w:rsid w:val="00B447EB"/>
    <w:rsid w:val="00B44EBE"/>
    <w:rsid w:val="00B452C8"/>
    <w:rsid w:val="00B4540C"/>
    <w:rsid w:val="00B45FF7"/>
    <w:rsid w:val="00B46DFB"/>
    <w:rsid w:val="00B47727"/>
    <w:rsid w:val="00B50016"/>
    <w:rsid w:val="00B50D48"/>
    <w:rsid w:val="00B50EE1"/>
    <w:rsid w:val="00B511EB"/>
    <w:rsid w:val="00B514B9"/>
    <w:rsid w:val="00B517D5"/>
    <w:rsid w:val="00B519DE"/>
    <w:rsid w:val="00B52EA0"/>
    <w:rsid w:val="00B53545"/>
    <w:rsid w:val="00B5355A"/>
    <w:rsid w:val="00B53EEA"/>
    <w:rsid w:val="00B54113"/>
    <w:rsid w:val="00B54F28"/>
    <w:rsid w:val="00B55B6B"/>
    <w:rsid w:val="00B56181"/>
    <w:rsid w:val="00B563B9"/>
    <w:rsid w:val="00B5640C"/>
    <w:rsid w:val="00B566BD"/>
    <w:rsid w:val="00B56795"/>
    <w:rsid w:val="00B57117"/>
    <w:rsid w:val="00B57672"/>
    <w:rsid w:val="00B57AD7"/>
    <w:rsid w:val="00B57B78"/>
    <w:rsid w:val="00B57CA0"/>
    <w:rsid w:val="00B57FFC"/>
    <w:rsid w:val="00B600C3"/>
    <w:rsid w:val="00B60BD7"/>
    <w:rsid w:val="00B60D11"/>
    <w:rsid w:val="00B60ECD"/>
    <w:rsid w:val="00B61172"/>
    <w:rsid w:val="00B61EFA"/>
    <w:rsid w:val="00B6272B"/>
    <w:rsid w:val="00B62DD1"/>
    <w:rsid w:val="00B631E0"/>
    <w:rsid w:val="00B63546"/>
    <w:rsid w:val="00B636A4"/>
    <w:rsid w:val="00B65910"/>
    <w:rsid w:val="00B65B56"/>
    <w:rsid w:val="00B6693F"/>
    <w:rsid w:val="00B6712E"/>
    <w:rsid w:val="00B67326"/>
    <w:rsid w:val="00B70569"/>
    <w:rsid w:val="00B7088B"/>
    <w:rsid w:val="00B70BC5"/>
    <w:rsid w:val="00B711ED"/>
    <w:rsid w:val="00B721AB"/>
    <w:rsid w:val="00B721DB"/>
    <w:rsid w:val="00B731E1"/>
    <w:rsid w:val="00B7340A"/>
    <w:rsid w:val="00B73F19"/>
    <w:rsid w:val="00B75846"/>
    <w:rsid w:val="00B75DB3"/>
    <w:rsid w:val="00B764C5"/>
    <w:rsid w:val="00B77296"/>
    <w:rsid w:val="00B80467"/>
    <w:rsid w:val="00B80EFB"/>
    <w:rsid w:val="00B8227A"/>
    <w:rsid w:val="00B82746"/>
    <w:rsid w:val="00B82F36"/>
    <w:rsid w:val="00B8304C"/>
    <w:rsid w:val="00B8314B"/>
    <w:rsid w:val="00B846B8"/>
    <w:rsid w:val="00B85018"/>
    <w:rsid w:val="00B8551C"/>
    <w:rsid w:val="00B86042"/>
    <w:rsid w:val="00B86955"/>
    <w:rsid w:val="00B87683"/>
    <w:rsid w:val="00B87D13"/>
    <w:rsid w:val="00B9002D"/>
    <w:rsid w:val="00B90840"/>
    <w:rsid w:val="00B9191C"/>
    <w:rsid w:val="00B919EF"/>
    <w:rsid w:val="00B91B29"/>
    <w:rsid w:val="00B91B40"/>
    <w:rsid w:val="00B9234A"/>
    <w:rsid w:val="00B92468"/>
    <w:rsid w:val="00B92AE2"/>
    <w:rsid w:val="00B92F61"/>
    <w:rsid w:val="00B94630"/>
    <w:rsid w:val="00B94CEF"/>
    <w:rsid w:val="00B9639C"/>
    <w:rsid w:val="00B96DD5"/>
    <w:rsid w:val="00B97166"/>
    <w:rsid w:val="00B97208"/>
    <w:rsid w:val="00BA05CB"/>
    <w:rsid w:val="00BA06A1"/>
    <w:rsid w:val="00BA1459"/>
    <w:rsid w:val="00BA14FB"/>
    <w:rsid w:val="00BA176A"/>
    <w:rsid w:val="00BA19B9"/>
    <w:rsid w:val="00BA1ACF"/>
    <w:rsid w:val="00BA222E"/>
    <w:rsid w:val="00BA29C1"/>
    <w:rsid w:val="00BA3996"/>
    <w:rsid w:val="00BA3F78"/>
    <w:rsid w:val="00BA407E"/>
    <w:rsid w:val="00BA4651"/>
    <w:rsid w:val="00BA46F9"/>
    <w:rsid w:val="00BA49A0"/>
    <w:rsid w:val="00BA4C9C"/>
    <w:rsid w:val="00BA4E65"/>
    <w:rsid w:val="00BA56F6"/>
    <w:rsid w:val="00BA583A"/>
    <w:rsid w:val="00BA5B3D"/>
    <w:rsid w:val="00BA5DF6"/>
    <w:rsid w:val="00BA5F2E"/>
    <w:rsid w:val="00BA6BA2"/>
    <w:rsid w:val="00BA6E2C"/>
    <w:rsid w:val="00BA6FA5"/>
    <w:rsid w:val="00BA703A"/>
    <w:rsid w:val="00BA7B3F"/>
    <w:rsid w:val="00BA7B4B"/>
    <w:rsid w:val="00BA7CCB"/>
    <w:rsid w:val="00BB00DD"/>
    <w:rsid w:val="00BB0436"/>
    <w:rsid w:val="00BB1165"/>
    <w:rsid w:val="00BB1589"/>
    <w:rsid w:val="00BB15E0"/>
    <w:rsid w:val="00BB1843"/>
    <w:rsid w:val="00BB1F77"/>
    <w:rsid w:val="00BB246C"/>
    <w:rsid w:val="00BB249F"/>
    <w:rsid w:val="00BB2E43"/>
    <w:rsid w:val="00BB34AB"/>
    <w:rsid w:val="00BB3E5A"/>
    <w:rsid w:val="00BB431B"/>
    <w:rsid w:val="00BB57FA"/>
    <w:rsid w:val="00BB600A"/>
    <w:rsid w:val="00BB612B"/>
    <w:rsid w:val="00BB6423"/>
    <w:rsid w:val="00BB665F"/>
    <w:rsid w:val="00BB7805"/>
    <w:rsid w:val="00BB7CEE"/>
    <w:rsid w:val="00BB7D16"/>
    <w:rsid w:val="00BC08E8"/>
    <w:rsid w:val="00BC1644"/>
    <w:rsid w:val="00BC1B49"/>
    <w:rsid w:val="00BC222F"/>
    <w:rsid w:val="00BC26E8"/>
    <w:rsid w:val="00BC2C09"/>
    <w:rsid w:val="00BC2E35"/>
    <w:rsid w:val="00BC2FBE"/>
    <w:rsid w:val="00BC39B2"/>
    <w:rsid w:val="00BC3E3A"/>
    <w:rsid w:val="00BC3ED0"/>
    <w:rsid w:val="00BC4BC6"/>
    <w:rsid w:val="00BC4BF8"/>
    <w:rsid w:val="00BC5DE7"/>
    <w:rsid w:val="00BC5EC2"/>
    <w:rsid w:val="00BC699D"/>
    <w:rsid w:val="00BC72D2"/>
    <w:rsid w:val="00BC75DE"/>
    <w:rsid w:val="00BD0030"/>
    <w:rsid w:val="00BD0652"/>
    <w:rsid w:val="00BD071B"/>
    <w:rsid w:val="00BD079C"/>
    <w:rsid w:val="00BD0B2C"/>
    <w:rsid w:val="00BD0BE0"/>
    <w:rsid w:val="00BD0DF7"/>
    <w:rsid w:val="00BD279B"/>
    <w:rsid w:val="00BD3991"/>
    <w:rsid w:val="00BD44C7"/>
    <w:rsid w:val="00BD4548"/>
    <w:rsid w:val="00BD45CD"/>
    <w:rsid w:val="00BD4B45"/>
    <w:rsid w:val="00BD53C2"/>
    <w:rsid w:val="00BD54DD"/>
    <w:rsid w:val="00BD54E4"/>
    <w:rsid w:val="00BD565A"/>
    <w:rsid w:val="00BD5BE4"/>
    <w:rsid w:val="00BD61BB"/>
    <w:rsid w:val="00BD6403"/>
    <w:rsid w:val="00BD70DD"/>
    <w:rsid w:val="00BD717B"/>
    <w:rsid w:val="00BE0037"/>
    <w:rsid w:val="00BE0688"/>
    <w:rsid w:val="00BE089F"/>
    <w:rsid w:val="00BE091B"/>
    <w:rsid w:val="00BE1250"/>
    <w:rsid w:val="00BE1FFE"/>
    <w:rsid w:val="00BE229F"/>
    <w:rsid w:val="00BE2B07"/>
    <w:rsid w:val="00BE3459"/>
    <w:rsid w:val="00BE359D"/>
    <w:rsid w:val="00BE4506"/>
    <w:rsid w:val="00BE470B"/>
    <w:rsid w:val="00BE4827"/>
    <w:rsid w:val="00BE4F9F"/>
    <w:rsid w:val="00BE5AC5"/>
    <w:rsid w:val="00BE5C00"/>
    <w:rsid w:val="00BE5F18"/>
    <w:rsid w:val="00BE5F4C"/>
    <w:rsid w:val="00BE670C"/>
    <w:rsid w:val="00BE6CD6"/>
    <w:rsid w:val="00BE6E1C"/>
    <w:rsid w:val="00BE6EBC"/>
    <w:rsid w:val="00BE7783"/>
    <w:rsid w:val="00BE7E67"/>
    <w:rsid w:val="00BE7E68"/>
    <w:rsid w:val="00BE7F55"/>
    <w:rsid w:val="00BF0590"/>
    <w:rsid w:val="00BF1A42"/>
    <w:rsid w:val="00BF1C00"/>
    <w:rsid w:val="00BF1E43"/>
    <w:rsid w:val="00BF2C15"/>
    <w:rsid w:val="00BF2C29"/>
    <w:rsid w:val="00BF3457"/>
    <w:rsid w:val="00BF44D0"/>
    <w:rsid w:val="00BF4A1D"/>
    <w:rsid w:val="00BF54A3"/>
    <w:rsid w:val="00BF6075"/>
    <w:rsid w:val="00BF61DE"/>
    <w:rsid w:val="00BF75B9"/>
    <w:rsid w:val="00BF7D14"/>
    <w:rsid w:val="00BF7EAA"/>
    <w:rsid w:val="00BF7EFA"/>
    <w:rsid w:val="00C005B5"/>
    <w:rsid w:val="00C006B6"/>
    <w:rsid w:val="00C007B4"/>
    <w:rsid w:val="00C009BF"/>
    <w:rsid w:val="00C00CE1"/>
    <w:rsid w:val="00C0147F"/>
    <w:rsid w:val="00C01C6B"/>
    <w:rsid w:val="00C01D68"/>
    <w:rsid w:val="00C01DFF"/>
    <w:rsid w:val="00C024B9"/>
    <w:rsid w:val="00C02E50"/>
    <w:rsid w:val="00C030CE"/>
    <w:rsid w:val="00C0321E"/>
    <w:rsid w:val="00C036E2"/>
    <w:rsid w:val="00C038FF"/>
    <w:rsid w:val="00C04104"/>
    <w:rsid w:val="00C04C86"/>
    <w:rsid w:val="00C05188"/>
    <w:rsid w:val="00C051E3"/>
    <w:rsid w:val="00C0530F"/>
    <w:rsid w:val="00C05772"/>
    <w:rsid w:val="00C05B2D"/>
    <w:rsid w:val="00C066D9"/>
    <w:rsid w:val="00C06BE6"/>
    <w:rsid w:val="00C06FFB"/>
    <w:rsid w:val="00C076BF"/>
    <w:rsid w:val="00C10069"/>
    <w:rsid w:val="00C104D4"/>
    <w:rsid w:val="00C11575"/>
    <w:rsid w:val="00C119F2"/>
    <w:rsid w:val="00C11B4D"/>
    <w:rsid w:val="00C11C64"/>
    <w:rsid w:val="00C11E3E"/>
    <w:rsid w:val="00C12672"/>
    <w:rsid w:val="00C130B9"/>
    <w:rsid w:val="00C133AE"/>
    <w:rsid w:val="00C1340E"/>
    <w:rsid w:val="00C13479"/>
    <w:rsid w:val="00C137DA"/>
    <w:rsid w:val="00C13C9A"/>
    <w:rsid w:val="00C146AC"/>
    <w:rsid w:val="00C14A12"/>
    <w:rsid w:val="00C15BC5"/>
    <w:rsid w:val="00C1643A"/>
    <w:rsid w:val="00C16684"/>
    <w:rsid w:val="00C16B61"/>
    <w:rsid w:val="00C16CE6"/>
    <w:rsid w:val="00C17873"/>
    <w:rsid w:val="00C2064A"/>
    <w:rsid w:val="00C2076D"/>
    <w:rsid w:val="00C20E7E"/>
    <w:rsid w:val="00C214D9"/>
    <w:rsid w:val="00C21676"/>
    <w:rsid w:val="00C21BC8"/>
    <w:rsid w:val="00C22408"/>
    <w:rsid w:val="00C22DA7"/>
    <w:rsid w:val="00C22DBA"/>
    <w:rsid w:val="00C23156"/>
    <w:rsid w:val="00C23305"/>
    <w:rsid w:val="00C237BE"/>
    <w:rsid w:val="00C23DEC"/>
    <w:rsid w:val="00C24047"/>
    <w:rsid w:val="00C2460B"/>
    <w:rsid w:val="00C2515C"/>
    <w:rsid w:val="00C25A49"/>
    <w:rsid w:val="00C260F5"/>
    <w:rsid w:val="00C266A3"/>
    <w:rsid w:val="00C26789"/>
    <w:rsid w:val="00C2687E"/>
    <w:rsid w:val="00C26A01"/>
    <w:rsid w:val="00C26A79"/>
    <w:rsid w:val="00C27A3A"/>
    <w:rsid w:val="00C30056"/>
    <w:rsid w:val="00C30BD2"/>
    <w:rsid w:val="00C3145D"/>
    <w:rsid w:val="00C31BBB"/>
    <w:rsid w:val="00C31BCF"/>
    <w:rsid w:val="00C31E19"/>
    <w:rsid w:val="00C32145"/>
    <w:rsid w:val="00C3259A"/>
    <w:rsid w:val="00C332C1"/>
    <w:rsid w:val="00C3341B"/>
    <w:rsid w:val="00C3420B"/>
    <w:rsid w:val="00C3473C"/>
    <w:rsid w:val="00C359AC"/>
    <w:rsid w:val="00C35FBD"/>
    <w:rsid w:val="00C36B45"/>
    <w:rsid w:val="00C36F36"/>
    <w:rsid w:val="00C37514"/>
    <w:rsid w:val="00C375DC"/>
    <w:rsid w:val="00C37A77"/>
    <w:rsid w:val="00C37D0A"/>
    <w:rsid w:val="00C37F5B"/>
    <w:rsid w:val="00C4011D"/>
    <w:rsid w:val="00C4044B"/>
    <w:rsid w:val="00C4052D"/>
    <w:rsid w:val="00C41202"/>
    <w:rsid w:val="00C415B3"/>
    <w:rsid w:val="00C41C2B"/>
    <w:rsid w:val="00C4231E"/>
    <w:rsid w:val="00C42830"/>
    <w:rsid w:val="00C42EB2"/>
    <w:rsid w:val="00C43612"/>
    <w:rsid w:val="00C43CA5"/>
    <w:rsid w:val="00C44231"/>
    <w:rsid w:val="00C4470B"/>
    <w:rsid w:val="00C44CBB"/>
    <w:rsid w:val="00C45B8D"/>
    <w:rsid w:val="00C45E7A"/>
    <w:rsid w:val="00C460AF"/>
    <w:rsid w:val="00C46199"/>
    <w:rsid w:val="00C461ED"/>
    <w:rsid w:val="00C50223"/>
    <w:rsid w:val="00C505CE"/>
    <w:rsid w:val="00C5171B"/>
    <w:rsid w:val="00C52B14"/>
    <w:rsid w:val="00C53F07"/>
    <w:rsid w:val="00C5427C"/>
    <w:rsid w:val="00C54491"/>
    <w:rsid w:val="00C54A13"/>
    <w:rsid w:val="00C54AAB"/>
    <w:rsid w:val="00C5508D"/>
    <w:rsid w:val="00C5583F"/>
    <w:rsid w:val="00C5596D"/>
    <w:rsid w:val="00C55E00"/>
    <w:rsid w:val="00C57037"/>
    <w:rsid w:val="00C57202"/>
    <w:rsid w:val="00C5779A"/>
    <w:rsid w:val="00C57A3C"/>
    <w:rsid w:val="00C57B16"/>
    <w:rsid w:val="00C57CCB"/>
    <w:rsid w:val="00C6086D"/>
    <w:rsid w:val="00C613E4"/>
    <w:rsid w:val="00C61928"/>
    <w:rsid w:val="00C619D7"/>
    <w:rsid w:val="00C63808"/>
    <w:rsid w:val="00C64C3A"/>
    <w:rsid w:val="00C6531E"/>
    <w:rsid w:val="00C66237"/>
    <w:rsid w:val="00C66620"/>
    <w:rsid w:val="00C66A47"/>
    <w:rsid w:val="00C671FE"/>
    <w:rsid w:val="00C6741D"/>
    <w:rsid w:val="00C678AF"/>
    <w:rsid w:val="00C70C57"/>
    <w:rsid w:val="00C71A64"/>
    <w:rsid w:val="00C71B04"/>
    <w:rsid w:val="00C723FF"/>
    <w:rsid w:val="00C725C6"/>
    <w:rsid w:val="00C725D6"/>
    <w:rsid w:val="00C7279D"/>
    <w:rsid w:val="00C7284B"/>
    <w:rsid w:val="00C72AF4"/>
    <w:rsid w:val="00C72B05"/>
    <w:rsid w:val="00C72C06"/>
    <w:rsid w:val="00C742C0"/>
    <w:rsid w:val="00C74FFC"/>
    <w:rsid w:val="00C75032"/>
    <w:rsid w:val="00C75277"/>
    <w:rsid w:val="00C75788"/>
    <w:rsid w:val="00C75A3B"/>
    <w:rsid w:val="00C75C3E"/>
    <w:rsid w:val="00C75D73"/>
    <w:rsid w:val="00C769E3"/>
    <w:rsid w:val="00C76BF2"/>
    <w:rsid w:val="00C76CB2"/>
    <w:rsid w:val="00C77C31"/>
    <w:rsid w:val="00C80308"/>
    <w:rsid w:val="00C80868"/>
    <w:rsid w:val="00C80E31"/>
    <w:rsid w:val="00C812FF"/>
    <w:rsid w:val="00C81DCD"/>
    <w:rsid w:val="00C8230E"/>
    <w:rsid w:val="00C82A12"/>
    <w:rsid w:val="00C82BE1"/>
    <w:rsid w:val="00C82DB7"/>
    <w:rsid w:val="00C82DD3"/>
    <w:rsid w:val="00C834EF"/>
    <w:rsid w:val="00C84747"/>
    <w:rsid w:val="00C84BE1"/>
    <w:rsid w:val="00C84C02"/>
    <w:rsid w:val="00C851DC"/>
    <w:rsid w:val="00C85D6D"/>
    <w:rsid w:val="00C8635B"/>
    <w:rsid w:val="00C86384"/>
    <w:rsid w:val="00C8758B"/>
    <w:rsid w:val="00C87DBA"/>
    <w:rsid w:val="00C87FB8"/>
    <w:rsid w:val="00C90195"/>
    <w:rsid w:val="00C91157"/>
    <w:rsid w:val="00C91686"/>
    <w:rsid w:val="00C91F10"/>
    <w:rsid w:val="00C92438"/>
    <w:rsid w:val="00C925C7"/>
    <w:rsid w:val="00C92698"/>
    <w:rsid w:val="00C92B5C"/>
    <w:rsid w:val="00C939FB"/>
    <w:rsid w:val="00C93DF4"/>
    <w:rsid w:val="00C93FAA"/>
    <w:rsid w:val="00C94169"/>
    <w:rsid w:val="00C94635"/>
    <w:rsid w:val="00C94A1F"/>
    <w:rsid w:val="00C94E08"/>
    <w:rsid w:val="00C951C4"/>
    <w:rsid w:val="00C9557D"/>
    <w:rsid w:val="00C96E31"/>
    <w:rsid w:val="00C9740F"/>
    <w:rsid w:val="00C977D0"/>
    <w:rsid w:val="00C9798A"/>
    <w:rsid w:val="00C97AEA"/>
    <w:rsid w:val="00CA042E"/>
    <w:rsid w:val="00CA0796"/>
    <w:rsid w:val="00CA081F"/>
    <w:rsid w:val="00CA0CC6"/>
    <w:rsid w:val="00CA0F27"/>
    <w:rsid w:val="00CA189C"/>
    <w:rsid w:val="00CA1C7C"/>
    <w:rsid w:val="00CA1D78"/>
    <w:rsid w:val="00CA1E89"/>
    <w:rsid w:val="00CA2525"/>
    <w:rsid w:val="00CA2721"/>
    <w:rsid w:val="00CA3CCF"/>
    <w:rsid w:val="00CA404F"/>
    <w:rsid w:val="00CA44B6"/>
    <w:rsid w:val="00CA44C3"/>
    <w:rsid w:val="00CA45D7"/>
    <w:rsid w:val="00CA4950"/>
    <w:rsid w:val="00CA4A03"/>
    <w:rsid w:val="00CA4EDD"/>
    <w:rsid w:val="00CA5B69"/>
    <w:rsid w:val="00CA5BB1"/>
    <w:rsid w:val="00CA5EE9"/>
    <w:rsid w:val="00CA5F78"/>
    <w:rsid w:val="00CA60F7"/>
    <w:rsid w:val="00CA6211"/>
    <w:rsid w:val="00CA7039"/>
    <w:rsid w:val="00CA78F0"/>
    <w:rsid w:val="00CA7F7A"/>
    <w:rsid w:val="00CA7F96"/>
    <w:rsid w:val="00CB00BB"/>
    <w:rsid w:val="00CB031A"/>
    <w:rsid w:val="00CB04B0"/>
    <w:rsid w:val="00CB05F5"/>
    <w:rsid w:val="00CB1380"/>
    <w:rsid w:val="00CB1480"/>
    <w:rsid w:val="00CB23C7"/>
    <w:rsid w:val="00CB2824"/>
    <w:rsid w:val="00CB2903"/>
    <w:rsid w:val="00CB49F7"/>
    <w:rsid w:val="00CB5A57"/>
    <w:rsid w:val="00CB607B"/>
    <w:rsid w:val="00CB60AD"/>
    <w:rsid w:val="00CB6400"/>
    <w:rsid w:val="00CB6A62"/>
    <w:rsid w:val="00CB6F63"/>
    <w:rsid w:val="00CB7134"/>
    <w:rsid w:val="00CB750C"/>
    <w:rsid w:val="00CB780C"/>
    <w:rsid w:val="00CB78A9"/>
    <w:rsid w:val="00CB7F08"/>
    <w:rsid w:val="00CB7FFE"/>
    <w:rsid w:val="00CC0579"/>
    <w:rsid w:val="00CC0AB6"/>
    <w:rsid w:val="00CC0DD2"/>
    <w:rsid w:val="00CC13BF"/>
    <w:rsid w:val="00CC2318"/>
    <w:rsid w:val="00CC2364"/>
    <w:rsid w:val="00CC2C21"/>
    <w:rsid w:val="00CC2E37"/>
    <w:rsid w:val="00CC2F85"/>
    <w:rsid w:val="00CC472A"/>
    <w:rsid w:val="00CC4C4A"/>
    <w:rsid w:val="00CC4C9A"/>
    <w:rsid w:val="00CC5969"/>
    <w:rsid w:val="00CC660A"/>
    <w:rsid w:val="00CC66BB"/>
    <w:rsid w:val="00CC6919"/>
    <w:rsid w:val="00CC7950"/>
    <w:rsid w:val="00CD0B50"/>
    <w:rsid w:val="00CD0E55"/>
    <w:rsid w:val="00CD1230"/>
    <w:rsid w:val="00CD12C3"/>
    <w:rsid w:val="00CD254B"/>
    <w:rsid w:val="00CD37B6"/>
    <w:rsid w:val="00CD3B92"/>
    <w:rsid w:val="00CD439F"/>
    <w:rsid w:val="00CD457E"/>
    <w:rsid w:val="00CD4695"/>
    <w:rsid w:val="00CD4796"/>
    <w:rsid w:val="00CD4B0D"/>
    <w:rsid w:val="00CD5E9D"/>
    <w:rsid w:val="00CD61C0"/>
    <w:rsid w:val="00CD635A"/>
    <w:rsid w:val="00CD6D18"/>
    <w:rsid w:val="00CD7094"/>
    <w:rsid w:val="00CD70A2"/>
    <w:rsid w:val="00CD7306"/>
    <w:rsid w:val="00CD74B6"/>
    <w:rsid w:val="00CD7CEC"/>
    <w:rsid w:val="00CE038D"/>
    <w:rsid w:val="00CE04BD"/>
    <w:rsid w:val="00CE08BD"/>
    <w:rsid w:val="00CE0CF3"/>
    <w:rsid w:val="00CE1473"/>
    <w:rsid w:val="00CE162D"/>
    <w:rsid w:val="00CE28D1"/>
    <w:rsid w:val="00CE3211"/>
    <w:rsid w:val="00CE3802"/>
    <w:rsid w:val="00CE3B15"/>
    <w:rsid w:val="00CE3F79"/>
    <w:rsid w:val="00CE49E7"/>
    <w:rsid w:val="00CE4AC8"/>
    <w:rsid w:val="00CE4B18"/>
    <w:rsid w:val="00CE54DA"/>
    <w:rsid w:val="00CE6488"/>
    <w:rsid w:val="00CE6D3C"/>
    <w:rsid w:val="00CE7001"/>
    <w:rsid w:val="00CE768F"/>
    <w:rsid w:val="00CE7F91"/>
    <w:rsid w:val="00CE7FA9"/>
    <w:rsid w:val="00CF010D"/>
    <w:rsid w:val="00CF044C"/>
    <w:rsid w:val="00CF06EE"/>
    <w:rsid w:val="00CF10FE"/>
    <w:rsid w:val="00CF1B32"/>
    <w:rsid w:val="00CF2636"/>
    <w:rsid w:val="00CF29D7"/>
    <w:rsid w:val="00CF2CAC"/>
    <w:rsid w:val="00CF2E63"/>
    <w:rsid w:val="00CF317B"/>
    <w:rsid w:val="00CF3EAE"/>
    <w:rsid w:val="00CF450F"/>
    <w:rsid w:val="00CF474E"/>
    <w:rsid w:val="00CF48FA"/>
    <w:rsid w:val="00CF4F9A"/>
    <w:rsid w:val="00CF5231"/>
    <w:rsid w:val="00CF59CA"/>
    <w:rsid w:val="00CF5AA7"/>
    <w:rsid w:val="00CF6965"/>
    <w:rsid w:val="00CF7035"/>
    <w:rsid w:val="00D0015F"/>
    <w:rsid w:val="00D003AA"/>
    <w:rsid w:val="00D00FE5"/>
    <w:rsid w:val="00D0111E"/>
    <w:rsid w:val="00D01159"/>
    <w:rsid w:val="00D01464"/>
    <w:rsid w:val="00D01ADF"/>
    <w:rsid w:val="00D0216E"/>
    <w:rsid w:val="00D0227A"/>
    <w:rsid w:val="00D02766"/>
    <w:rsid w:val="00D02FB3"/>
    <w:rsid w:val="00D0320B"/>
    <w:rsid w:val="00D04D05"/>
    <w:rsid w:val="00D04F0C"/>
    <w:rsid w:val="00D06475"/>
    <w:rsid w:val="00D06568"/>
    <w:rsid w:val="00D06652"/>
    <w:rsid w:val="00D0752F"/>
    <w:rsid w:val="00D07E25"/>
    <w:rsid w:val="00D10E41"/>
    <w:rsid w:val="00D11CDC"/>
    <w:rsid w:val="00D1241B"/>
    <w:rsid w:val="00D124C4"/>
    <w:rsid w:val="00D124C8"/>
    <w:rsid w:val="00D12909"/>
    <w:rsid w:val="00D12F5A"/>
    <w:rsid w:val="00D13099"/>
    <w:rsid w:val="00D130C7"/>
    <w:rsid w:val="00D13200"/>
    <w:rsid w:val="00D138A8"/>
    <w:rsid w:val="00D14174"/>
    <w:rsid w:val="00D14BFA"/>
    <w:rsid w:val="00D14C83"/>
    <w:rsid w:val="00D14F71"/>
    <w:rsid w:val="00D155AC"/>
    <w:rsid w:val="00D1582C"/>
    <w:rsid w:val="00D15B78"/>
    <w:rsid w:val="00D1618E"/>
    <w:rsid w:val="00D1632A"/>
    <w:rsid w:val="00D16825"/>
    <w:rsid w:val="00D17E61"/>
    <w:rsid w:val="00D20209"/>
    <w:rsid w:val="00D20428"/>
    <w:rsid w:val="00D20B00"/>
    <w:rsid w:val="00D21A6D"/>
    <w:rsid w:val="00D22824"/>
    <w:rsid w:val="00D22AFB"/>
    <w:rsid w:val="00D232A3"/>
    <w:rsid w:val="00D234D6"/>
    <w:rsid w:val="00D23688"/>
    <w:rsid w:val="00D238ED"/>
    <w:rsid w:val="00D23E9A"/>
    <w:rsid w:val="00D2426E"/>
    <w:rsid w:val="00D2440F"/>
    <w:rsid w:val="00D2551E"/>
    <w:rsid w:val="00D2570E"/>
    <w:rsid w:val="00D26319"/>
    <w:rsid w:val="00D2686E"/>
    <w:rsid w:val="00D26A6F"/>
    <w:rsid w:val="00D26C91"/>
    <w:rsid w:val="00D26E64"/>
    <w:rsid w:val="00D2738D"/>
    <w:rsid w:val="00D275CE"/>
    <w:rsid w:val="00D27A48"/>
    <w:rsid w:val="00D304B7"/>
    <w:rsid w:val="00D307C4"/>
    <w:rsid w:val="00D30800"/>
    <w:rsid w:val="00D30EAA"/>
    <w:rsid w:val="00D3106E"/>
    <w:rsid w:val="00D31150"/>
    <w:rsid w:val="00D3164F"/>
    <w:rsid w:val="00D317B6"/>
    <w:rsid w:val="00D31A46"/>
    <w:rsid w:val="00D31B83"/>
    <w:rsid w:val="00D31F1B"/>
    <w:rsid w:val="00D32321"/>
    <w:rsid w:val="00D324A6"/>
    <w:rsid w:val="00D3315B"/>
    <w:rsid w:val="00D3385D"/>
    <w:rsid w:val="00D33CCE"/>
    <w:rsid w:val="00D33D5B"/>
    <w:rsid w:val="00D34C3C"/>
    <w:rsid w:val="00D355AB"/>
    <w:rsid w:val="00D358CF"/>
    <w:rsid w:val="00D35C38"/>
    <w:rsid w:val="00D364C7"/>
    <w:rsid w:val="00D37B5B"/>
    <w:rsid w:val="00D4018A"/>
    <w:rsid w:val="00D404F8"/>
    <w:rsid w:val="00D40867"/>
    <w:rsid w:val="00D40942"/>
    <w:rsid w:val="00D41302"/>
    <w:rsid w:val="00D41A03"/>
    <w:rsid w:val="00D422FD"/>
    <w:rsid w:val="00D426B1"/>
    <w:rsid w:val="00D42E1D"/>
    <w:rsid w:val="00D4304E"/>
    <w:rsid w:val="00D432A9"/>
    <w:rsid w:val="00D4336D"/>
    <w:rsid w:val="00D4363A"/>
    <w:rsid w:val="00D44B7D"/>
    <w:rsid w:val="00D45378"/>
    <w:rsid w:val="00D453F5"/>
    <w:rsid w:val="00D45A53"/>
    <w:rsid w:val="00D468CB"/>
    <w:rsid w:val="00D4699D"/>
    <w:rsid w:val="00D47130"/>
    <w:rsid w:val="00D472B7"/>
    <w:rsid w:val="00D47868"/>
    <w:rsid w:val="00D47EE4"/>
    <w:rsid w:val="00D5036D"/>
    <w:rsid w:val="00D50574"/>
    <w:rsid w:val="00D5183A"/>
    <w:rsid w:val="00D518F5"/>
    <w:rsid w:val="00D51EA0"/>
    <w:rsid w:val="00D52026"/>
    <w:rsid w:val="00D529AD"/>
    <w:rsid w:val="00D52AE0"/>
    <w:rsid w:val="00D52BF7"/>
    <w:rsid w:val="00D52CCF"/>
    <w:rsid w:val="00D536DF"/>
    <w:rsid w:val="00D53811"/>
    <w:rsid w:val="00D539C9"/>
    <w:rsid w:val="00D53B7F"/>
    <w:rsid w:val="00D53DAA"/>
    <w:rsid w:val="00D53FBA"/>
    <w:rsid w:val="00D54074"/>
    <w:rsid w:val="00D546C8"/>
    <w:rsid w:val="00D5499C"/>
    <w:rsid w:val="00D54AA3"/>
    <w:rsid w:val="00D5537A"/>
    <w:rsid w:val="00D55D37"/>
    <w:rsid w:val="00D56620"/>
    <w:rsid w:val="00D566CF"/>
    <w:rsid w:val="00D56D67"/>
    <w:rsid w:val="00D56E39"/>
    <w:rsid w:val="00D574BF"/>
    <w:rsid w:val="00D5767E"/>
    <w:rsid w:val="00D57B37"/>
    <w:rsid w:val="00D57E9C"/>
    <w:rsid w:val="00D57FCF"/>
    <w:rsid w:val="00D60327"/>
    <w:rsid w:val="00D60572"/>
    <w:rsid w:val="00D61985"/>
    <w:rsid w:val="00D61B35"/>
    <w:rsid w:val="00D61C3A"/>
    <w:rsid w:val="00D627E5"/>
    <w:rsid w:val="00D6281F"/>
    <w:rsid w:val="00D6372B"/>
    <w:rsid w:val="00D63EC6"/>
    <w:rsid w:val="00D63EE0"/>
    <w:rsid w:val="00D63FCA"/>
    <w:rsid w:val="00D6424B"/>
    <w:rsid w:val="00D64334"/>
    <w:rsid w:val="00D651CF"/>
    <w:rsid w:val="00D65574"/>
    <w:rsid w:val="00D6568D"/>
    <w:rsid w:val="00D65735"/>
    <w:rsid w:val="00D65904"/>
    <w:rsid w:val="00D659C7"/>
    <w:rsid w:val="00D65DCC"/>
    <w:rsid w:val="00D65EAB"/>
    <w:rsid w:val="00D65EF1"/>
    <w:rsid w:val="00D65EF9"/>
    <w:rsid w:val="00D66FB3"/>
    <w:rsid w:val="00D67535"/>
    <w:rsid w:val="00D70304"/>
    <w:rsid w:val="00D70F2B"/>
    <w:rsid w:val="00D71232"/>
    <w:rsid w:val="00D71F9A"/>
    <w:rsid w:val="00D72504"/>
    <w:rsid w:val="00D728E5"/>
    <w:rsid w:val="00D72C92"/>
    <w:rsid w:val="00D732F7"/>
    <w:rsid w:val="00D73E34"/>
    <w:rsid w:val="00D7444F"/>
    <w:rsid w:val="00D74DB7"/>
    <w:rsid w:val="00D750D8"/>
    <w:rsid w:val="00D75820"/>
    <w:rsid w:val="00D75B7F"/>
    <w:rsid w:val="00D763E3"/>
    <w:rsid w:val="00D76602"/>
    <w:rsid w:val="00D76634"/>
    <w:rsid w:val="00D76C15"/>
    <w:rsid w:val="00D77768"/>
    <w:rsid w:val="00D77A9E"/>
    <w:rsid w:val="00D77AB0"/>
    <w:rsid w:val="00D77E2C"/>
    <w:rsid w:val="00D8051B"/>
    <w:rsid w:val="00D80613"/>
    <w:rsid w:val="00D81272"/>
    <w:rsid w:val="00D81608"/>
    <w:rsid w:val="00D81763"/>
    <w:rsid w:val="00D81FC1"/>
    <w:rsid w:val="00D8214D"/>
    <w:rsid w:val="00D82408"/>
    <w:rsid w:val="00D829B0"/>
    <w:rsid w:val="00D82B7A"/>
    <w:rsid w:val="00D83282"/>
    <w:rsid w:val="00D833C3"/>
    <w:rsid w:val="00D83405"/>
    <w:rsid w:val="00D83456"/>
    <w:rsid w:val="00D84FBE"/>
    <w:rsid w:val="00D8535A"/>
    <w:rsid w:val="00D8569F"/>
    <w:rsid w:val="00D86B38"/>
    <w:rsid w:val="00D86DBF"/>
    <w:rsid w:val="00D870DC"/>
    <w:rsid w:val="00D8712B"/>
    <w:rsid w:val="00D873EA"/>
    <w:rsid w:val="00D8743C"/>
    <w:rsid w:val="00D87513"/>
    <w:rsid w:val="00D878C5"/>
    <w:rsid w:val="00D910B7"/>
    <w:rsid w:val="00D91389"/>
    <w:rsid w:val="00D9138C"/>
    <w:rsid w:val="00D918E6"/>
    <w:rsid w:val="00D92647"/>
    <w:rsid w:val="00D938EB"/>
    <w:rsid w:val="00D93C5B"/>
    <w:rsid w:val="00D94826"/>
    <w:rsid w:val="00D94AB8"/>
    <w:rsid w:val="00D94CF6"/>
    <w:rsid w:val="00D94DBA"/>
    <w:rsid w:val="00D95468"/>
    <w:rsid w:val="00D95A14"/>
    <w:rsid w:val="00D95B59"/>
    <w:rsid w:val="00D965B5"/>
    <w:rsid w:val="00D96A60"/>
    <w:rsid w:val="00D96DC9"/>
    <w:rsid w:val="00D9791D"/>
    <w:rsid w:val="00DA0F5D"/>
    <w:rsid w:val="00DA1B41"/>
    <w:rsid w:val="00DA2386"/>
    <w:rsid w:val="00DA3E5D"/>
    <w:rsid w:val="00DA4403"/>
    <w:rsid w:val="00DA463F"/>
    <w:rsid w:val="00DA4F1F"/>
    <w:rsid w:val="00DA5D55"/>
    <w:rsid w:val="00DA60E3"/>
    <w:rsid w:val="00DA6A81"/>
    <w:rsid w:val="00DA7204"/>
    <w:rsid w:val="00DA7C7F"/>
    <w:rsid w:val="00DB0AC2"/>
    <w:rsid w:val="00DB0DFE"/>
    <w:rsid w:val="00DB0EA6"/>
    <w:rsid w:val="00DB10E1"/>
    <w:rsid w:val="00DB1427"/>
    <w:rsid w:val="00DB1476"/>
    <w:rsid w:val="00DB1E31"/>
    <w:rsid w:val="00DB21E8"/>
    <w:rsid w:val="00DB3B87"/>
    <w:rsid w:val="00DB3DEB"/>
    <w:rsid w:val="00DB5091"/>
    <w:rsid w:val="00DB520F"/>
    <w:rsid w:val="00DB5BFB"/>
    <w:rsid w:val="00DB613F"/>
    <w:rsid w:val="00DB6B95"/>
    <w:rsid w:val="00DB6FD8"/>
    <w:rsid w:val="00DB764E"/>
    <w:rsid w:val="00DB76F2"/>
    <w:rsid w:val="00DB7F75"/>
    <w:rsid w:val="00DC10B5"/>
    <w:rsid w:val="00DC1871"/>
    <w:rsid w:val="00DC26CC"/>
    <w:rsid w:val="00DC28A5"/>
    <w:rsid w:val="00DC301D"/>
    <w:rsid w:val="00DC3625"/>
    <w:rsid w:val="00DC3E7A"/>
    <w:rsid w:val="00DC4D3E"/>
    <w:rsid w:val="00DC4D6E"/>
    <w:rsid w:val="00DC5196"/>
    <w:rsid w:val="00DC5579"/>
    <w:rsid w:val="00DC563C"/>
    <w:rsid w:val="00DC5A59"/>
    <w:rsid w:val="00DC6311"/>
    <w:rsid w:val="00DC6363"/>
    <w:rsid w:val="00DC7827"/>
    <w:rsid w:val="00DC7C10"/>
    <w:rsid w:val="00DC7FE9"/>
    <w:rsid w:val="00DD0652"/>
    <w:rsid w:val="00DD07AF"/>
    <w:rsid w:val="00DD0880"/>
    <w:rsid w:val="00DD1343"/>
    <w:rsid w:val="00DD13BB"/>
    <w:rsid w:val="00DD22E1"/>
    <w:rsid w:val="00DD23D2"/>
    <w:rsid w:val="00DD32B5"/>
    <w:rsid w:val="00DD35A0"/>
    <w:rsid w:val="00DD3675"/>
    <w:rsid w:val="00DD4190"/>
    <w:rsid w:val="00DD517E"/>
    <w:rsid w:val="00DD5356"/>
    <w:rsid w:val="00DD545A"/>
    <w:rsid w:val="00DD5712"/>
    <w:rsid w:val="00DD57DF"/>
    <w:rsid w:val="00DD58C7"/>
    <w:rsid w:val="00DD5908"/>
    <w:rsid w:val="00DD62BF"/>
    <w:rsid w:val="00DD69C6"/>
    <w:rsid w:val="00DD6AFF"/>
    <w:rsid w:val="00DD6C04"/>
    <w:rsid w:val="00DD7134"/>
    <w:rsid w:val="00DD7A33"/>
    <w:rsid w:val="00DD7D60"/>
    <w:rsid w:val="00DE00BF"/>
    <w:rsid w:val="00DE0DFC"/>
    <w:rsid w:val="00DE0E2F"/>
    <w:rsid w:val="00DE18CC"/>
    <w:rsid w:val="00DE2324"/>
    <w:rsid w:val="00DE25A4"/>
    <w:rsid w:val="00DE2E19"/>
    <w:rsid w:val="00DE2E66"/>
    <w:rsid w:val="00DE3340"/>
    <w:rsid w:val="00DE3D03"/>
    <w:rsid w:val="00DE3F1C"/>
    <w:rsid w:val="00DE457E"/>
    <w:rsid w:val="00DE7B93"/>
    <w:rsid w:val="00DF1519"/>
    <w:rsid w:val="00DF193F"/>
    <w:rsid w:val="00DF1D3D"/>
    <w:rsid w:val="00DF2949"/>
    <w:rsid w:val="00DF515E"/>
    <w:rsid w:val="00DF558A"/>
    <w:rsid w:val="00DF5888"/>
    <w:rsid w:val="00DF63E5"/>
    <w:rsid w:val="00DF71F4"/>
    <w:rsid w:val="00DF7A5F"/>
    <w:rsid w:val="00E0032B"/>
    <w:rsid w:val="00E00479"/>
    <w:rsid w:val="00E0076D"/>
    <w:rsid w:val="00E00834"/>
    <w:rsid w:val="00E008C8"/>
    <w:rsid w:val="00E00948"/>
    <w:rsid w:val="00E00993"/>
    <w:rsid w:val="00E00DA6"/>
    <w:rsid w:val="00E012E1"/>
    <w:rsid w:val="00E01481"/>
    <w:rsid w:val="00E01BEC"/>
    <w:rsid w:val="00E024A9"/>
    <w:rsid w:val="00E03E40"/>
    <w:rsid w:val="00E05066"/>
    <w:rsid w:val="00E054A7"/>
    <w:rsid w:val="00E05707"/>
    <w:rsid w:val="00E0643B"/>
    <w:rsid w:val="00E065E2"/>
    <w:rsid w:val="00E066A1"/>
    <w:rsid w:val="00E06C3B"/>
    <w:rsid w:val="00E06D68"/>
    <w:rsid w:val="00E06F0B"/>
    <w:rsid w:val="00E070B3"/>
    <w:rsid w:val="00E076C3"/>
    <w:rsid w:val="00E077A0"/>
    <w:rsid w:val="00E07CE5"/>
    <w:rsid w:val="00E103E0"/>
    <w:rsid w:val="00E10C91"/>
    <w:rsid w:val="00E11353"/>
    <w:rsid w:val="00E113A2"/>
    <w:rsid w:val="00E114B2"/>
    <w:rsid w:val="00E11846"/>
    <w:rsid w:val="00E11860"/>
    <w:rsid w:val="00E12400"/>
    <w:rsid w:val="00E126E2"/>
    <w:rsid w:val="00E12F7C"/>
    <w:rsid w:val="00E134DF"/>
    <w:rsid w:val="00E13508"/>
    <w:rsid w:val="00E135D9"/>
    <w:rsid w:val="00E136A1"/>
    <w:rsid w:val="00E13759"/>
    <w:rsid w:val="00E13F43"/>
    <w:rsid w:val="00E14155"/>
    <w:rsid w:val="00E14181"/>
    <w:rsid w:val="00E14A11"/>
    <w:rsid w:val="00E14FE5"/>
    <w:rsid w:val="00E163E7"/>
    <w:rsid w:val="00E1722F"/>
    <w:rsid w:val="00E17523"/>
    <w:rsid w:val="00E20B31"/>
    <w:rsid w:val="00E210CF"/>
    <w:rsid w:val="00E2179E"/>
    <w:rsid w:val="00E2216C"/>
    <w:rsid w:val="00E22FDC"/>
    <w:rsid w:val="00E230AD"/>
    <w:rsid w:val="00E23154"/>
    <w:rsid w:val="00E232E0"/>
    <w:rsid w:val="00E237FE"/>
    <w:rsid w:val="00E24374"/>
    <w:rsid w:val="00E247BE"/>
    <w:rsid w:val="00E248BF"/>
    <w:rsid w:val="00E24A60"/>
    <w:rsid w:val="00E24BDA"/>
    <w:rsid w:val="00E24F16"/>
    <w:rsid w:val="00E254CB"/>
    <w:rsid w:val="00E25790"/>
    <w:rsid w:val="00E25DF2"/>
    <w:rsid w:val="00E26184"/>
    <w:rsid w:val="00E261F6"/>
    <w:rsid w:val="00E26262"/>
    <w:rsid w:val="00E2684D"/>
    <w:rsid w:val="00E26AED"/>
    <w:rsid w:val="00E26F32"/>
    <w:rsid w:val="00E27047"/>
    <w:rsid w:val="00E27073"/>
    <w:rsid w:val="00E310C4"/>
    <w:rsid w:val="00E31246"/>
    <w:rsid w:val="00E319E0"/>
    <w:rsid w:val="00E31AB2"/>
    <w:rsid w:val="00E3264D"/>
    <w:rsid w:val="00E32BAE"/>
    <w:rsid w:val="00E32C06"/>
    <w:rsid w:val="00E330BA"/>
    <w:rsid w:val="00E33345"/>
    <w:rsid w:val="00E3350C"/>
    <w:rsid w:val="00E34FBE"/>
    <w:rsid w:val="00E35624"/>
    <w:rsid w:val="00E356BF"/>
    <w:rsid w:val="00E35756"/>
    <w:rsid w:val="00E35A80"/>
    <w:rsid w:val="00E3660E"/>
    <w:rsid w:val="00E366DC"/>
    <w:rsid w:val="00E36739"/>
    <w:rsid w:val="00E37A3A"/>
    <w:rsid w:val="00E37AE8"/>
    <w:rsid w:val="00E40999"/>
    <w:rsid w:val="00E40E1D"/>
    <w:rsid w:val="00E411E7"/>
    <w:rsid w:val="00E41AAA"/>
    <w:rsid w:val="00E41EDA"/>
    <w:rsid w:val="00E41FD0"/>
    <w:rsid w:val="00E42374"/>
    <w:rsid w:val="00E4251B"/>
    <w:rsid w:val="00E4252F"/>
    <w:rsid w:val="00E42653"/>
    <w:rsid w:val="00E43439"/>
    <w:rsid w:val="00E43822"/>
    <w:rsid w:val="00E44600"/>
    <w:rsid w:val="00E452F7"/>
    <w:rsid w:val="00E45AFC"/>
    <w:rsid w:val="00E4624A"/>
    <w:rsid w:val="00E4673E"/>
    <w:rsid w:val="00E4674F"/>
    <w:rsid w:val="00E4695E"/>
    <w:rsid w:val="00E47152"/>
    <w:rsid w:val="00E47798"/>
    <w:rsid w:val="00E47906"/>
    <w:rsid w:val="00E47960"/>
    <w:rsid w:val="00E50608"/>
    <w:rsid w:val="00E50970"/>
    <w:rsid w:val="00E50978"/>
    <w:rsid w:val="00E5166A"/>
    <w:rsid w:val="00E51905"/>
    <w:rsid w:val="00E51B74"/>
    <w:rsid w:val="00E51DC2"/>
    <w:rsid w:val="00E51F86"/>
    <w:rsid w:val="00E52190"/>
    <w:rsid w:val="00E52215"/>
    <w:rsid w:val="00E52854"/>
    <w:rsid w:val="00E52CEF"/>
    <w:rsid w:val="00E53723"/>
    <w:rsid w:val="00E54DF4"/>
    <w:rsid w:val="00E54E82"/>
    <w:rsid w:val="00E55B54"/>
    <w:rsid w:val="00E56B7B"/>
    <w:rsid w:val="00E57711"/>
    <w:rsid w:val="00E60764"/>
    <w:rsid w:val="00E60925"/>
    <w:rsid w:val="00E6143D"/>
    <w:rsid w:val="00E61FDB"/>
    <w:rsid w:val="00E63352"/>
    <w:rsid w:val="00E635FA"/>
    <w:rsid w:val="00E6390D"/>
    <w:rsid w:val="00E6407D"/>
    <w:rsid w:val="00E647BE"/>
    <w:rsid w:val="00E64E36"/>
    <w:rsid w:val="00E65EE5"/>
    <w:rsid w:val="00E6648F"/>
    <w:rsid w:val="00E66FC9"/>
    <w:rsid w:val="00E676AD"/>
    <w:rsid w:val="00E67ED5"/>
    <w:rsid w:val="00E703F4"/>
    <w:rsid w:val="00E70671"/>
    <w:rsid w:val="00E70907"/>
    <w:rsid w:val="00E70D8D"/>
    <w:rsid w:val="00E70F5C"/>
    <w:rsid w:val="00E7174A"/>
    <w:rsid w:val="00E71C97"/>
    <w:rsid w:val="00E722EA"/>
    <w:rsid w:val="00E7261A"/>
    <w:rsid w:val="00E74096"/>
    <w:rsid w:val="00E740D3"/>
    <w:rsid w:val="00E74613"/>
    <w:rsid w:val="00E7473B"/>
    <w:rsid w:val="00E7490F"/>
    <w:rsid w:val="00E75587"/>
    <w:rsid w:val="00E75747"/>
    <w:rsid w:val="00E75A0C"/>
    <w:rsid w:val="00E75A6C"/>
    <w:rsid w:val="00E75AF2"/>
    <w:rsid w:val="00E75C07"/>
    <w:rsid w:val="00E7697F"/>
    <w:rsid w:val="00E76D87"/>
    <w:rsid w:val="00E773A5"/>
    <w:rsid w:val="00E77820"/>
    <w:rsid w:val="00E77AB8"/>
    <w:rsid w:val="00E801E7"/>
    <w:rsid w:val="00E8066D"/>
    <w:rsid w:val="00E81117"/>
    <w:rsid w:val="00E81B50"/>
    <w:rsid w:val="00E81BAE"/>
    <w:rsid w:val="00E81D56"/>
    <w:rsid w:val="00E81E67"/>
    <w:rsid w:val="00E82CEC"/>
    <w:rsid w:val="00E82EC3"/>
    <w:rsid w:val="00E831C1"/>
    <w:rsid w:val="00E84484"/>
    <w:rsid w:val="00E8458C"/>
    <w:rsid w:val="00E84756"/>
    <w:rsid w:val="00E85A1F"/>
    <w:rsid w:val="00E85E78"/>
    <w:rsid w:val="00E860F2"/>
    <w:rsid w:val="00E865C3"/>
    <w:rsid w:val="00E86720"/>
    <w:rsid w:val="00E878AC"/>
    <w:rsid w:val="00E87FBF"/>
    <w:rsid w:val="00E90599"/>
    <w:rsid w:val="00E909BE"/>
    <w:rsid w:val="00E91305"/>
    <w:rsid w:val="00E91571"/>
    <w:rsid w:val="00E91A33"/>
    <w:rsid w:val="00E91E50"/>
    <w:rsid w:val="00E9334B"/>
    <w:rsid w:val="00E94CBB"/>
    <w:rsid w:val="00E95110"/>
    <w:rsid w:val="00E95622"/>
    <w:rsid w:val="00E9597C"/>
    <w:rsid w:val="00E96458"/>
    <w:rsid w:val="00E971D8"/>
    <w:rsid w:val="00E97419"/>
    <w:rsid w:val="00EA0145"/>
    <w:rsid w:val="00EA098C"/>
    <w:rsid w:val="00EA09EE"/>
    <w:rsid w:val="00EA0E59"/>
    <w:rsid w:val="00EA11A2"/>
    <w:rsid w:val="00EA1AF9"/>
    <w:rsid w:val="00EA1EE7"/>
    <w:rsid w:val="00EA215A"/>
    <w:rsid w:val="00EA226E"/>
    <w:rsid w:val="00EA2CF7"/>
    <w:rsid w:val="00EA2CFF"/>
    <w:rsid w:val="00EA34B8"/>
    <w:rsid w:val="00EA3969"/>
    <w:rsid w:val="00EA3C11"/>
    <w:rsid w:val="00EA4951"/>
    <w:rsid w:val="00EA4A6D"/>
    <w:rsid w:val="00EA4DED"/>
    <w:rsid w:val="00EA4EB8"/>
    <w:rsid w:val="00EA54D0"/>
    <w:rsid w:val="00EA585C"/>
    <w:rsid w:val="00EA7350"/>
    <w:rsid w:val="00EA7A68"/>
    <w:rsid w:val="00EA7E0C"/>
    <w:rsid w:val="00EA7F11"/>
    <w:rsid w:val="00EB039E"/>
    <w:rsid w:val="00EB0421"/>
    <w:rsid w:val="00EB0523"/>
    <w:rsid w:val="00EB14F8"/>
    <w:rsid w:val="00EB1A97"/>
    <w:rsid w:val="00EB1D29"/>
    <w:rsid w:val="00EB3973"/>
    <w:rsid w:val="00EB3BE1"/>
    <w:rsid w:val="00EB3E07"/>
    <w:rsid w:val="00EB448D"/>
    <w:rsid w:val="00EB48C5"/>
    <w:rsid w:val="00EB4D2F"/>
    <w:rsid w:val="00EB4F55"/>
    <w:rsid w:val="00EB547D"/>
    <w:rsid w:val="00EB6855"/>
    <w:rsid w:val="00EB7381"/>
    <w:rsid w:val="00EB75BC"/>
    <w:rsid w:val="00EC06E5"/>
    <w:rsid w:val="00EC08D2"/>
    <w:rsid w:val="00EC0DA7"/>
    <w:rsid w:val="00EC113E"/>
    <w:rsid w:val="00EC1311"/>
    <w:rsid w:val="00EC178B"/>
    <w:rsid w:val="00EC1F7B"/>
    <w:rsid w:val="00EC2812"/>
    <w:rsid w:val="00EC2D6B"/>
    <w:rsid w:val="00EC328D"/>
    <w:rsid w:val="00EC342F"/>
    <w:rsid w:val="00EC4A86"/>
    <w:rsid w:val="00EC4AD3"/>
    <w:rsid w:val="00EC4D52"/>
    <w:rsid w:val="00EC5A28"/>
    <w:rsid w:val="00EC67DE"/>
    <w:rsid w:val="00EC6A60"/>
    <w:rsid w:val="00EC7256"/>
    <w:rsid w:val="00EC76EE"/>
    <w:rsid w:val="00EC7737"/>
    <w:rsid w:val="00EC777F"/>
    <w:rsid w:val="00EC79B7"/>
    <w:rsid w:val="00ED02BE"/>
    <w:rsid w:val="00ED085C"/>
    <w:rsid w:val="00ED0C19"/>
    <w:rsid w:val="00ED0FBE"/>
    <w:rsid w:val="00ED1397"/>
    <w:rsid w:val="00ED184F"/>
    <w:rsid w:val="00ED2380"/>
    <w:rsid w:val="00ED2711"/>
    <w:rsid w:val="00ED27F9"/>
    <w:rsid w:val="00ED327D"/>
    <w:rsid w:val="00ED3419"/>
    <w:rsid w:val="00ED3D40"/>
    <w:rsid w:val="00ED51B0"/>
    <w:rsid w:val="00ED549D"/>
    <w:rsid w:val="00ED587E"/>
    <w:rsid w:val="00ED666F"/>
    <w:rsid w:val="00ED6C73"/>
    <w:rsid w:val="00ED7AD8"/>
    <w:rsid w:val="00EE03C0"/>
    <w:rsid w:val="00EE1186"/>
    <w:rsid w:val="00EE15BA"/>
    <w:rsid w:val="00EE1D9B"/>
    <w:rsid w:val="00EE1DAB"/>
    <w:rsid w:val="00EE1F63"/>
    <w:rsid w:val="00EE25AA"/>
    <w:rsid w:val="00EE263B"/>
    <w:rsid w:val="00EE2810"/>
    <w:rsid w:val="00EE3722"/>
    <w:rsid w:val="00EE382C"/>
    <w:rsid w:val="00EE4352"/>
    <w:rsid w:val="00EE500A"/>
    <w:rsid w:val="00EE5909"/>
    <w:rsid w:val="00EE5B1A"/>
    <w:rsid w:val="00EE61D4"/>
    <w:rsid w:val="00EE6329"/>
    <w:rsid w:val="00EE6417"/>
    <w:rsid w:val="00EE68F0"/>
    <w:rsid w:val="00EE6CA8"/>
    <w:rsid w:val="00EE7A1A"/>
    <w:rsid w:val="00EF0028"/>
    <w:rsid w:val="00EF0F62"/>
    <w:rsid w:val="00EF145E"/>
    <w:rsid w:val="00EF16FE"/>
    <w:rsid w:val="00EF1987"/>
    <w:rsid w:val="00EF1A99"/>
    <w:rsid w:val="00EF2661"/>
    <w:rsid w:val="00EF3138"/>
    <w:rsid w:val="00EF3726"/>
    <w:rsid w:val="00EF52FD"/>
    <w:rsid w:val="00EF63B7"/>
    <w:rsid w:val="00EF6B5A"/>
    <w:rsid w:val="00EF6BDE"/>
    <w:rsid w:val="00EF6F81"/>
    <w:rsid w:val="00EF7110"/>
    <w:rsid w:val="00EF74BD"/>
    <w:rsid w:val="00F00397"/>
    <w:rsid w:val="00F0068E"/>
    <w:rsid w:val="00F008FD"/>
    <w:rsid w:val="00F00E27"/>
    <w:rsid w:val="00F01270"/>
    <w:rsid w:val="00F020EA"/>
    <w:rsid w:val="00F023E6"/>
    <w:rsid w:val="00F028C8"/>
    <w:rsid w:val="00F02D69"/>
    <w:rsid w:val="00F02DEA"/>
    <w:rsid w:val="00F02E83"/>
    <w:rsid w:val="00F02F28"/>
    <w:rsid w:val="00F03105"/>
    <w:rsid w:val="00F03768"/>
    <w:rsid w:val="00F03D28"/>
    <w:rsid w:val="00F04084"/>
    <w:rsid w:val="00F0449A"/>
    <w:rsid w:val="00F04C49"/>
    <w:rsid w:val="00F04E3A"/>
    <w:rsid w:val="00F04FA8"/>
    <w:rsid w:val="00F050B0"/>
    <w:rsid w:val="00F05746"/>
    <w:rsid w:val="00F05935"/>
    <w:rsid w:val="00F05B9F"/>
    <w:rsid w:val="00F06175"/>
    <w:rsid w:val="00F06357"/>
    <w:rsid w:val="00F06959"/>
    <w:rsid w:val="00F07D12"/>
    <w:rsid w:val="00F10E51"/>
    <w:rsid w:val="00F10EAB"/>
    <w:rsid w:val="00F11396"/>
    <w:rsid w:val="00F1182F"/>
    <w:rsid w:val="00F11E39"/>
    <w:rsid w:val="00F1241F"/>
    <w:rsid w:val="00F12500"/>
    <w:rsid w:val="00F12A9A"/>
    <w:rsid w:val="00F12F6B"/>
    <w:rsid w:val="00F13777"/>
    <w:rsid w:val="00F1393E"/>
    <w:rsid w:val="00F13C94"/>
    <w:rsid w:val="00F14054"/>
    <w:rsid w:val="00F141A2"/>
    <w:rsid w:val="00F14343"/>
    <w:rsid w:val="00F1497F"/>
    <w:rsid w:val="00F14AB4"/>
    <w:rsid w:val="00F154A8"/>
    <w:rsid w:val="00F15C2E"/>
    <w:rsid w:val="00F15D7D"/>
    <w:rsid w:val="00F15FD7"/>
    <w:rsid w:val="00F1601E"/>
    <w:rsid w:val="00F160B7"/>
    <w:rsid w:val="00F1633B"/>
    <w:rsid w:val="00F16BA5"/>
    <w:rsid w:val="00F16F7A"/>
    <w:rsid w:val="00F20B91"/>
    <w:rsid w:val="00F20EB6"/>
    <w:rsid w:val="00F216F9"/>
    <w:rsid w:val="00F21DC7"/>
    <w:rsid w:val="00F228EE"/>
    <w:rsid w:val="00F23F28"/>
    <w:rsid w:val="00F242DC"/>
    <w:rsid w:val="00F247D8"/>
    <w:rsid w:val="00F24838"/>
    <w:rsid w:val="00F24CC1"/>
    <w:rsid w:val="00F24CFE"/>
    <w:rsid w:val="00F24E30"/>
    <w:rsid w:val="00F25062"/>
    <w:rsid w:val="00F250A3"/>
    <w:rsid w:val="00F26DA7"/>
    <w:rsid w:val="00F273EE"/>
    <w:rsid w:val="00F279CB"/>
    <w:rsid w:val="00F3026A"/>
    <w:rsid w:val="00F3039A"/>
    <w:rsid w:val="00F305C4"/>
    <w:rsid w:val="00F307F7"/>
    <w:rsid w:val="00F30D78"/>
    <w:rsid w:val="00F31190"/>
    <w:rsid w:val="00F31872"/>
    <w:rsid w:val="00F31C5C"/>
    <w:rsid w:val="00F31F5F"/>
    <w:rsid w:val="00F323E3"/>
    <w:rsid w:val="00F326D6"/>
    <w:rsid w:val="00F32985"/>
    <w:rsid w:val="00F343CB"/>
    <w:rsid w:val="00F3474C"/>
    <w:rsid w:val="00F350AA"/>
    <w:rsid w:val="00F3527C"/>
    <w:rsid w:val="00F35592"/>
    <w:rsid w:val="00F35E39"/>
    <w:rsid w:val="00F35E7F"/>
    <w:rsid w:val="00F35ED8"/>
    <w:rsid w:val="00F368BD"/>
    <w:rsid w:val="00F369A9"/>
    <w:rsid w:val="00F36F20"/>
    <w:rsid w:val="00F3753E"/>
    <w:rsid w:val="00F379E1"/>
    <w:rsid w:val="00F408D6"/>
    <w:rsid w:val="00F40D25"/>
    <w:rsid w:val="00F40FF7"/>
    <w:rsid w:val="00F414D7"/>
    <w:rsid w:val="00F41ABA"/>
    <w:rsid w:val="00F42132"/>
    <w:rsid w:val="00F42349"/>
    <w:rsid w:val="00F43032"/>
    <w:rsid w:val="00F4348A"/>
    <w:rsid w:val="00F4378C"/>
    <w:rsid w:val="00F4421B"/>
    <w:rsid w:val="00F44D03"/>
    <w:rsid w:val="00F44E22"/>
    <w:rsid w:val="00F44FCD"/>
    <w:rsid w:val="00F45179"/>
    <w:rsid w:val="00F458E8"/>
    <w:rsid w:val="00F46279"/>
    <w:rsid w:val="00F468D4"/>
    <w:rsid w:val="00F46FDD"/>
    <w:rsid w:val="00F47079"/>
    <w:rsid w:val="00F478ED"/>
    <w:rsid w:val="00F50333"/>
    <w:rsid w:val="00F5048F"/>
    <w:rsid w:val="00F50A61"/>
    <w:rsid w:val="00F50C4C"/>
    <w:rsid w:val="00F50C6F"/>
    <w:rsid w:val="00F512A9"/>
    <w:rsid w:val="00F5249F"/>
    <w:rsid w:val="00F52FDF"/>
    <w:rsid w:val="00F53AC7"/>
    <w:rsid w:val="00F549E0"/>
    <w:rsid w:val="00F55149"/>
    <w:rsid w:val="00F55DA4"/>
    <w:rsid w:val="00F56BFA"/>
    <w:rsid w:val="00F570D6"/>
    <w:rsid w:val="00F571B4"/>
    <w:rsid w:val="00F57922"/>
    <w:rsid w:val="00F60083"/>
    <w:rsid w:val="00F61B64"/>
    <w:rsid w:val="00F6236A"/>
    <w:rsid w:val="00F62524"/>
    <w:rsid w:val="00F62D55"/>
    <w:rsid w:val="00F62EF2"/>
    <w:rsid w:val="00F6347F"/>
    <w:rsid w:val="00F6385C"/>
    <w:rsid w:val="00F63C9D"/>
    <w:rsid w:val="00F64BDA"/>
    <w:rsid w:val="00F64F2F"/>
    <w:rsid w:val="00F65574"/>
    <w:rsid w:val="00F65944"/>
    <w:rsid w:val="00F659CE"/>
    <w:rsid w:val="00F65C2C"/>
    <w:rsid w:val="00F6638F"/>
    <w:rsid w:val="00F67373"/>
    <w:rsid w:val="00F6772A"/>
    <w:rsid w:val="00F67B76"/>
    <w:rsid w:val="00F67D08"/>
    <w:rsid w:val="00F7007B"/>
    <w:rsid w:val="00F70542"/>
    <w:rsid w:val="00F70819"/>
    <w:rsid w:val="00F720D6"/>
    <w:rsid w:val="00F73093"/>
    <w:rsid w:val="00F731A7"/>
    <w:rsid w:val="00F73B7C"/>
    <w:rsid w:val="00F73C28"/>
    <w:rsid w:val="00F7404B"/>
    <w:rsid w:val="00F74071"/>
    <w:rsid w:val="00F74166"/>
    <w:rsid w:val="00F751C9"/>
    <w:rsid w:val="00F7522C"/>
    <w:rsid w:val="00F75367"/>
    <w:rsid w:val="00F7640B"/>
    <w:rsid w:val="00F766A0"/>
    <w:rsid w:val="00F771DD"/>
    <w:rsid w:val="00F77889"/>
    <w:rsid w:val="00F77D5B"/>
    <w:rsid w:val="00F80374"/>
    <w:rsid w:val="00F80CA6"/>
    <w:rsid w:val="00F80E73"/>
    <w:rsid w:val="00F8191E"/>
    <w:rsid w:val="00F81BC4"/>
    <w:rsid w:val="00F81D19"/>
    <w:rsid w:val="00F82199"/>
    <w:rsid w:val="00F82255"/>
    <w:rsid w:val="00F82BD3"/>
    <w:rsid w:val="00F831AA"/>
    <w:rsid w:val="00F83297"/>
    <w:rsid w:val="00F832E9"/>
    <w:rsid w:val="00F83645"/>
    <w:rsid w:val="00F836F8"/>
    <w:rsid w:val="00F8390A"/>
    <w:rsid w:val="00F857D2"/>
    <w:rsid w:val="00F8639D"/>
    <w:rsid w:val="00F8640D"/>
    <w:rsid w:val="00F8642F"/>
    <w:rsid w:val="00F86568"/>
    <w:rsid w:val="00F8751D"/>
    <w:rsid w:val="00F87537"/>
    <w:rsid w:val="00F876D8"/>
    <w:rsid w:val="00F87DB4"/>
    <w:rsid w:val="00F906C1"/>
    <w:rsid w:val="00F91908"/>
    <w:rsid w:val="00F9214D"/>
    <w:rsid w:val="00F92D91"/>
    <w:rsid w:val="00F93A9B"/>
    <w:rsid w:val="00F9466F"/>
    <w:rsid w:val="00F949CB"/>
    <w:rsid w:val="00F95A02"/>
    <w:rsid w:val="00F95AA9"/>
    <w:rsid w:val="00F96031"/>
    <w:rsid w:val="00F961FC"/>
    <w:rsid w:val="00F967B7"/>
    <w:rsid w:val="00F96AC5"/>
    <w:rsid w:val="00F96DB9"/>
    <w:rsid w:val="00F9715B"/>
    <w:rsid w:val="00F97573"/>
    <w:rsid w:val="00FA093F"/>
    <w:rsid w:val="00FA0F85"/>
    <w:rsid w:val="00FA17C6"/>
    <w:rsid w:val="00FA1D98"/>
    <w:rsid w:val="00FA23BC"/>
    <w:rsid w:val="00FA255F"/>
    <w:rsid w:val="00FA27B3"/>
    <w:rsid w:val="00FA34B5"/>
    <w:rsid w:val="00FA34D4"/>
    <w:rsid w:val="00FA3C29"/>
    <w:rsid w:val="00FA3F12"/>
    <w:rsid w:val="00FA405B"/>
    <w:rsid w:val="00FA4510"/>
    <w:rsid w:val="00FA4550"/>
    <w:rsid w:val="00FA4570"/>
    <w:rsid w:val="00FA52EA"/>
    <w:rsid w:val="00FA5EB1"/>
    <w:rsid w:val="00FA6222"/>
    <w:rsid w:val="00FA7425"/>
    <w:rsid w:val="00FA7959"/>
    <w:rsid w:val="00FA7CE0"/>
    <w:rsid w:val="00FB0993"/>
    <w:rsid w:val="00FB0B53"/>
    <w:rsid w:val="00FB1161"/>
    <w:rsid w:val="00FB175E"/>
    <w:rsid w:val="00FB1FF7"/>
    <w:rsid w:val="00FB2342"/>
    <w:rsid w:val="00FB2368"/>
    <w:rsid w:val="00FB23FA"/>
    <w:rsid w:val="00FB2896"/>
    <w:rsid w:val="00FB2BD6"/>
    <w:rsid w:val="00FB2E01"/>
    <w:rsid w:val="00FB41F6"/>
    <w:rsid w:val="00FB4B6E"/>
    <w:rsid w:val="00FB5787"/>
    <w:rsid w:val="00FB582E"/>
    <w:rsid w:val="00FB66AD"/>
    <w:rsid w:val="00FB67BF"/>
    <w:rsid w:val="00FB7A54"/>
    <w:rsid w:val="00FC0946"/>
    <w:rsid w:val="00FC0F22"/>
    <w:rsid w:val="00FC11FB"/>
    <w:rsid w:val="00FC1760"/>
    <w:rsid w:val="00FC1882"/>
    <w:rsid w:val="00FC1A80"/>
    <w:rsid w:val="00FC242B"/>
    <w:rsid w:val="00FC282E"/>
    <w:rsid w:val="00FC28EB"/>
    <w:rsid w:val="00FC3162"/>
    <w:rsid w:val="00FC35A7"/>
    <w:rsid w:val="00FC3828"/>
    <w:rsid w:val="00FC43DC"/>
    <w:rsid w:val="00FC43FB"/>
    <w:rsid w:val="00FC54BB"/>
    <w:rsid w:val="00FC6209"/>
    <w:rsid w:val="00FC6367"/>
    <w:rsid w:val="00FC669D"/>
    <w:rsid w:val="00FC6E76"/>
    <w:rsid w:val="00FC71CE"/>
    <w:rsid w:val="00FC7429"/>
    <w:rsid w:val="00FC757E"/>
    <w:rsid w:val="00FD1526"/>
    <w:rsid w:val="00FD1A99"/>
    <w:rsid w:val="00FD1C54"/>
    <w:rsid w:val="00FD27AF"/>
    <w:rsid w:val="00FD29E8"/>
    <w:rsid w:val="00FD3517"/>
    <w:rsid w:val="00FD3C8C"/>
    <w:rsid w:val="00FD4544"/>
    <w:rsid w:val="00FD4F77"/>
    <w:rsid w:val="00FD4F94"/>
    <w:rsid w:val="00FD6022"/>
    <w:rsid w:val="00FD6EA5"/>
    <w:rsid w:val="00FD7183"/>
    <w:rsid w:val="00FD7198"/>
    <w:rsid w:val="00FD73E2"/>
    <w:rsid w:val="00FD7690"/>
    <w:rsid w:val="00FD7823"/>
    <w:rsid w:val="00FE1E5E"/>
    <w:rsid w:val="00FE211E"/>
    <w:rsid w:val="00FE26A1"/>
    <w:rsid w:val="00FE2DA5"/>
    <w:rsid w:val="00FE2F2D"/>
    <w:rsid w:val="00FE3D39"/>
    <w:rsid w:val="00FE3DDD"/>
    <w:rsid w:val="00FE433B"/>
    <w:rsid w:val="00FE477A"/>
    <w:rsid w:val="00FE4901"/>
    <w:rsid w:val="00FE4A26"/>
    <w:rsid w:val="00FE5011"/>
    <w:rsid w:val="00FE5631"/>
    <w:rsid w:val="00FE69CE"/>
    <w:rsid w:val="00FE69E2"/>
    <w:rsid w:val="00FE74A4"/>
    <w:rsid w:val="00FE76B9"/>
    <w:rsid w:val="00FE78D7"/>
    <w:rsid w:val="00FF0A44"/>
    <w:rsid w:val="00FF0BAD"/>
    <w:rsid w:val="00FF0DA9"/>
    <w:rsid w:val="00FF11A5"/>
    <w:rsid w:val="00FF185C"/>
    <w:rsid w:val="00FF1E43"/>
    <w:rsid w:val="00FF3969"/>
    <w:rsid w:val="00FF423C"/>
    <w:rsid w:val="00FF49F9"/>
    <w:rsid w:val="00FF503D"/>
    <w:rsid w:val="00FF54FB"/>
    <w:rsid w:val="00FF5FB1"/>
    <w:rsid w:val="00FF614B"/>
    <w:rsid w:val="00FF626C"/>
    <w:rsid w:val="00FF636F"/>
    <w:rsid w:val="00FF65DC"/>
    <w:rsid w:val="00FF6612"/>
    <w:rsid w:val="00FF6A48"/>
    <w:rsid w:val="00FF6A5C"/>
    <w:rsid w:val="00FF6B3F"/>
    <w:rsid w:val="00FF78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04F3792C"/>
  <w15:docId w15:val="{B4AE5882-4A57-47B1-A6DA-0C2A43C3D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C87FB8"/>
    <w:rPr>
      <w:sz w:val="24"/>
    </w:rPr>
  </w:style>
  <w:style w:type="paragraph" w:styleId="10">
    <w:name w:val="heading 1"/>
    <w:basedOn w:val="a0"/>
    <w:next w:val="a1"/>
    <w:link w:val="11"/>
    <w:qFormat/>
    <w:rsid w:val="00892A3E"/>
    <w:pPr>
      <w:keepNext/>
      <w:suppressAutoHyphens/>
      <w:spacing w:before="240" w:after="60"/>
      <w:outlineLvl w:val="0"/>
    </w:pPr>
    <w:rPr>
      <w:rFonts w:ascii="Arial" w:hAnsi="Arial" w:cs="Arial"/>
      <w:b/>
      <w:bCs/>
      <w:kern w:val="1"/>
      <w:sz w:val="32"/>
      <w:szCs w:val="32"/>
      <w:lang w:eastAsia="ar-SA"/>
    </w:rPr>
  </w:style>
  <w:style w:type="paragraph" w:styleId="20">
    <w:name w:val="heading 2"/>
    <w:basedOn w:val="a0"/>
    <w:next w:val="a0"/>
    <w:qFormat/>
    <w:rsid w:val="00925CF2"/>
    <w:pPr>
      <w:keepNext/>
      <w:spacing w:before="240" w:after="60"/>
      <w:outlineLvl w:val="1"/>
    </w:pPr>
    <w:rPr>
      <w:rFonts w:ascii="Arial" w:hAnsi="Arial" w:cs="Arial"/>
      <w:b/>
      <w:bCs/>
      <w:i/>
      <w:iCs/>
      <w:sz w:val="28"/>
      <w:szCs w:val="28"/>
    </w:rPr>
  </w:style>
  <w:style w:type="paragraph" w:styleId="30">
    <w:name w:val="heading 3"/>
    <w:basedOn w:val="a0"/>
    <w:next w:val="a0"/>
    <w:qFormat/>
    <w:rsid w:val="00706708"/>
    <w:pPr>
      <w:keepNext/>
      <w:spacing w:before="240" w:after="60"/>
      <w:outlineLvl w:val="2"/>
    </w:pPr>
    <w:rPr>
      <w:rFonts w:ascii="Arial" w:hAnsi="Arial" w:cs="Arial"/>
      <w:b/>
      <w:bCs/>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0"/>
    <w:pPr>
      <w:tabs>
        <w:tab w:val="center" w:pos="4536"/>
        <w:tab w:val="right" w:pos="9072"/>
      </w:tabs>
    </w:pPr>
  </w:style>
  <w:style w:type="character" w:styleId="a6">
    <w:name w:val="page number"/>
    <w:basedOn w:val="a2"/>
  </w:style>
  <w:style w:type="paragraph" w:styleId="a1">
    <w:name w:val="Body Text"/>
    <w:basedOn w:val="a0"/>
    <w:link w:val="a7"/>
    <w:pPr>
      <w:jc w:val="both"/>
    </w:pPr>
    <w:rPr>
      <w:i/>
    </w:rPr>
  </w:style>
  <w:style w:type="paragraph" w:styleId="a8">
    <w:name w:val="footer"/>
    <w:basedOn w:val="a0"/>
    <w:link w:val="a9"/>
    <w:pPr>
      <w:tabs>
        <w:tab w:val="center" w:pos="4153"/>
        <w:tab w:val="right" w:pos="8306"/>
      </w:tabs>
    </w:pPr>
  </w:style>
  <w:style w:type="paragraph" w:styleId="31">
    <w:name w:val="Body Text Indent 3"/>
    <w:basedOn w:val="a0"/>
    <w:rsid w:val="00F8642F"/>
    <w:pPr>
      <w:spacing w:after="120"/>
      <w:ind w:left="283"/>
    </w:pPr>
    <w:rPr>
      <w:sz w:val="16"/>
      <w:szCs w:val="16"/>
    </w:rPr>
  </w:style>
  <w:style w:type="paragraph" w:styleId="aa">
    <w:name w:val="Balloon Text"/>
    <w:basedOn w:val="a0"/>
    <w:semiHidden/>
    <w:rPr>
      <w:rFonts w:ascii="Tahoma" w:hAnsi="Tahoma" w:cs="Tahoma"/>
      <w:sz w:val="16"/>
      <w:szCs w:val="16"/>
    </w:rPr>
  </w:style>
  <w:style w:type="paragraph" w:customStyle="1" w:styleId="ConsNormal">
    <w:name w:val="ConsNormal"/>
    <w:rsid w:val="00F8642F"/>
    <w:pPr>
      <w:widowControl w:val="0"/>
      <w:ind w:firstLine="720"/>
    </w:pPr>
    <w:rPr>
      <w:rFonts w:ascii="Consultant" w:hAnsi="Consultant"/>
      <w:snapToGrid w:val="0"/>
      <w:sz w:val="16"/>
    </w:rPr>
  </w:style>
  <w:style w:type="paragraph" w:styleId="ab">
    <w:name w:val="Body Text Indent"/>
    <w:basedOn w:val="a0"/>
    <w:link w:val="ac"/>
    <w:rsid w:val="00892A3E"/>
    <w:pPr>
      <w:spacing w:after="120"/>
      <w:ind w:left="283"/>
    </w:pPr>
  </w:style>
  <w:style w:type="paragraph" w:customStyle="1" w:styleId="12">
    <w:name w:val="Абзац списка1"/>
    <w:basedOn w:val="a0"/>
    <w:rsid w:val="00BB1843"/>
    <w:pPr>
      <w:suppressAutoHyphens/>
    </w:pPr>
    <w:rPr>
      <w:kern w:val="1"/>
      <w:szCs w:val="24"/>
      <w:lang w:eastAsia="ar-SA"/>
    </w:rPr>
  </w:style>
  <w:style w:type="paragraph" w:styleId="HTML">
    <w:name w:val="HTML Preformatted"/>
    <w:basedOn w:val="a0"/>
    <w:link w:val="HTML0"/>
    <w:rsid w:val="00BB1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styleId="21">
    <w:name w:val="Body Text Indent 2"/>
    <w:basedOn w:val="a0"/>
    <w:rsid w:val="00FA093F"/>
    <w:pPr>
      <w:suppressAutoHyphens/>
      <w:spacing w:after="120" w:line="480" w:lineRule="auto"/>
      <w:ind w:left="283"/>
    </w:pPr>
    <w:rPr>
      <w:kern w:val="1"/>
      <w:szCs w:val="24"/>
      <w:lang w:eastAsia="ar-SA"/>
    </w:rPr>
  </w:style>
  <w:style w:type="paragraph" w:styleId="22">
    <w:name w:val="Body Text 2"/>
    <w:basedOn w:val="a0"/>
    <w:rsid w:val="00FA093F"/>
    <w:pPr>
      <w:suppressAutoHyphens/>
      <w:spacing w:after="120" w:line="480" w:lineRule="auto"/>
    </w:pPr>
    <w:rPr>
      <w:kern w:val="1"/>
      <w:szCs w:val="24"/>
      <w:lang w:eastAsia="ar-SA"/>
    </w:rPr>
  </w:style>
  <w:style w:type="paragraph" w:styleId="a">
    <w:name w:val="Normal Indent"/>
    <w:basedOn w:val="a0"/>
    <w:rsid w:val="00FA093F"/>
    <w:pPr>
      <w:numPr>
        <w:ilvl w:val="1"/>
        <w:numId w:val="1"/>
      </w:numPr>
      <w:ind w:left="0" w:firstLine="0"/>
    </w:pPr>
    <w:rPr>
      <w:szCs w:val="24"/>
    </w:rPr>
  </w:style>
  <w:style w:type="paragraph" w:customStyle="1" w:styleId="310">
    <w:name w:val="Основной текст 31"/>
    <w:basedOn w:val="a0"/>
    <w:rsid w:val="004D3080"/>
    <w:pPr>
      <w:suppressAutoHyphens/>
    </w:pPr>
    <w:rPr>
      <w:kern w:val="1"/>
      <w:szCs w:val="24"/>
      <w:lang w:eastAsia="ar-SA"/>
    </w:rPr>
  </w:style>
  <w:style w:type="paragraph" w:customStyle="1" w:styleId="210">
    <w:name w:val="Основной текст 21"/>
    <w:basedOn w:val="a0"/>
    <w:rsid w:val="002C0FDF"/>
    <w:pPr>
      <w:widowControl w:val="0"/>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pPr>
    <w:rPr>
      <w:rFonts w:ascii="Arial" w:hAnsi="Arial"/>
      <w:spacing w:val="-3"/>
      <w:szCs w:val="24"/>
      <w:lang w:eastAsia="en-US"/>
    </w:rPr>
  </w:style>
  <w:style w:type="table" w:styleId="ad">
    <w:name w:val="Table Grid"/>
    <w:basedOn w:val="a3"/>
    <w:uiPriority w:val="59"/>
    <w:rsid w:val="00667B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
    <w:name w:val="WW-Заголовок"/>
    <w:basedOn w:val="a0"/>
    <w:next w:val="ae"/>
    <w:rsid w:val="00E24A60"/>
    <w:pPr>
      <w:suppressAutoHyphens/>
      <w:spacing w:line="200" w:lineRule="exact"/>
      <w:jc w:val="center"/>
    </w:pPr>
    <w:rPr>
      <w:b/>
      <w:sz w:val="22"/>
      <w:lang w:eastAsia="zh-CN"/>
    </w:rPr>
  </w:style>
  <w:style w:type="paragraph" w:styleId="ae">
    <w:name w:val="Subtitle"/>
    <w:basedOn w:val="a0"/>
    <w:qFormat/>
    <w:rsid w:val="00E24A60"/>
    <w:pPr>
      <w:spacing w:after="60"/>
      <w:jc w:val="center"/>
      <w:outlineLvl w:val="1"/>
    </w:pPr>
    <w:rPr>
      <w:rFonts w:ascii="Arial" w:hAnsi="Arial" w:cs="Arial"/>
      <w:szCs w:val="24"/>
    </w:rPr>
  </w:style>
  <w:style w:type="paragraph" w:customStyle="1" w:styleId="13">
    <w:name w:val="Знак Знак Знак Знак Знак Знак1 Знак Знак Знак Знак Знак Знак Знак Знак Знак Знак"/>
    <w:basedOn w:val="a0"/>
    <w:rsid w:val="00080875"/>
    <w:pPr>
      <w:spacing w:after="160" w:line="240" w:lineRule="exact"/>
    </w:pPr>
    <w:rPr>
      <w:rFonts w:ascii="Verdana" w:hAnsi="Verdana"/>
      <w:sz w:val="20"/>
      <w:lang w:val="en-US" w:eastAsia="en-US"/>
    </w:rPr>
  </w:style>
  <w:style w:type="paragraph" w:customStyle="1" w:styleId="af">
    <w:name w:val="Базовый"/>
    <w:rsid w:val="005F4288"/>
    <w:pPr>
      <w:tabs>
        <w:tab w:val="left" w:pos="709"/>
      </w:tabs>
      <w:suppressAutoHyphens/>
      <w:spacing w:after="200" w:line="276" w:lineRule="auto"/>
    </w:pPr>
    <w:rPr>
      <w:sz w:val="24"/>
    </w:rPr>
  </w:style>
  <w:style w:type="paragraph" w:styleId="af0">
    <w:name w:val="Normal (Web)"/>
    <w:basedOn w:val="a0"/>
    <w:link w:val="af1"/>
    <w:uiPriority w:val="99"/>
    <w:rsid w:val="00883CCC"/>
    <w:pPr>
      <w:spacing w:before="100" w:beforeAutospacing="1" w:after="100" w:afterAutospacing="1"/>
    </w:pPr>
    <w:rPr>
      <w:szCs w:val="24"/>
    </w:rPr>
  </w:style>
  <w:style w:type="character" w:customStyle="1" w:styleId="ff2fc0fs10">
    <w:name w:val="ff2 fc0 fs10"/>
    <w:basedOn w:val="a2"/>
    <w:rsid w:val="00FA7425"/>
  </w:style>
  <w:style w:type="character" w:customStyle="1" w:styleId="ff1fc0fs10">
    <w:name w:val="ff1 fc0 fs10"/>
    <w:basedOn w:val="a2"/>
    <w:rsid w:val="00FA7425"/>
  </w:style>
  <w:style w:type="paragraph" w:customStyle="1" w:styleId="imaligncenter">
    <w:name w:val="imalign_center"/>
    <w:basedOn w:val="a0"/>
    <w:rsid w:val="00FA7425"/>
    <w:pPr>
      <w:jc w:val="center"/>
    </w:pPr>
    <w:rPr>
      <w:szCs w:val="24"/>
    </w:rPr>
  </w:style>
  <w:style w:type="paragraph" w:customStyle="1" w:styleId="imalignjustify">
    <w:name w:val="imalign_justify"/>
    <w:basedOn w:val="a0"/>
    <w:rsid w:val="00FA7425"/>
    <w:pPr>
      <w:jc w:val="both"/>
    </w:pPr>
    <w:rPr>
      <w:szCs w:val="24"/>
    </w:rPr>
  </w:style>
  <w:style w:type="character" w:customStyle="1" w:styleId="af2">
    <w:name w:val="Основной текст_"/>
    <w:link w:val="94"/>
    <w:locked/>
    <w:rsid w:val="008A0C8C"/>
    <w:rPr>
      <w:sz w:val="25"/>
      <w:lang w:bidi="ar-SA"/>
    </w:rPr>
  </w:style>
  <w:style w:type="character" w:customStyle="1" w:styleId="23">
    <w:name w:val="Заголовок №2_"/>
    <w:link w:val="211"/>
    <w:locked/>
    <w:rsid w:val="008A0C8C"/>
    <w:rPr>
      <w:spacing w:val="10"/>
      <w:sz w:val="25"/>
      <w:lang w:bidi="ar-SA"/>
    </w:rPr>
  </w:style>
  <w:style w:type="character" w:customStyle="1" w:styleId="49">
    <w:name w:val="Основной текст49"/>
    <w:rsid w:val="008A0C8C"/>
    <w:rPr>
      <w:rFonts w:ascii="Times New Roman" w:hAnsi="Times New Roman"/>
      <w:spacing w:val="0"/>
      <w:sz w:val="25"/>
    </w:rPr>
  </w:style>
  <w:style w:type="character" w:customStyle="1" w:styleId="29">
    <w:name w:val="Заголовок №29"/>
    <w:rsid w:val="008A0C8C"/>
    <w:rPr>
      <w:rFonts w:ascii="Times New Roman" w:hAnsi="Times New Roman"/>
      <w:spacing w:val="10"/>
      <w:sz w:val="25"/>
    </w:rPr>
  </w:style>
  <w:style w:type="paragraph" w:customStyle="1" w:styleId="94">
    <w:name w:val="Основной текст94"/>
    <w:basedOn w:val="a0"/>
    <w:link w:val="af2"/>
    <w:rsid w:val="008A0C8C"/>
    <w:pPr>
      <w:shd w:val="clear" w:color="auto" w:fill="FFFFFF"/>
      <w:spacing w:before="1920" w:after="720" w:line="240" w:lineRule="atLeast"/>
      <w:ind w:hanging="820"/>
      <w:jc w:val="both"/>
    </w:pPr>
    <w:rPr>
      <w:sz w:val="25"/>
    </w:rPr>
  </w:style>
  <w:style w:type="paragraph" w:customStyle="1" w:styleId="211">
    <w:name w:val="Заголовок №21"/>
    <w:basedOn w:val="a0"/>
    <w:link w:val="23"/>
    <w:rsid w:val="008A0C8C"/>
    <w:pPr>
      <w:shd w:val="clear" w:color="auto" w:fill="FFFFFF"/>
      <w:spacing w:before="300" w:line="322" w:lineRule="exact"/>
      <w:ind w:hanging="1300"/>
      <w:outlineLvl w:val="1"/>
    </w:pPr>
    <w:rPr>
      <w:spacing w:val="10"/>
      <w:sz w:val="25"/>
    </w:rPr>
  </w:style>
  <w:style w:type="character" w:customStyle="1" w:styleId="14">
    <w:name w:val="Основной текст1"/>
    <w:rsid w:val="008A0C8C"/>
    <w:rPr>
      <w:rFonts w:ascii="Times New Roman" w:hAnsi="Times New Roman"/>
      <w:spacing w:val="0"/>
      <w:sz w:val="25"/>
    </w:rPr>
  </w:style>
  <w:style w:type="character" w:customStyle="1" w:styleId="67">
    <w:name w:val="Основной текст67"/>
    <w:rsid w:val="008A0C8C"/>
    <w:rPr>
      <w:rFonts w:ascii="Times New Roman" w:hAnsi="Times New Roman"/>
      <w:spacing w:val="0"/>
      <w:sz w:val="25"/>
    </w:rPr>
  </w:style>
  <w:style w:type="character" w:customStyle="1" w:styleId="24">
    <w:name w:val="Заголовок №24"/>
    <w:rsid w:val="008A0C8C"/>
    <w:rPr>
      <w:rFonts w:ascii="Times New Roman" w:hAnsi="Times New Roman"/>
      <w:spacing w:val="10"/>
      <w:sz w:val="25"/>
    </w:rPr>
  </w:style>
  <w:style w:type="character" w:customStyle="1" w:styleId="70">
    <w:name w:val="Основной текст70"/>
    <w:rsid w:val="008A0C8C"/>
    <w:rPr>
      <w:rFonts w:ascii="Times New Roman" w:hAnsi="Times New Roman"/>
      <w:spacing w:val="0"/>
      <w:sz w:val="25"/>
    </w:rPr>
  </w:style>
  <w:style w:type="character" w:customStyle="1" w:styleId="36">
    <w:name w:val="Основной текст36"/>
    <w:rsid w:val="008A0C8C"/>
    <w:rPr>
      <w:rFonts w:ascii="Times New Roman" w:hAnsi="Times New Roman"/>
      <w:spacing w:val="0"/>
      <w:sz w:val="25"/>
    </w:rPr>
  </w:style>
  <w:style w:type="character" w:customStyle="1" w:styleId="71">
    <w:name w:val="Основной текст71"/>
    <w:rsid w:val="008A0C8C"/>
    <w:rPr>
      <w:rFonts w:ascii="Times New Roman" w:hAnsi="Times New Roman"/>
      <w:spacing w:val="0"/>
      <w:sz w:val="25"/>
    </w:rPr>
  </w:style>
  <w:style w:type="character" w:customStyle="1" w:styleId="230">
    <w:name w:val="Заголовок №23"/>
    <w:rsid w:val="008A0C8C"/>
    <w:rPr>
      <w:rFonts w:ascii="Times New Roman" w:hAnsi="Times New Roman"/>
      <w:spacing w:val="10"/>
      <w:sz w:val="25"/>
    </w:rPr>
  </w:style>
  <w:style w:type="character" w:customStyle="1" w:styleId="64">
    <w:name w:val="Основной текст64"/>
    <w:rsid w:val="00F468D4"/>
    <w:rPr>
      <w:rFonts w:ascii="Times New Roman" w:hAnsi="Times New Roman"/>
      <w:spacing w:val="0"/>
      <w:sz w:val="25"/>
    </w:rPr>
  </w:style>
  <w:style w:type="character" w:customStyle="1" w:styleId="25">
    <w:name w:val="Заголовок №25"/>
    <w:rsid w:val="00F468D4"/>
    <w:rPr>
      <w:rFonts w:ascii="Times New Roman" w:hAnsi="Times New Roman"/>
      <w:spacing w:val="10"/>
      <w:sz w:val="25"/>
    </w:rPr>
  </w:style>
  <w:style w:type="paragraph" w:styleId="af3">
    <w:name w:val="annotation text"/>
    <w:basedOn w:val="a0"/>
    <w:link w:val="af4"/>
    <w:rsid w:val="00F468D4"/>
    <w:rPr>
      <w:sz w:val="20"/>
    </w:rPr>
  </w:style>
  <w:style w:type="character" w:customStyle="1" w:styleId="af4">
    <w:name w:val="Текст примечания Знак"/>
    <w:link w:val="af3"/>
    <w:rsid w:val="00F468D4"/>
    <w:rPr>
      <w:lang w:val="ru-RU" w:eastAsia="ru-RU" w:bidi="ar-SA"/>
    </w:rPr>
  </w:style>
  <w:style w:type="character" w:customStyle="1" w:styleId="58">
    <w:name w:val="Основной текст58"/>
    <w:rsid w:val="00F468D4"/>
    <w:rPr>
      <w:rFonts w:ascii="Times New Roman" w:hAnsi="Times New Roman"/>
      <w:spacing w:val="0"/>
      <w:sz w:val="25"/>
    </w:rPr>
  </w:style>
  <w:style w:type="character" w:customStyle="1" w:styleId="27">
    <w:name w:val="Заголовок №27"/>
    <w:rsid w:val="00F468D4"/>
    <w:rPr>
      <w:rFonts w:ascii="Times New Roman" w:hAnsi="Times New Roman"/>
      <w:spacing w:val="10"/>
      <w:sz w:val="25"/>
    </w:rPr>
  </w:style>
  <w:style w:type="character" w:styleId="af5">
    <w:name w:val="Hyperlink"/>
    <w:uiPriority w:val="99"/>
    <w:rsid w:val="00D4699D"/>
    <w:rPr>
      <w:color w:val="0000FF"/>
      <w:u w:val="single"/>
    </w:rPr>
  </w:style>
  <w:style w:type="character" w:customStyle="1" w:styleId="o1card">
    <w:name w:val="o1_card"/>
    <w:basedOn w:val="a2"/>
    <w:rsid w:val="00874E8B"/>
  </w:style>
  <w:style w:type="character" w:customStyle="1" w:styleId="15">
    <w:name w:val="Заголовок №1_"/>
    <w:link w:val="110"/>
    <w:locked/>
    <w:rsid w:val="00FC242B"/>
    <w:rPr>
      <w:spacing w:val="10"/>
      <w:sz w:val="25"/>
      <w:lang w:bidi="ar-SA"/>
    </w:rPr>
  </w:style>
  <w:style w:type="character" w:customStyle="1" w:styleId="16">
    <w:name w:val="Заголовок №1"/>
    <w:rsid w:val="00FC242B"/>
    <w:rPr>
      <w:rFonts w:ascii="Times New Roman" w:hAnsi="Times New Roman"/>
      <w:spacing w:val="10"/>
      <w:sz w:val="25"/>
    </w:rPr>
  </w:style>
  <w:style w:type="character" w:customStyle="1" w:styleId="300">
    <w:name w:val="Основной текст30"/>
    <w:rsid w:val="00FC242B"/>
    <w:rPr>
      <w:rFonts w:ascii="Times New Roman" w:hAnsi="Times New Roman"/>
      <w:spacing w:val="0"/>
      <w:sz w:val="25"/>
    </w:rPr>
  </w:style>
  <w:style w:type="character" w:customStyle="1" w:styleId="32">
    <w:name w:val="Основной текст32"/>
    <w:rsid w:val="00FC242B"/>
    <w:rPr>
      <w:rFonts w:ascii="Times New Roman" w:hAnsi="Times New Roman"/>
      <w:spacing w:val="0"/>
      <w:sz w:val="25"/>
    </w:rPr>
  </w:style>
  <w:style w:type="paragraph" w:customStyle="1" w:styleId="110">
    <w:name w:val="Заголовок №11"/>
    <w:basedOn w:val="a0"/>
    <w:link w:val="15"/>
    <w:rsid w:val="00FC242B"/>
    <w:pPr>
      <w:shd w:val="clear" w:color="auto" w:fill="FFFFFF"/>
      <w:spacing w:before="300" w:line="240" w:lineRule="atLeast"/>
      <w:outlineLvl w:val="0"/>
    </w:pPr>
    <w:rPr>
      <w:spacing w:val="10"/>
      <w:sz w:val="25"/>
    </w:rPr>
  </w:style>
  <w:style w:type="character" w:customStyle="1" w:styleId="18">
    <w:name w:val="Основной текст18"/>
    <w:rsid w:val="00FC242B"/>
    <w:rPr>
      <w:rFonts w:ascii="Times New Roman" w:hAnsi="Times New Roman"/>
      <w:spacing w:val="0"/>
      <w:sz w:val="25"/>
    </w:rPr>
  </w:style>
  <w:style w:type="paragraph" w:customStyle="1" w:styleId="ConsPlusCell">
    <w:name w:val="ConsPlusCell"/>
    <w:rsid w:val="00184AAB"/>
    <w:pPr>
      <w:autoSpaceDE w:val="0"/>
      <w:autoSpaceDN w:val="0"/>
      <w:adjustRightInd w:val="0"/>
    </w:pPr>
    <w:rPr>
      <w:sz w:val="24"/>
      <w:szCs w:val="24"/>
    </w:rPr>
  </w:style>
  <w:style w:type="character" w:styleId="af6">
    <w:name w:val="Strong"/>
    <w:uiPriority w:val="22"/>
    <w:qFormat/>
    <w:rsid w:val="002E3DA3"/>
    <w:rPr>
      <w:b/>
      <w:bCs/>
    </w:rPr>
  </w:style>
  <w:style w:type="paragraph" w:customStyle="1" w:styleId="consplusnonformat">
    <w:name w:val="consplusnonformat"/>
    <w:basedOn w:val="a0"/>
    <w:rsid w:val="00EB6855"/>
    <w:pPr>
      <w:spacing w:before="100" w:beforeAutospacing="1" w:after="100" w:afterAutospacing="1"/>
    </w:pPr>
    <w:rPr>
      <w:szCs w:val="24"/>
    </w:rPr>
  </w:style>
  <w:style w:type="paragraph" w:customStyle="1" w:styleId="style33">
    <w:name w:val="style33"/>
    <w:basedOn w:val="a0"/>
    <w:rsid w:val="00532A48"/>
    <w:pPr>
      <w:spacing w:before="100" w:beforeAutospacing="1" w:after="100" w:afterAutospacing="1"/>
    </w:pPr>
    <w:rPr>
      <w:szCs w:val="24"/>
    </w:rPr>
  </w:style>
  <w:style w:type="character" w:customStyle="1" w:styleId="apple-style-span">
    <w:name w:val="apple-style-span"/>
    <w:basedOn w:val="a2"/>
    <w:rsid w:val="008F17DC"/>
  </w:style>
  <w:style w:type="paragraph" w:customStyle="1" w:styleId="ConsPlusNormal">
    <w:name w:val="ConsPlusNormal"/>
    <w:rsid w:val="001644C9"/>
    <w:pPr>
      <w:widowControl w:val="0"/>
      <w:autoSpaceDE w:val="0"/>
      <w:autoSpaceDN w:val="0"/>
      <w:adjustRightInd w:val="0"/>
    </w:pPr>
    <w:rPr>
      <w:rFonts w:ascii="Arial" w:hAnsi="Arial" w:cs="Arial"/>
    </w:rPr>
  </w:style>
  <w:style w:type="paragraph" w:customStyle="1" w:styleId="1Char1CharCharCharChar">
    <w:name w:val="Знак Знак1 Char Знак Знак1 Char Char Char Char"/>
    <w:basedOn w:val="a0"/>
    <w:rsid w:val="00E94CBB"/>
    <w:pPr>
      <w:tabs>
        <w:tab w:val="left" w:pos="2160"/>
      </w:tabs>
      <w:bidi/>
      <w:spacing w:before="120" w:line="240" w:lineRule="exact"/>
      <w:jc w:val="both"/>
    </w:pPr>
    <w:rPr>
      <w:szCs w:val="24"/>
      <w:lang w:val="en-US" w:bidi="he-IL"/>
    </w:rPr>
  </w:style>
  <w:style w:type="paragraph" w:customStyle="1" w:styleId="ConsPlusNonformat0">
    <w:name w:val="ConsPlusNonformat"/>
    <w:uiPriority w:val="99"/>
    <w:rsid w:val="001E57ED"/>
    <w:pPr>
      <w:autoSpaceDE w:val="0"/>
      <w:autoSpaceDN w:val="0"/>
      <w:adjustRightInd w:val="0"/>
    </w:pPr>
    <w:rPr>
      <w:rFonts w:ascii="Courier New" w:hAnsi="Courier New" w:cs="Courier New"/>
    </w:rPr>
  </w:style>
  <w:style w:type="character" w:styleId="af7">
    <w:name w:val="annotation reference"/>
    <w:rsid w:val="00443CBB"/>
    <w:rPr>
      <w:sz w:val="16"/>
      <w:szCs w:val="16"/>
    </w:rPr>
  </w:style>
  <w:style w:type="character" w:customStyle="1" w:styleId="26">
    <w:name w:val="Знак Знак2"/>
    <w:basedOn w:val="a2"/>
    <w:rsid w:val="00443CBB"/>
  </w:style>
  <w:style w:type="paragraph" w:styleId="af8">
    <w:name w:val="Title"/>
    <w:basedOn w:val="a0"/>
    <w:link w:val="af9"/>
    <w:qFormat/>
    <w:rsid w:val="00E64E36"/>
    <w:pPr>
      <w:tabs>
        <w:tab w:val="left" w:pos="2694"/>
      </w:tabs>
      <w:jc w:val="center"/>
    </w:pPr>
    <w:rPr>
      <w:b/>
      <w:sz w:val="36"/>
    </w:rPr>
  </w:style>
  <w:style w:type="character" w:customStyle="1" w:styleId="af9">
    <w:name w:val="Заголовок Знак"/>
    <w:link w:val="af8"/>
    <w:locked/>
    <w:rsid w:val="00E64E36"/>
    <w:rPr>
      <w:b/>
      <w:sz w:val="36"/>
      <w:lang w:val="ru-RU" w:eastAsia="ru-RU" w:bidi="ar-SA"/>
    </w:rPr>
  </w:style>
  <w:style w:type="character" w:customStyle="1" w:styleId="apple-converted-space">
    <w:name w:val="apple-converted-space"/>
    <w:basedOn w:val="a2"/>
    <w:rsid w:val="000C72FE"/>
  </w:style>
  <w:style w:type="character" w:customStyle="1" w:styleId="match">
    <w:name w:val="match"/>
    <w:basedOn w:val="a2"/>
    <w:rsid w:val="000C72FE"/>
  </w:style>
  <w:style w:type="character" w:customStyle="1" w:styleId="af1">
    <w:name w:val="Обычный (Интернет) Знак"/>
    <w:link w:val="af0"/>
    <w:rsid w:val="002370DB"/>
    <w:rPr>
      <w:sz w:val="24"/>
      <w:szCs w:val="24"/>
      <w:lang w:val="ru-RU" w:eastAsia="ru-RU" w:bidi="ar-SA"/>
    </w:rPr>
  </w:style>
  <w:style w:type="paragraph" w:customStyle="1" w:styleId="formattexttopleveltext">
    <w:name w:val="formattext topleveltext"/>
    <w:basedOn w:val="a0"/>
    <w:rsid w:val="00E4624A"/>
    <w:pPr>
      <w:spacing w:before="100" w:beforeAutospacing="1" w:after="100" w:afterAutospacing="1"/>
    </w:pPr>
    <w:rPr>
      <w:szCs w:val="24"/>
    </w:rPr>
  </w:style>
  <w:style w:type="character" w:customStyle="1" w:styleId="inactivelink">
    <w:name w:val="inactivelink"/>
    <w:basedOn w:val="a2"/>
    <w:rsid w:val="0091067A"/>
  </w:style>
  <w:style w:type="character" w:customStyle="1" w:styleId="visited">
    <w:name w:val="visited"/>
    <w:basedOn w:val="a2"/>
    <w:rsid w:val="0091067A"/>
  </w:style>
  <w:style w:type="paragraph" w:styleId="afa">
    <w:name w:val="List Bullet"/>
    <w:basedOn w:val="a0"/>
    <w:autoRedefine/>
    <w:rsid w:val="0027611B"/>
    <w:pPr>
      <w:spacing w:line="245" w:lineRule="auto"/>
      <w:jc w:val="both"/>
    </w:pPr>
    <w:rPr>
      <w:sz w:val="22"/>
    </w:rPr>
  </w:style>
  <w:style w:type="paragraph" w:customStyle="1" w:styleId="s13">
    <w:name w:val="s_13"/>
    <w:basedOn w:val="a0"/>
    <w:rsid w:val="0086029E"/>
    <w:pPr>
      <w:ind w:firstLine="720"/>
    </w:pPr>
    <w:rPr>
      <w:szCs w:val="24"/>
    </w:rPr>
  </w:style>
  <w:style w:type="character" w:customStyle="1" w:styleId="highlight">
    <w:name w:val="highlight"/>
    <w:rsid w:val="00442DA9"/>
  </w:style>
  <w:style w:type="paragraph" w:customStyle="1" w:styleId="formattext">
    <w:name w:val="formattext"/>
    <w:basedOn w:val="a0"/>
    <w:rsid w:val="0081370F"/>
    <w:pPr>
      <w:spacing w:before="100" w:beforeAutospacing="1" w:after="100" w:afterAutospacing="1"/>
    </w:pPr>
    <w:rPr>
      <w:szCs w:val="24"/>
    </w:rPr>
  </w:style>
  <w:style w:type="paragraph" w:styleId="afb">
    <w:name w:val="List Paragraph"/>
    <w:aliases w:val="Ненумерованный список,List Paragraph,Bullet List,FooterText,numbered,Use Case List Paragraph,Маркер,ТЗ список,Абзац списка литеральный,Paragraphe de liste1,Bulletr List Paragraph,Bullet 1,it_List1,асз.Списка,Абзац основного текста,lp1"/>
    <w:basedOn w:val="a0"/>
    <w:link w:val="afc"/>
    <w:uiPriority w:val="34"/>
    <w:qFormat/>
    <w:rsid w:val="005D2456"/>
    <w:pPr>
      <w:ind w:left="708"/>
    </w:pPr>
  </w:style>
  <w:style w:type="paragraph" w:customStyle="1" w:styleId="28">
    <w:name w:val="заголовок 2"/>
    <w:basedOn w:val="a0"/>
    <w:next w:val="a0"/>
    <w:rsid w:val="00203353"/>
    <w:pPr>
      <w:keepNext/>
      <w:widowControl w:val="0"/>
      <w:jc w:val="center"/>
    </w:pPr>
    <w:rPr>
      <w:rFonts w:ascii="Arial" w:hAnsi="Arial"/>
      <w:b/>
      <w:sz w:val="40"/>
    </w:rPr>
  </w:style>
  <w:style w:type="paragraph" w:customStyle="1" w:styleId="17">
    <w:name w:val="Знак1 Знак Знак Знак Знак Знак Знак Знак"/>
    <w:basedOn w:val="a0"/>
    <w:rsid w:val="0089133C"/>
    <w:pPr>
      <w:widowControl w:val="0"/>
      <w:adjustRightInd w:val="0"/>
      <w:spacing w:after="160" w:line="240" w:lineRule="exact"/>
      <w:jc w:val="right"/>
    </w:pPr>
    <w:rPr>
      <w:rFonts w:ascii="Arial" w:hAnsi="Arial" w:cs="Arial"/>
      <w:sz w:val="20"/>
      <w:lang w:val="en-GB" w:eastAsia="en-US"/>
    </w:rPr>
  </w:style>
  <w:style w:type="paragraph" w:customStyle="1" w:styleId="Default">
    <w:name w:val="Default"/>
    <w:rsid w:val="007B33D9"/>
    <w:pPr>
      <w:autoSpaceDE w:val="0"/>
      <w:autoSpaceDN w:val="0"/>
      <w:adjustRightInd w:val="0"/>
    </w:pPr>
    <w:rPr>
      <w:color w:val="000000"/>
      <w:sz w:val="24"/>
      <w:szCs w:val="24"/>
    </w:rPr>
  </w:style>
  <w:style w:type="character" w:customStyle="1" w:styleId="rptfld1">
    <w:name w:val="rptfld1"/>
    <w:rsid w:val="00C23156"/>
    <w:rPr>
      <w:b w:val="0"/>
      <w:bCs w:val="0"/>
      <w:bdr w:val="single" w:sz="6" w:space="0" w:color="EAEAEA" w:frame="1"/>
    </w:rPr>
  </w:style>
  <w:style w:type="paragraph" w:customStyle="1" w:styleId="s1">
    <w:name w:val="s_1"/>
    <w:basedOn w:val="a0"/>
    <w:rsid w:val="00706059"/>
    <w:pPr>
      <w:spacing w:before="100" w:beforeAutospacing="1" w:after="100" w:afterAutospacing="1"/>
    </w:pPr>
    <w:rPr>
      <w:szCs w:val="24"/>
    </w:rPr>
  </w:style>
  <w:style w:type="numbering" w:customStyle="1" w:styleId="19">
    <w:name w:val="Нет списка1"/>
    <w:next w:val="a4"/>
    <w:uiPriority w:val="99"/>
    <w:semiHidden/>
    <w:unhideWhenUsed/>
    <w:rsid w:val="00960606"/>
  </w:style>
  <w:style w:type="character" w:styleId="afd">
    <w:name w:val="FollowedHyperlink"/>
    <w:uiPriority w:val="99"/>
    <w:unhideWhenUsed/>
    <w:rsid w:val="00960606"/>
    <w:rPr>
      <w:color w:val="800080"/>
      <w:u w:val="single"/>
    </w:rPr>
  </w:style>
  <w:style w:type="paragraph" w:customStyle="1" w:styleId="font5">
    <w:name w:val="font5"/>
    <w:basedOn w:val="a0"/>
    <w:rsid w:val="00960606"/>
    <w:pPr>
      <w:spacing w:before="100" w:beforeAutospacing="1" w:after="100" w:afterAutospacing="1"/>
    </w:pPr>
    <w:rPr>
      <w:rFonts w:ascii="Arial" w:hAnsi="Arial" w:cs="Arial"/>
      <w:sz w:val="18"/>
      <w:szCs w:val="18"/>
    </w:rPr>
  </w:style>
  <w:style w:type="paragraph" w:customStyle="1" w:styleId="font6">
    <w:name w:val="font6"/>
    <w:basedOn w:val="a0"/>
    <w:rsid w:val="00960606"/>
    <w:pPr>
      <w:spacing w:before="100" w:beforeAutospacing="1" w:after="100" w:afterAutospacing="1"/>
    </w:pPr>
    <w:rPr>
      <w:rFonts w:ascii="Arial" w:hAnsi="Arial" w:cs="Arial"/>
      <w:i/>
      <w:iCs/>
      <w:sz w:val="18"/>
      <w:szCs w:val="18"/>
    </w:rPr>
  </w:style>
  <w:style w:type="paragraph" w:customStyle="1" w:styleId="xl68">
    <w:name w:val="xl68"/>
    <w:basedOn w:val="a0"/>
    <w:rsid w:val="00960606"/>
    <w:pPr>
      <w:shd w:val="clear" w:color="000000" w:fill="FFFFFF"/>
      <w:spacing w:before="100" w:beforeAutospacing="1" w:after="100" w:afterAutospacing="1"/>
      <w:textAlignment w:val="center"/>
    </w:pPr>
    <w:rPr>
      <w:rFonts w:ascii="Arial" w:hAnsi="Arial" w:cs="Arial"/>
      <w:sz w:val="18"/>
      <w:szCs w:val="18"/>
    </w:rPr>
  </w:style>
  <w:style w:type="paragraph" w:customStyle="1" w:styleId="xl69">
    <w:name w:val="xl69"/>
    <w:basedOn w:val="a0"/>
    <w:rsid w:val="00960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i/>
      <w:iCs/>
      <w:sz w:val="18"/>
      <w:szCs w:val="18"/>
    </w:rPr>
  </w:style>
  <w:style w:type="paragraph" w:customStyle="1" w:styleId="xl70">
    <w:name w:val="xl70"/>
    <w:basedOn w:val="a0"/>
    <w:rsid w:val="00960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i/>
      <w:iCs/>
      <w:sz w:val="18"/>
      <w:szCs w:val="18"/>
    </w:rPr>
  </w:style>
  <w:style w:type="paragraph" w:customStyle="1" w:styleId="xl71">
    <w:name w:val="xl71"/>
    <w:basedOn w:val="a0"/>
    <w:rsid w:val="00960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i/>
      <w:iCs/>
      <w:sz w:val="18"/>
      <w:szCs w:val="18"/>
    </w:rPr>
  </w:style>
  <w:style w:type="paragraph" w:customStyle="1" w:styleId="xl72">
    <w:name w:val="xl72"/>
    <w:basedOn w:val="a0"/>
    <w:rsid w:val="00960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i/>
      <w:iCs/>
      <w:sz w:val="18"/>
      <w:szCs w:val="18"/>
    </w:rPr>
  </w:style>
  <w:style w:type="paragraph" w:customStyle="1" w:styleId="xl73">
    <w:name w:val="xl73"/>
    <w:basedOn w:val="a0"/>
    <w:rsid w:val="00960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8"/>
      <w:szCs w:val="18"/>
    </w:rPr>
  </w:style>
  <w:style w:type="paragraph" w:customStyle="1" w:styleId="xl74">
    <w:name w:val="xl74"/>
    <w:basedOn w:val="a0"/>
    <w:rsid w:val="0096060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8"/>
      <w:szCs w:val="18"/>
    </w:rPr>
  </w:style>
  <w:style w:type="paragraph" w:customStyle="1" w:styleId="xl75">
    <w:name w:val="xl75"/>
    <w:basedOn w:val="a0"/>
    <w:rsid w:val="00960606"/>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sz w:val="18"/>
      <w:szCs w:val="18"/>
    </w:rPr>
  </w:style>
  <w:style w:type="paragraph" w:customStyle="1" w:styleId="xl76">
    <w:name w:val="xl76"/>
    <w:basedOn w:val="a0"/>
    <w:rsid w:val="0096060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8"/>
      <w:szCs w:val="18"/>
    </w:rPr>
  </w:style>
  <w:style w:type="paragraph" w:customStyle="1" w:styleId="xl77">
    <w:name w:val="xl77"/>
    <w:basedOn w:val="a0"/>
    <w:rsid w:val="00960606"/>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w:hAnsi="Arial" w:cs="Arial"/>
      <w:i/>
      <w:iCs/>
      <w:sz w:val="18"/>
      <w:szCs w:val="18"/>
    </w:rPr>
  </w:style>
  <w:style w:type="paragraph" w:customStyle="1" w:styleId="xl78">
    <w:name w:val="xl78"/>
    <w:basedOn w:val="a0"/>
    <w:rsid w:val="00960606"/>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w:hAnsi="Arial" w:cs="Arial"/>
      <w:i/>
      <w:iCs/>
      <w:sz w:val="18"/>
      <w:szCs w:val="18"/>
    </w:rPr>
  </w:style>
  <w:style w:type="paragraph" w:customStyle="1" w:styleId="xl79">
    <w:name w:val="xl79"/>
    <w:basedOn w:val="a0"/>
    <w:rsid w:val="00960606"/>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w:hAnsi="Arial" w:cs="Arial"/>
      <w:i/>
      <w:iCs/>
      <w:sz w:val="18"/>
      <w:szCs w:val="18"/>
    </w:rPr>
  </w:style>
  <w:style w:type="paragraph" w:customStyle="1" w:styleId="xl80">
    <w:name w:val="xl80"/>
    <w:basedOn w:val="a0"/>
    <w:rsid w:val="00960606"/>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w:hAnsi="Arial" w:cs="Arial"/>
      <w:i/>
      <w:iCs/>
      <w:sz w:val="18"/>
      <w:szCs w:val="18"/>
    </w:rPr>
  </w:style>
  <w:style w:type="paragraph" w:customStyle="1" w:styleId="xl81">
    <w:name w:val="xl81"/>
    <w:basedOn w:val="a0"/>
    <w:rsid w:val="00960606"/>
    <w:pPr>
      <w:pBdr>
        <w:left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b/>
      <w:bCs/>
      <w:sz w:val="18"/>
      <w:szCs w:val="18"/>
    </w:rPr>
  </w:style>
  <w:style w:type="paragraph" w:customStyle="1" w:styleId="xl82">
    <w:name w:val="xl82"/>
    <w:basedOn w:val="a0"/>
    <w:rsid w:val="00960606"/>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w:hAnsi="Arial" w:cs="Arial"/>
      <w:i/>
      <w:iCs/>
      <w:sz w:val="18"/>
      <w:szCs w:val="18"/>
    </w:rPr>
  </w:style>
  <w:style w:type="paragraph" w:customStyle="1" w:styleId="xl83">
    <w:name w:val="xl83"/>
    <w:basedOn w:val="a0"/>
    <w:rsid w:val="00960606"/>
    <w:pPr>
      <w:pBdr>
        <w:left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b/>
      <w:bCs/>
      <w:sz w:val="18"/>
      <w:szCs w:val="18"/>
    </w:rPr>
  </w:style>
  <w:style w:type="paragraph" w:customStyle="1" w:styleId="xl84">
    <w:name w:val="xl84"/>
    <w:basedOn w:val="a0"/>
    <w:rsid w:val="00960606"/>
    <w:pPr>
      <w:shd w:val="clear" w:color="000000" w:fill="FFFF00"/>
      <w:spacing w:before="100" w:beforeAutospacing="1" w:after="100" w:afterAutospacing="1"/>
      <w:jc w:val="center"/>
      <w:textAlignment w:val="center"/>
    </w:pPr>
    <w:rPr>
      <w:rFonts w:ascii="Arial" w:hAnsi="Arial" w:cs="Arial"/>
      <w:b/>
      <w:bCs/>
      <w:sz w:val="18"/>
      <w:szCs w:val="18"/>
    </w:rPr>
  </w:style>
  <w:style w:type="paragraph" w:customStyle="1" w:styleId="xl85">
    <w:name w:val="xl85"/>
    <w:basedOn w:val="a0"/>
    <w:rsid w:val="00960606"/>
    <w:pPr>
      <w:shd w:val="clear" w:color="000000" w:fill="FFFF00"/>
      <w:spacing w:before="100" w:beforeAutospacing="1" w:after="100" w:afterAutospacing="1"/>
      <w:jc w:val="center"/>
      <w:textAlignment w:val="center"/>
    </w:pPr>
    <w:rPr>
      <w:rFonts w:ascii="Arial" w:hAnsi="Arial" w:cs="Arial"/>
      <w:b/>
      <w:bCs/>
      <w:color w:val="4F81BD"/>
      <w:sz w:val="18"/>
      <w:szCs w:val="18"/>
    </w:rPr>
  </w:style>
  <w:style w:type="paragraph" w:customStyle="1" w:styleId="xl86">
    <w:name w:val="xl86"/>
    <w:basedOn w:val="a0"/>
    <w:rsid w:val="00960606"/>
    <w:pPr>
      <w:spacing w:before="100" w:beforeAutospacing="1" w:after="100" w:afterAutospacing="1"/>
    </w:pPr>
    <w:rPr>
      <w:rFonts w:ascii="Arial" w:hAnsi="Arial" w:cs="Arial"/>
      <w:color w:val="4F81BD"/>
      <w:szCs w:val="24"/>
    </w:rPr>
  </w:style>
  <w:style w:type="paragraph" w:customStyle="1" w:styleId="xl87">
    <w:name w:val="xl87"/>
    <w:basedOn w:val="a0"/>
    <w:rsid w:val="00960606"/>
    <w:pPr>
      <w:shd w:val="clear" w:color="000000" w:fill="FFFFFF"/>
      <w:spacing w:before="100" w:beforeAutospacing="1" w:after="100" w:afterAutospacing="1"/>
      <w:textAlignment w:val="center"/>
    </w:pPr>
    <w:rPr>
      <w:rFonts w:ascii="Arial" w:hAnsi="Arial" w:cs="Arial"/>
      <w:color w:val="4F81BD"/>
      <w:sz w:val="18"/>
      <w:szCs w:val="18"/>
    </w:rPr>
  </w:style>
  <w:style w:type="paragraph" w:customStyle="1" w:styleId="xl88">
    <w:name w:val="xl88"/>
    <w:basedOn w:val="a0"/>
    <w:rsid w:val="00960606"/>
    <w:pPr>
      <w:spacing w:before="100" w:beforeAutospacing="1" w:after="100" w:afterAutospacing="1"/>
    </w:pPr>
    <w:rPr>
      <w:rFonts w:ascii="Arial" w:hAnsi="Arial" w:cs="Arial"/>
      <w:color w:val="4F81BD"/>
      <w:szCs w:val="24"/>
    </w:rPr>
  </w:style>
  <w:style w:type="paragraph" w:customStyle="1" w:styleId="xl89">
    <w:name w:val="xl89"/>
    <w:basedOn w:val="a0"/>
    <w:rsid w:val="00960606"/>
    <w:pPr>
      <w:pBdr>
        <w:left w:val="single" w:sz="8" w:space="0" w:color="auto"/>
      </w:pBdr>
      <w:shd w:val="clear" w:color="000000" w:fill="FFFF00"/>
      <w:spacing w:before="100" w:beforeAutospacing="1" w:after="100" w:afterAutospacing="1"/>
      <w:jc w:val="center"/>
      <w:textAlignment w:val="center"/>
    </w:pPr>
    <w:rPr>
      <w:rFonts w:ascii="Arial" w:hAnsi="Arial" w:cs="Arial"/>
      <w:b/>
      <w:bCs/>
      <w:sz w:val="18"/>
      <w:szCs w:val="18"/>
    </w:rPr>
  </w:style>
  <w:style w:type="paragraph" w:customStyle="1" w:styleId="xl90">
    <w:name w:val="xl90"/>
    <w:basedOn w:val="a0"/>
    <w:rsid w:val="00960606"/>
    <w:pPr>
      <w:pBdr>
        <w:top w:val="single" w:sz="4" w:space="0" w:color="auto"/>
        <w:left w:val="single" w:sz="8" w:space="0" w:color="auto"/>
        <w:bottom w:val="single" w:sz="4" w:space="0" w:color="auto"/>
      </w:pBdr>
      <w:shd w:val="clear" w:color="000000" w:fill="FFFFFF"/>
      <w:spacing w:before="100" w:beforeAutospacing="1" w:after="100" w:afterAutospacing="1"/>
      <w:jc w:val="right"/>
      <w:textAlignment w:val="center"/>
    </w:pPr>
    <w:rPr>
      <w:rFonts w:ascii="Arial" w:hAnsi="Arial" w:cs="Arial"/>
      <w:i/>
      <w:iCs/>
      <w:sz w:val="18"/>
      <w:szCs w:val="18"/>
    </w:rPr>
  </w:style>
  <w:style w:type="paragraph" w:customStyle="1" w:styleId="xl91">
    <w:name w:val="xl91"/>
    <w:basedOn w:val="a0"/>
    <w:rsid w:val="00960606"/>
    <w:pPr>
      <w:pBdr>
        <w:top w:val="single" w:sz="4" w:space="0" w:color="auto"/>
        <w:left w:val="single" w:sz="8" w:space="0" w:color="auto"/>
        <w:bottom w:val="single" w:sz="4" w:space="0" w:color="auto"/>
      </w:pBdr>
      <w:shd w:val="clear" w:color="000000" w:fill="FFFFFF"/>
      <w:spacing w:before="100" w:beforeAutospacing="1" w:after="100" w:afterAutospacing="1"/>
      <w:jc w:val="right"/>
      <w:textAlignment w:val="center"/>
    </w:pPr>
    <w:rPr>
      <w:rFonts w:ascii="Arial" w:hAnsi="Arial" w:cs="Arial"/>
      <w:i/>
      <w:iCs/>
      <w:sz w:val="18"/>
      <w:szCs w:val="18"/>
    </w:rPr>
  </w:style>
  <w:style w:type="paragraph" w:customStyle="1" w:styleId="xl92">
    <w:name w:val="xl92"/>
    <w:basedOn w:val="a0"/>
    <w:rsid w:val="00960606"/>
    <w:pPr>
      <w:pBdr>
        <w:top w:val="single" w:sz="4" w:space="0" w:color="auto"/>
        <w:left w:val="single" w:sz="8" w:space="0" w:color="auto"/>
        <w:bottom w:val="single" w:sz="4" w:space="0" w:color="auto"/>
      </w:pBdr>
      <w:shd w:val="clear" w:color="000000" w:fill="FFFFFF"/>
      <w:spacing w:before="100" w:beforeAutospacing="1" w:after="100" w:afterAutospacing="1"/>
      <w:jc w:val="right"/>
      <w:textAlignment w:val="center"/>
    </w:pPr>
    <w:rPr>
      <w:rFonts w:ascii="Arial" w:hAnsi="Arial" w:cs="Arial"/>
      <w:i/>
      <w:iCs/>
      <w:sz w:val="18"/>
      <w:szCs w:val="18"/>
    </w:rPr>
  </w:style>
  <w:style w:type="paragraph" w:customStyle="1" w:styleId="xl93">
    <w:name w:val="xl93"/>
    <w:basedOn w:val="a0"/>
    <w:rsid w:val="00960606"/>
    <w:pPr>
      <w:pBdr>
        <w:top w:val="single" w:sz="4" w:space="0" w:color="auto"/>
        <w:left w:val="single" w:sz="8" w:space="0" w:color="auto"/>
        <w:bottom w:val="single" w:sz="4" w:space="0" w:color="auto"/>
      </w:pBdr>
      <w:shd w:val="clear" w:color="000000" w:fill="FFFFFF"/>
      <w:spacing w:before="100" w:beforeAutospacing="1" w:after="100" w:afterAutospacing="1"/>
      <w:jc w:val="right"/>
      <w:textAlignment w:val="center"/>
    </w:pPr>
    <w:rPr>
      <w:rFonts w:ascii="Arial" w:hAnsi="Arial" w:cs="Arial"/>
      <w:i/>
      <w:iCs/>
      <w:sz w:val="18"/>
      <w:szCs w:val="18"/>
    </w:rPr>
  </w:style>
  <w:style w:type="paragraph" w:customStyle="1" w:styleId="xl94">
    <w:name w:val="xl94"/>
    <w:basedOn w:val="a0"/>
    <w:rsid w:val="00960606"/>
    <w:pPr>
      <w:pBdr>
        <w:left w:val="single" w:sz="8" w:space="0" w:color="auto"/>
        <w:bottom w:val="single" w:sz="4" w:space="0" w:color="auto"/>
      </w:pBdr>
      <w:shd w:val="clear" w:color="000000" w:fill="FFFFFF"/>
      <w:spacing w:before="100" w:beforeAutospacing="1" w:after="100" w:afterAutospacing="1"/>
      <w:jc w:val="center"/>
      <w:textAlignment w:val="center"/>
    </w:pPr>
    <w:rPr>
      <w:rFonts w:ascii="Arial" w:hAnsi="Arial" w:cs="Arial"/>
      <w:b/>
      <w:bCs/>
      <w:sz w:val="18"/>
      <w:szCs w:val="18"/>
    </w:rPr>
  </w:style>
  <w:style w:type="paragraph" w:customStyle="1" w:styleId="xl95">
    <w:name w:val="xl95"/>
    <w:basedOn w:val="a0"/>
    <w:rsid w:val="00960606"/>
    <w:pPr>
      <w:pBdr>
        <w:top w:val="single" w:sz="4" w:space="0" w:color="auto"/>
        <w:left w:val="single" w:sz="8" w:space="0" w:color="auto"/>
        <w:bottom w:val="single" w:sz="4" w:space="0" w:color="auto"/>
      </w:pBdr>
      <w:shd w:val="clear" w:color="000000" w:fill="FFFFFF"/>
      <w:spacing w:before="100" w:beforeAutospacing="1" w:after="100" w:afterAutospacing="1"/>
      <w:jc w:val="right"/>
      <w:textAlignment w:val="center"/>
    </w:pPr>
    <w:rPr>
      <w:rFonts w:ascii="Arial" w:hAnsi="Arial" w:cs="Arial"/>
      <w:i/>
      <w:iCs/>
      <w:sz w:val="18"/>
      <w:szCs w:val="18"/>
    </w:rPr>
  </w:style>
  <w:style w:type="paragraph" w:customStyle="1" w:styleId="xl96">
    <w:name w:val="xl96"/>
    <w:basedOn w:val="a0"/>
    <w:rsid w:val="00960606"/>
    <w:pPr>
      <w:pBdr>
        <w:left w:val="single" w:sz="8" w:space="0" w:color="auto"/>
        <w:bottom w:val="single" w:sz="4" w:space="0" w:color="auto"/>
      </w:pBdr>
      <w:shd w:val="clear" w:color="000000" w:fill="FFFFFF"/>
      <w:spacing w:before="100" w:beforeAutospacing="1" w:after="100" w:afterAutospacing="1"/>
      <w:jc w:val="center"/>
      <w:textAlignment w:val="center"/>
    </w:pPr>
    <w:rPr>
      <w:rFonts w:ascii="Arial" w:hAnsi="Arial" w:cs="Arial"/>
      <w:b/>
      <w:bCs/>
      <w:sz w:val="18"/>
      <w:szCs w:val="18"/>
    </w:rPr>
  </w:style>
  <w:style w:type="paragraph" w:customStyle="1" w:styleId="xl97">
    <w:name w:val="xl97"/>
    <w:basedOn w:val="a0"/>
    <w:rsid w:val="00960606"/>
    <w:pPr>
      <w:pBdr>
        <w:top w:val="single" w:sz="4" w:space="0" w:color="auto"/>
        <w:left w:val="single" w:sz="8" w:space="0" w:color="auto"/>
        <w:bottom w:val="single" w:sz="4" w:space="0" w:color="auto"/>
      </w:pBdr>
      <w:shd w:val="clear" w:color="000000" w:fill="FFFF00"/>
      <w:spacing w:before="100" w:beforeAutospacing="1" w:after="100" w:afterAutospacing="1"/>
      <w:textAlignment w:val="center"/>
    </w:pPr>
    <w:rPr>
      <w:rFonts w:ascii="Arial" w:hAnsi="Arial" w:cs="Arial"/>
      <w:b/>
      <w:bCs/>
      <w:sz w:val="18"/>
      <w:szCs w:val="18"/>
    </w:rPr>
  </w:style>
  <w:style w:type="paragraph" w:customStyle="1" w:styleId="xl98">
    <w:name w:val="xl98"/>
    <w:basedOn w:val="a0"/>
    <w:rsid w:val="00960606"/>
    <w:pPr>
      <w:pBdr>
        <w:left w:val="single" w:sz="8" w:space="0" w:color="auto"/>
        <w:bottom w:val="single" w:sz="4" w:space="0" w:color="auto"/>
      </w:pBdr>
      <w:shd w:val="clear" w:color="000000" w:fill="FFFF00"/>
      <w:spacing w:before="100" w:beforeAutospacing="1" w:after="100" w:afterAutospacing="1"/>
      <w:textAlignment w:val="center"/>
    </w:pPr>
    <w:rPr>
      <w:rFonts w:ascii="Arial" w:hAnsi="Arial" w:cs="Arial"/>
      <w:b/>
      <w:bCs/>
      <w:sz w:val="18"/>
      <w:szCs w:val="18"/>
    </w:rPr>
  </w:style>
  <w:style w:type="paragraph" w:customStyle="1" w:styleId="xl99">
    <w:name w:val="xl99"/>
    <w:basedOn w:val="a0"/>
    <w:rsid w:val="00960606"/>
    <w:pPr>
      <w:pBdr>
        <w:top w:val="single" w:sz="4" w:space="0" w:color="auto"/>
        <w:left w:val="single" w:sz="8" w:space="0" w:color="auto"/>
        <w:bottom w:val="single" w:sz="4" w:space="0" w:color="auto"/>
      </w:pBdr>
      <w:shd w:val="clear" w:color="000000" w:fill="DCE6F1"/>
      <w:spacing w:before="100" w:beforeAutospacing="1" w:after="100" w:afterAutospacing="1"/>
      <w:jc w:val="center"/>
      <w:textAlignment w:val="center"/>
    </w:pPr>
    <w:rPr>
      <w:rFonts w:ascii="Arial" w:hAnsi="Arial" w:cs="Arial"/>
      <w:b/>
      <w:bCs/>
      <w:sz w:val="18"/>
      <w:szCs w:val="18"/>
    </w:rPr>
  </w:style>
  <w:style w:type="paragraph" w:customStyle="1" w:styleId="xl100">
    <w:name w:val="xl100"/>
    <w:basedOn w:val="a0"/>
    <w:rsid w:val="00960606"/>
    <w:pPr>
      <w:pBdr>
        <w:top w:val="single" w:sz="4" w:space="0" w:color="auto"/>
        <w:left w:val="single" w:sz="8" w:space="0" w:color="auto"/>
        <w:bottom w:val="single" w:sz="4" w:space="0" w:color="auto"/>
      </w:pBdr>
      <w:shd w:val="clear" w:color="000000" w:fill="DCE6F1"/>
      <w:spacing w:before="100" w:beforeAutospacing="1" w:after="100" w:afterAutospacing="1"/>
      <w:jc w:val="center"/>
      <w:textAlignment w:val="center"/>
    </w:pPr>
    <w:rPr>
      <w:rFonts w:ascii="Arial" w:hAnsi="Arial" w:cs="Arial"/>
      <w:b/>
      <w:bCs/>
      <w:sz w:val="18"/>
      <w:szCs w:val="18"/>
    </w:rPr>
  </w:style>
  <w:style w:type="paragraph" w:customStyle="1" w:styleId="xl101">
    <w:name w:val="xl101"/>
    <w:basedOn w:val="a0"/>
    <w:rsid w:val="00960606"/>
    <w:pPr>
      <w:pBdr>
        <w:top w:val="single" w:sz="4" w:space="0" w:color="auto"/>
        <w:left w:val="single" w:sz="8" w:space="0" w:color="auto"/>
        <w:bottom w:val="single" w:sz="4" w:space="0" w:color="auto"/>
      </w:pBdr>
      <w:shd w:val="clear" w:color="000000" w:fill="DCE6F1"/>
      <w:spacing w:before="100" w:beforeAutospacing="1" w:after="100" w:afterAutospacing="1"/>
      <w:jc w:val="center"/>
      <w:textAlignment w:val="center"/>
    </w:pPr>
    <w:rPr>
      <w:rFonts w:ascii="Arial" w:hAnsi="Arial" w:cs="Arial"/>
      <w:b/>
      <w:bCs/>
      <w:sz w:val="18"/>
      <w:szCs w:val="18"/>
    </w:rPr>
  </w:style>
  <w:style w:type="paragraph" w:customStyle="1" w:styleId="xl102">
    <w:name w:val="xl102"/>
    <w:basedOn w:val="a0"/>
    <w:rsid w:val="00960606"/>
    <w:pPr>
      <w:pBdr>
        <w:left w:val="single" w:sz="8" w:space="0" w:color="auto"/>
        <w:bottom w:val="single" w:sz="4" w:space="0" w:color="auto"/>
      </w:pBdr>
      <w:shd w:val="clear" w:color="000000" w:fill="DCE6F1"/>
      <w:spacing w:before="100" w:beforeAutospacing="1" w:after="100" w:afterAutospacing="1"/>
      <w:jc w:val="center"/>
      <w:textAlignment w:val="center"/>
    </w:pPr>
    <w:rPr>
      <w:rFonts w:ascii="Arial" w:hAnsi="Arial" w:cs="Arial"/>
      <w:b/>
      <w:bCs/>
      <w:sz w:val="18"/>
      <w:szCs w:val="18"/>
    </w:rPr>
  </w:style>
  <w:style w:type="paragraph" w:customStyle="1" w:styleId="xl103">
    <w:name w:val="xl103"/>
    <w:basedOn w:val="a0"/>
    <w:rsid w:val="00960606"/>
    <w:pPr>
      <w:pBdr>
        <w:top w:val="single" w:sz="4" w:space="0" w:color="auto"/>
        <w:left w:val="single" w:sz="8" w:space="0" w:color="auto"/>
        <w:bottom w:val="single" w:sz="4" w:space="0" w:color="auto"/>
      </w:pBdr>
      <w:shd w:val="clear" w:color="000000" w:fill="FFFFFF"/>
      <w:spacing w:before="100" w:beforeAutospacing="1" w:after="100" w:afterAutospacing="1"/>
      <w:jc w:val="right"/>
      <w:textAlignment w:val="center"/>
    </w:pPr>
    <w:rPr>
      <w:rFonts w:ascii="Arial" w:hAnsi="Arial" w:cs="Arial"/>
      <w:i/>
      <w:iCs/>
      <w:color w:val="FFFFFF"/>
      <w:sz w:val="18"/>
      <w:szCs w:val="18"/>
    </w:rPr>
  </w:style>
  <w:style w:type="paragraph" w:customStyle="1" w:styleId="xl104">
    <w:name w:val="xl104"/>
    <w:basedOn w:val="a0"/>
    <w:rsid w:val="00960606"/>
    <w:pPr>
      <w:pBdr>
        <w:top w:val="single" w:sz="4" w:space="0" w:color="auto"/>
        <w:left w:val="single" w:sz="8" w:space="0" w:color="auto"/>
        <w:bottom w:val="single" w:sz="4" w:space="0" w:color="auto"/>
      </w:pBdr>
      <w:shd w:val="clear" w:color="000000" w:fill="FFFFFF"/>
      <w:spacing w:before="100" w:beforeAutospacing="1" w:after="100" w:afterAutospacing="1"/>
      <w:jc w:val="right"/>
      <w:textAlignment w:val="center"/>
    </w:pPr>
    <w:rPr>
      <w:rFonts w:ascii="Arial" w:hAnsi="Arial" w:cs="Arial"/>
      <w:i/>
      <w:iCs/>
      <w:color w:val="FF0000"/>
      <w:sz w:val="18"/>
      <w:szCs w:val="18"/>
    </w:rPr>
  </w:style>
  <w:style w:type="paragraph" w:customStyle="1" w:styleId="xl105">
    <w:name w:val="xl105"/>
    <w:basedOn w:val="a0"/>
    <w:rsid w:val="00960606"/>
    <w:pPr>
      <w:shd w:val="clear" w:color="000000" w:fill="FFFF00"/>
      <w:spacing w:before="100" w:beforeAutospacing="1" w:after="100" w:afterAutospacing="1"/>
      <w:jc w:val="center"/>
      <w:textAlignment w:val="center"/>
    </w:pPr>
    <w:rPr>
      <w:rFonts w:ascii="Arial" w:hAnsi="Arial" w:cs="Arial"/>
      <w:b/>
      <w:bCs/>
      <w:color w:val="FF0000"/>
      <w:sz w:val="18"/>
      <w:szCs w:val="18"/>
    </w:rPr>
  </w:style>
  <w:style w:type="paragraph" w:customStyle="1" w:styleId="xl106">
    <w:name w:val="xl106"/>
    <w:basedOn w:val="a0"/>
    <w:rsid w:val="00960606"/>
    <w:pPr>
      <w:pBdr>
        <w:top w:val="single" w:sz="4" w:space="0" w:color="auto"/>
        <w:bottom w:val="single" w:sz="4" w:space="0" w:color="auto"/>
      </w:pBdr>
      <w:shd w:val="clear" w:color="000000" w:fill="DCE6F1"/>
      <w:spacing w:before="100" w:beforeAutospacing="1" w:after="100" w:afterAutospacing="1"/>
      <w:jc w:val="center"/>
      <w:textAlignment w:val="center"/>
    </w:pPr>
    <w:rPr>
      <w:rFonts w:ascii="Arial" w:hAnsi="Arial" w:cs="Arial"/>
      <w:b/>
      <w:bCs/>
      <w:sz w:val="18"/>
      <w:szCs w:val="18"/>
    </w:rPr>
  </w:style>
  <w:style w:type="paragraph" w:customStyle="1" w:styleId="xl107">
    <w:name w:val="xl107"/>
    <w:basedOn w:val="a0"/>
    <w:rsid w:val="00960606"/>
    <w:pPr>
      <w:pBdr>
        <w:top w:val="single" w:sz="4" w:space="0" w:color="auto"/>
        <w:bottom w:val="single" w:sz="4" w:space="0" w:color="auto"/>
      </w:pBdr>
      <w:shd w:val="clear" w:color="000000" w:fill="FFFFFF"/>
      <w:spacing w:before="100" w:beforeAutospacing="1" w:after="100" w:afterAutospacing="1"/>
      <w:jc w:val="right"/>
      <w:textAlignment w:val="center"/>
    </w:pPr>
    <w:rPr>
      <w:rFonts w:ascii="Arial" w:hAnsi="Arial" w:cs="Arial"/>
      <w:i/>
      <w:iCs/>
      <w:sz w:val="18"/>
      <w:szCs w:val="18"/>
    </w:rPr>
  </w:style>
  <w:style w:type="paragraph" w:customStyle="1" w:styleId="xl108">
    <w:name w:val="xl108"/>
    <w:basedOn w:val="a0"/>
    <w:rsid w:val="00960606"/>
    <w:pPr>
      <w:pBdr>
        <w:top w:val="single" w:sz="4" w:space="0" w:color="auto"/>
        <w:bottom w:val="single" w:sz="4" w:space="0" w:color="auto"/>
      </w:pBdr>
      <w:shd w:val="clear" w:color="000000" w:fill="FFFFFF"/>
      <w:spacing w:before="100" w:beforeAutospacing="1" w:after="100" w:afterAutospacing="1"/>
      <w:jc w:val="right"/>
      <w:textAlignment w:val="center"/>
    </w:pPr>
    <w:rPr>
      <w:rFonts w:ascii="Arial" w:hAnsi="Arial" w:cs="Arial"/>
      <w:i/>
      <w:iCs/>
      <w:sz w:val="18"/>
      <w:szCs w:val="18"/>
    </w:rPr>
  </w:style>
  <w:style w:type="paragraph" w:customStyle="1" w:styleId="xl109">
    <w:name w:val="xl109"/>
    <w:basedOn w:val="a0"/>
    <w:rsid w:val="00960606"/>
    <w:pPr>
      <w:pBdr>
        <w:top w:val="single" w:sz="4" w:space="0" w:color="auto"/>
        <w:bottom w:val="single" w:sz="4" w:space="0" w:color="auto"/>
      </w:pBdr>
      <w:shd w:val="clear" w:color="000000" w:fill="FFFFFF"/>
      <w:spacing w:before="100" w:beforeAutospacing="1" w:after="100" w:afterAutospacing="1"/>
      <w:jc w:val="right"/>
      <w:textAlignment w:val="center"/>
    </w:pPr>
    <w:rPr>
      <w:rFonts w:ascii="Arial" w:hAnsi="Arial" w:cs="Arial"/>
      <w:i/>
      <w:iCs/>
      <w:sz w:val="18"/>
      <w:szCs w:val="18"/>
    </w:rPr>
  </w:style>
  <w:style w:type="paragraph" w:customStyle="1" w:styleId="xl110">
    <w:name w:val="xl110"/>
    <w:basedOn w:val="a0"/>
    <w:rsid w:val="00960606"/>
    <w:pPr>
      <w:pBdr>
        <w:top w:val="single" w:sz="4" w:space="0" w:color="auto"/>
        <w:bottom w:val="single" w:sz="4" w:space="0" w:color="auto"/>
      </w:pBdr>
      <w:shd w:val="clear" w:color="000000" w:fill="DCE6F1"/>
      <w:spacing w:before="100" w:beforeAutospacing="1" w:after="100" w:afterAutospacing="1"/>
      <w:jc w:val="center"/>
      <w:textAlignment w:val="center"/>
    </w:pPr>
    <w:rPr>
      <w:rFonts w:ascii="Arial" w:hAnsi="Arial" w:cs="Arial"/>
      <w:b/>
      <w:bCs/>
      <w:sz w:val="18"/>
      <w:szCs w:val="18"/>
    </w:rPr>
  </w:style>
  <w:style w:type="paragraph" w:customStyle="1" w:styleId="xl111">
    <w:name w:val="xl111"/>
    <w:basedOn w:val="a0"/>
    <w:rsid w:val="00960606"/>
    <w:pPr>
      <w:pBdr>
        <w:top w:val="single" w:sz="4" w:space="0" w:color="auto"/>
        <w:bottom w:val="single" w:sz="4" w:space="0" w:color="auto"/>
      </w:pBdr>
      <w:shd w:val="clear" w:color="000000" w:fill="FFFFFF"/>
      <w:spacing w:before="100" w:beforeAutospacing="1" w:after="100" w:afterAutospacing="1"/>
      <w:jc w:val="right"/>
      <w:textAlignment w:val="center"/>
    </w:pPr>
    <w:rPr>
      <w:rFonts w:ascii="Arial" w:hAnsi="Arial" w:cs="Arial"/>
      <w:i/>
      <w:iCs/>
      <w:sz w:val="18"/>
      <w:szCs w:val="18"/>
    </w:rPr>
  </w:style>
  <w:style w:type="paragraph" w:customStyle="1" w:styleId="xl112">
    <w:name w:val="xl112"/>
    <w:basedOn w:val="a0"/>
    <w:rsid w:val="00960606"/>
    <w:pPr>
      <w:pBdr>
        <w:top w:val="single" w:sz="4" w:space="0" w:color="auto"/>
        <w:bottom w:val="single" w:sz="4" w:space="0" w:color="auto"/>
      </w:pBdr>
      <w:shd w:val="clear" w:color="000000" w:fill="FFFF00"/>
      <w:spacing w:before="100" w:beforeAutospacing="1" w:after="100" w:afterAutospacing="1"/>
      <w:textAlignment w:val="center"/>
    </w:pPr>
    <w:rPr>
      <w:rFonts w:ascii="Arial" w:hAnsi="Arial" w:cs="Arial"/>
      <w:b/>
      <w:bCs/>
      <w:sz w:val="18"/>
      <w:szCs w:val="18"/>
    </w:rPr>
  </w:style>
  <w:style w:type="paragraph" w:customStyle="1" w:styleId="xl113">
    <w:name w:val="xl113"/>
    <w:basedOn w:val="a0"/>
    <w:rsid w:val="00960606"/>
    <w:pPr>
      <w:pBdr>
        <w:top w:val="single" w:sz="4" w:space="0" w:color="auto"/>
        <w:bottom w:val="single" w:sz="4" w:space="0" w:color="auto"/>
      </w:pBdr>
      <w:shd w:val="clear" w:color="000000" w:fill="DCE6F1"/>
      <w:spacing w:before="100" w:beforeAutospacing="1" w:after="100" w:afterAutospacing="1"/>
      <w:jc w:val="center"/>
      <w:textAlignment w:val="center"/>
    </w:pPr>
    <w:rPr>
      <w:rFonts w:ascii="Arial" w:hAnsi="Arial" w:cs="Arial"/>
      <w:b/>
      <w:bCs/>
      <w:sz w:val="18"/>
      <w:szCs w:val="18"/>
    </w:rPr>
  </w:style>
  <w:style w:type="paragraph" w:customStyle="1" w:styleId="xl114">
    <w:name w:val="xl114"/>
    <w:basedOn w:val="a0"/>
    <w:rsid w:val="00960606"/>
    <w:pPr>
      <w:pBdr>
        <w:top w:val="single" w:sz="4" w:space="0" w:color="auto"/>
        <w:bottom w:val="single" w:sz="4" w:space="0" w:color="auto"/>
      </w:pBdr>
      <w:shd w:val="clear" w:color="000000" w:fill="92D050"/>
      <w:spacing w:before="100" w:beforeAutospacing="1" w:after="100" w:afterAutospacing="1"/>
      <w:jc w:val="right"/>
      <w:textAlignment w:val="center"/>
    </w:pPr>
    <w:rPr>
      <w:rFonts w:ascii="Arial" w:hAnsi="Arial" w:cs="Arial"/>
      <w:i/>
      <w:iCs/>
      <w:sz w:val="18"/>
      <w:szCs w:val="18"/>
    </w:rPr>
  </w:style>
  <w:style w:type="paragraph" w:customStyle="1" w:styleId="xl115">
    <w:name w:val="xl115"/>
    <w:basedOn w:val="a0"/>
    <w:rsid w:val="00960606"/>
    <w:pPr>
      <w:pBdr>
        <w:top w:val="single" w:sz="4" w:space="0" w:color="auto"/>
        <w:bottom w:val="single" w:sz="4" w:space="0" w:color="auto"/>
      </w:pBdr>
      <w:shd w:val="clear" w:color="000000" w:fill="92D050"/>
      <w:spacing w:before="100" w:beforeAutospacing="1" w:after="100" w:afterAutospacing="1"/>
      <w:jc w:val="right"/>
      <w:textAlignment w:val="center"/>
    </w:pPr>
    <w:rPr>
      <w:rFonts w:ascii="Arial" w:hAnsi="Arial" w:cs="Arial"/>
      <w:i/>
      <w:iCs/>
      <w:sz w:val="18"/>
      <w:szCs w:val="18"/>
    </w:rPr>
  </w:style>
  <w:style w:type="paragraph" w:customStyle="1" w:styleId="xl116">
    <w:name w:val="xl116"/>
    <w:basedOn w:val="a0"/>
    <w:rsid w:val="00960606"/>
    <w:pPr>
      <w:pBdr>
        <w:bottom w:val="single" w:sz="4" w:space="0" w:color="auto"/>
      </w:pBdr>
      <w:shd w:val="clear" w:color="000000" w:fill="DCE6F1"/>
      <w:spacing w:before="100" w:beforeAutospacing="1" w:after="100" w:afterAutospacing="1"/>
      <w:jc w:val="center"/>
      <w:textAlignment w:val="center"/>
    </w:pPr>
    <w:rPr>
      <w:rFonts w:ascii="Arial" w:hAnsi="Arial" w:cs="Arial"/>
      <w:b/>
      <w:bCs/>
      <w:sz w:val="18"/>
      <w:szCs w:val="18"/>
    </w:rPr>
  </w:style>
  <w:style w:type="paragraph" w:customStyle="1" w:styleId="xl117">
    <w:name w:val="xl117"/>
    <w:basedOn w:val="a0"/>
    <w:rsid w:val="00960606"/>
    <w:pPr>
      <w:pBdr>
        <w:bottom w:val="single" w:sz="4" w:space="0" w:color="auto"/>
      </w:pBdr>
      <w:shd w:val="clear" w:color="000000" w:fill="FFFFFF"/>
      <w:spacing w:before="100" w:beforeAutospacing="1" w:after="100" w:afterAutospacing="1"/>
      <w:jc w:val="center"/>
      <w:textAlignment w:val="center"/>
    </w:pPr>
    <w:rPr>
      <w:rFonts w:ascii="Arial" w:hAnsi="Arial" w:cs="Arial"/>
      <w:b/>
      <w:bCs/>
      <w:sz w:val="18"/>
      <w:szCs w:val="18"/>
    </w:rPr>
  </w:style>
  <w:style w:type="paragraph" w:customStyle="1" w:styleId="xl118">
    <w:name w:val="xl118"/>
    <w:basedOn w:val="a0"/>
    <w:rsid w:val="00960606"/>
    <w:pPr>
      <w:pBdr>
        <w:bottom w:val="single" w:sz="4" w:space="0" w:color="auto"/>
      </w:pBdr>
      <w:shd w:val="clear" w:color="000000" w:fill="FFFF00"/>
      <w:spacing w:before="100" w:beforeAutospacing="1" w:after="100" w:afterAutospacing="1"/>
      <w:textAlignment w:val="center"/>
    </w:pPr>
    <w:rPr>
      <w:rFonts w:ascii="Arial" w:hAnsi="Arial" w:cs="Arial"/>
      <w:b/>
      <w:bCs/>
      <w:sz w:val="18"/>
      <w:szCs w:val="18"/>
    </w:rPr>
  </w:style>
  <w:style w:type="paragraph" w:customStyle="1" w:styleId="xl119">
    <w:name w:val="xl119"/>
    <w:basedOn w:val="a0"/>
    <w:rsid w:val="00960606"/>
    <w:pPr>
      <w:pBdr>
        <w:top w:val="single" w:sz="4" w:space="0" w:color="auto"/>
        <w:bottom w:val="single" w:sz="4" w:space="0" w:color="auto"/>
      </w:pBdr>
      <w:shd w:val="clear" w:color="000000" w:fill="FFFFFF"/>
      <w:spacing w:before="100" w:beforeAutospacing="1" w:after="100" w:afterAutospacing="1"/>
      <w:jc w:val="right"/>
      <w:textAlignment w:val="center"/>
    </w:pPr>
    <w:rPr>
      <w:rFonts w:ascii="Arial" w:hAnsi="Arial" w:cs="Arial"/>
      <w:i/>
      <w:iCs/>
      <w:color w:val="FF0000"/>
      <w:sz w:val="18"/>
      <w:szCs w:val="18"/>
    </w:rPr>
  </w:style>
  <w:style w:type="paragraph" w:customStyle="1" w:styleId="xl120">
    <w:name w:val="xl120"/>
    <w:basedOn w:val="a0"/>
    <w:rsid w:val="00960606"/>
    <w:pPr>
      <w:pBdr>
        <w:top w:val="single" w:sz="4" w:space="0" w:color="auto"/>
        <w:bottom w:val="single" w:sz="4" w:space="0" w:color="auto"/>
      </w:pBdr>
      <w:shd w:val="clear" w:color="000000" w:fill="FFFFFF"/>
      <w:spacing w:before="100" w:beforeAutospacing="1" w:after="100" w:afterAutospacing="1"/>
      <w:jc w:val="right"/>
      <w:textAlignment w:val="center"/>
    </w:pPr>
    <w:rPr>
      <w:rFonts w:ascii="Arial" w:hAnsi="Arial" w:cs="Arial"/>
      <w:i/>
      <w:iCs/>
      <w:color w:val="FF0000"/>
      <w:sz w:val="18"/>
      <w:szCs w:val="18"/>
    </w:rPr>
  </w:style>
  <w:style w:type="paragraph" w:customStyle="1" w:styleId="xl121">
    <w:name w:val="xl121"/>
    <w:basedOn w:val="a0"/>
    <w:rsid w:val="00960606"/>
    <w:pPr>
      <w:pBdr>
        <w:top w:val="single" w:sz="4" w:space="0" w:color="auto"/>
        <w:bottom w:val="single" w:sz="4" w:space="0" w:color="auto"/>
      </w:pBdr>
      <w:shd w:val="clear" w:color="000000" w:fill="FFFFFF"/>
      <w:spacing w:before="100" w:beforeAutospacing="1" w:after="100" w:afterAutospacing="1"/>
      <w:jc w:val="right"/>
      <w:textAlignment w:val="center"/>
    </w:pPr>
    <w:rPr>
      <w:rFonts w:ascii="Arial" w:hAnsi="Arial" w:cs="Arial"/>
      <w:i/>
      <w:iCs/>
      <w:sz w:val="18"/>
      <w:szCs w:val="18"/>
    </w:rPr>
  </w:style>
  <w:style w:type="paragraph" w:customStyle="1" w:styleId="xl122">
    <w:name w:val="xl122"/>
    <w:basedOn w:val="a0"/>
    <w:rsid w:val="00960606"/>
    <w:pPr>
      <w:pBdr>
        <w:bottom w:val="single" w:sz="4" w:space="0" w:color="auto"/>
      </w:pBdr>
      <w:shd w:val="clear" w:color="000000" w:fill="FFFFFF"/>
      <w:spacing w:before="100" w:beforeAutospacing="1" w:after="100" w:afterAutospacing="1"/>
      <w:jc w:val="center"/>
      <w:textAlignment w:val="center"/>
    </w:pPr>
    <w:rPr>
      <w:rFonts w:ascii="Arial" w:hAnsi="Arial" w:cs="Arial"/>
      <w:b/>
      <w:bCs/>
      <w:sz w:val="18"/>
      <w:szCs w:val="18"/>
    </w:rPr>
  </w:style>
  <w:style w:type="paragraph" w:customStyle="1" w:styleId="xl123">
    <w:name w:val="xl123"/>
    <w:basedOn w:val="a0"/>
    <w:rsid w:val="0096060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b/>
      <w:bCs/>
      <w:color w:val="4F81BD"/>
      <w:sz w:val="18"/>
      <w:szCs w:val="18"/>
    </w:rPr>
  </w:style>
  <w:style w:type="paragraph" w:customStyle="1" w:styleId="xl124">
    <w:name w:val="xl124"/>
    <w:basedOn w:val="a0"/>
    <w:rsid w:val="00960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8"/>
      <w:szCs w:val="18"/>
    </w:rPr>
  </w:style>
  <w:style w:type="paragraph" w:customStyle="1" w:styleId="xl125">
    <w:name w:val="xl125"/>
    <w:basedOn w:val="a0"/>
    <w:rsid w:val="00960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sz w:val="18"/>
      <w:szCs w:val="18"/>
    </w:rPr>
  </w:style>
  <w:style w:type="paragraph" w:customStyle="1" w:styleId="xl126">
    <w:name w:val="xl126"/>
    <w:basedOn w:val="a0"/>
    <w:rsid w:val="00960606"/>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b/>
      <w:bCs/>
      <w:sz w:val="18"/>
      <w:szCs w:val="18"/>
    </w:rPr>
  </w:style>
  <w:style w:type="paragraph" w:customStyle="1" w:styleId="xl127">
    <w:name w:val="xl127"/>
    <w:basedOn w:val="a0"/>
    <w:rsid w:val="00960606"/>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rFonts w:ascii="Arial" w:hAnsi="Arial" w:cs="Arial"/>
      <w:b/>
      <w:bCs/>
      <w:sz w:val="18"/>
      <w:szCs w:val="18"/>
    </w:rPr>
  </w:style>
  <w:style w:type="paragraph" w:customStyle="1" w:styleId="xl128">
    <w:name w:val="xl128"/>
    <w:basedOn w:val="a0"/>
    <w:rsid w:val="00960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sz w:val="18"/>
      <w:szCs w:val="18"/>
    </w:rPr>
  </w:style>
  <w:style w:type="paragraph" w:customStyle="1" w:styleId="xl129">
    <w:name w:val="xl129"/>
    <w:basedOn w:val="a0"/>
    <w:rsid w:val="00960606"/>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b/>
      <w:bCs/>
      <w:sz w:val="18"/>
      <w:szCs w:val="18"/>
    </w:rPr>
  </w:style>
  <w:style w:type="paragraph" w:customStyle="1" w:styleId="xl130">
    <w:name w:val="xl130"/>
    <w:basedOn w:val="a0"/>
    <w:rsid w:val="00960606"/>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rFonts w:ascii="Arial" w:hAnsi="Arial" w:cs="Arial"/>
      <w:b/>
      <w:bCs/>
      <w:sz w:val="18"/>
      <w:szCs w:val="18"/>
    </w:rPr>
  </w:style>
  <w:style w:type="paragraph" w:customStyle="1" w:styleId="xl131">
    <w:name w:val="xl131"/>
    <w:basedOn w:val="a0"/>
    <w:rsid w:val="0096060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sz w:val="18"/>
      <w:szCs w:val="18"/>
    </w:rPr>
  </w:style>
  <w:style w:type="paragraph" w:customStyle="1" w:styleId="xl132">
    <w:name w:val="xl132"/>
    <w:basedOn w:val="a0"/>
    <w:rsid w:val="00960606"/>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rFonts w:ascii="Arial" w:hAnsi="Arial" w:cs="Arial"/>
      <w:b/>
      <w:bCs/>
      <w:sz w:val="18"/>
      <w:szCs w:val="18"/>
    </w:rPr>
  </w:style>
  <w:style w:type="paragraph" w:customStyle="1" w:styleId="xl133">
    <w:name w:val="xl133"/>
    <w:basedOn w:val="a0"/>
    <w:rsid w:val="00960606"/>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b/>
      <w:bCs/>
      <w:sz w:val="18"/>
      <w:szCs w:val="18"/>
    </w:rPr>
  </w:style>
  <w:style w:type="paragraph" w:customStyle="1" w:styleId="xl134">
    <w:name w:val="xl134"/>
    <w:basedOn w:val="a0"/>
    <w:rsid w:val="00960606"/>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rFonts w:ascii="Arial" w:hAnsi="Arial" w:cs="Arial"/>
      <w:b/>
      <w:bCs/>
      <w:sz w:val="18"/>
      <w:szCs w:val="18"/>
    </w:rPr>
  </w:style>
  <w:style w:type="paragraph" w:customStyle="1" w:styleId="xl135">
    <w:name w:val="xl135"/>
    <w:basedOn w:val="a0"/>
    <w:rsid w:val="00960606"/>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sz w:val="18"/>
      <w:szCs w:val="18"/>
    </w:rPr>
  </w:style>
  <w:style w:type="paragraph" w:customStyle="1" w:styleId="xl136">
    <w:name w:val="xl136"/>
    <w:basedOn w:val="a0"/>
    <w:rsid w:val="00960606"/>
    <w:pPr>
      <w:pBdr>
        <w:left w:val="single" w:sz="8" w:space="0" w:color="auto"/>
        <w:bottom w:val="single" w:sz="4" w:space="0" w:color="auto"/>
      </w:pBdr>
      <w:shd w:val="clear" w:color="000000" w:fill="FFFFFF"/>
      <w:spacing w:before="100" w:beforeAutospacing="1" w:after="100" w:afterAutospacing="1"/>
      <w:textAlignment w:val="center"/>
    </w:pPr>
    <w:rPr>
      <w:rFonts w:ascii="Arial" w:hAnsi="Arial" w:cs="Arial"/>
      <w:b/>
      <w:bCs/>
      <w:sz w:val="18"/>
      <w:szCs w:val="18"/>
    </w:rPr>
  </w:style>
  <w:style w:type="paragraph" w:customStyle="1" w:styleId="xl137">
    <w:name w:val="xl137"/>
    <w:basedOn w:val="a0"/>
    <w:rsid w:val="00960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8"/>
      <w:szCs w:val="18"/>
    </w:rPr>
  </w:style>
  <w:style w:type="paragraph" w:customStyle="1" w:styleId="xl138">
    <w:name w:val="xl138"/>
    <w:basedOn w:val="a0"/>
    <w:rsid w:val="00960606"/>
    <w:pPr>
      <w:pBdr>
        <w:top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b/>
      <w:bCs/>
      <w:sz w:val="18"/>
      <w:szCs w:val="18"/>
    </w:rPr>
  </w:style>
  <w:style w:type="paragraph" w:customStyle="1" w:styleId="xl139">
    <w:name w:val="xl139"/>
    <w:basedOn w:val="a0"/>
    <w:rsid w:val="00960606"/>
    <w:pPr>
      <w:pBdr>
        <w:bottom w:val="single" w:sz="4" w:space="0" w:color="auto"/>
      </w:pBdr>
      <w:shd w:val="clear" w:color="000000" w:fill="FFFFFF"/>
      <w:spacing w:before="100" w:beforeAutospacing="1" w:after="100" w:afterAutospacing="1"/>
      <w:jc w:val="center"/>
      <w:textAlignment w:val="center"/>
    </w:pPr>
    <w:rPr>
      <w:rFonts w:ascii="Arial" w:hAnsi="Arial" w:cs="Arial"/>
      <w:b/>
      <w:bCs/>
      <w:sz w:val="18"/>
      <w:szCs w:val="18"/>
    </w:rPr>
  </w:style>
  <w:style w:type="paragraph" w:customStyle="1" w:styleId="xl140">
    <w:name w:val="xl140"/>
    <w:basedOn w:val="a0"/>
    <w:rsid w:val="00960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8"/>
      <w:szCs w:val="18"/>
    </w:rPr>
  </w:style>
  <w:style w:type="paragraph" w:customStyle="1" w:styleId="xl141">
    <w:name w:val="xl141"/>
    <w:basedOn w:val="a0"/>
    <w:rsid w:val="00960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142">
    <w:name w:val="xl142"/>
    <w:basedOn w:val="a0"/>
    <w:rsid w:val="00960606"/>
    <w:pPr>
      <w:pBdr>
        <w:top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143">
    <w:name w:val="xl143"/>
    <w:basedOn w:val="a0"/>
    <w:rsid w:val="00960606"/>
    <w:pPr>
      <w:spacing w:before="100" w:beforeAutospacing="1" w:after="100" w:afterAutospacing="1"/>
      <w:jc w:val="center"/>
      <w:textAlignment w:val="center"/>
    </w:pPr>
    <w:rPr>
      <w:szCs w:val="24"/>
    </w:rPr>
  </w:style>
  <w:style w:type="paragraph" w:customStyle="1" w:styleId="xl144">
    <w:name w:val="xl144"/>
    <w:basedOn w:val="a0"/>
    <w:rsid w:val="00960606"/>
    <w:pPr>
      <w:pBdr>
        <w:left w:val="single" w:sz="8" w:space="0" w:color="auto"/>
      </w:pBdr>
      <w:spacing w:before="100" w:beforeAutospacing="1" w:after="100" w:afterAutospacing="1"/>
      <w:jc w:val="center"/>
      <w:textAlignment w:val="center"/>
    </w:pPr>
    <w:rPr>
      <w:szCs w:val="24"/>
    </w:rPr>
  </w:style>
  <w:style w:type="paragraph" w:customStyle="1" w:styleId="xl145">
    <w:name w:val="xl145"/>
    <w:basedOn w:val="a0"/>
    <w:rsid w:val="00960606"/>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146">
    <w:name w:val="xl146"/>
    <w:basedOn w:val="a0"/>
    <w:rsid w:val="00960606"/>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147">
    <w:name w:val="xl147"/>
    <w:basedOn w:val="a0"/>
    <w:rsid w:val="0096060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4F81BD"/>
      <w:szCs w:val="24"/>
    </w:rPr>
  </w:style>
  <w:style w:type="paragraph" w:customStyle="1" w:styleId="xl148">
    <w:name w:val="xl148"/>
    <w:basedOn w:val="a0"/>
    <w:rsid w:val="0096060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4F81BD"/>
      <w:szCs w:val="24"/>
    </w:rPr>
  </w:style>
  <w:style w:type="paragraph" w:customStyle="1" w:styleId="xl149">
    <w:name w:val="xl149"/>
    <w:basedOn w:val="a0"/>
    <w:rsid w:val="0096060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Cs w:val="24"/>
    </w:rPr>
  </w:style>
  <w:style w:type="paragraph" w:customStyle="1" w:styleId="xl150">
    <w:name w:val="xl150"/>
    <w:basedOn w:val="a0"/>
    <w:rsid w:val="0096060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Cs w:val="24"/>
    </w:rPr>
  </w:style>
  <w:style w:type="paragraph" w:customStyle="1" w:styleId="xl151">
    <w:name w:val="xl151"/>
    <w:basedOn w:val="a0"/>
    <w:rsid w:val="0096060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Cs w:val="24"/>
    </w:rPr>
  </w:style>
  <w:style w:type="paragraph" w:customStyle="1" w:styleId="xl152">
    <w:name w:val="xl152"/>
    <w:basedOn w:val="a0"/>
    <w:rsid w:val="0096060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Cs w:val="24"/>
    </w:rPr>
  </w:style>
  <w:style w:type="paragraph" w:customStyle="1" w:styleId="xl153">
    <w:name w:val="xl153"/>
    <w:basedOn w:val="a0"/>
    <w:rsid w:val="0096060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Cs w:val="24"/>
    </w:rPr>
  </w:style>
  <w:style w:type="paragraph" w:customStyle="1" w:styleId="xl154">
    <w:name w:val="xl154"/>
    <w:basedOn w:val="a0"/>
    <w:rsid w:val="00960606"/>
    <w:pPr>
      <w:pBdr>
        <w:top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b/>
      <w:bCs/>
      <w:sz w:val="18"/>
      <w:szCs w:val="18"/>
    </w:rPr>
  </w:style>
  <w:style w:type="paragraph" w:customStyle="1" w:styleId="xl155">
    <w:name w:val="xl155"/>
    <w:basedOn w:val="a0"/>
    <w:rsid w:val="00960606"/>
    <w:pPr>
      <w:pBdr>
        <w:top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b/>
      <w:bCs/>
      <w:sz w:val="18"/>
      <w:szCs w:val="18"/>
    </w:rPr>
  </w:style>
  <w:style w:type="paragraph" w:customStyle="1" w:styleId="xl156">
    <w:name w:val="xl156"/>
    <w:basedOn w:val="a0"/>
    <w:rsid w:val="00960606"/>
    <w:pPr>
      <w:pBdr>
        <w:top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157">
    <w:name w:val="xl157"/>
    <w:basedOn w:val="a0"/>
    <w:rsid w:val="00960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8"/>
      <w:szCs w:val="18"/>
    </w:rPr>
  </w:style>
  <w:style w:type="paragraph" w:customStyle="1" w:styleId="xl158">
    <w:name w:val="xl158"/>
    <w:basedOn w:val="a0"/>
    <w:rsid w:val="00960606"/>
    <w:pPr>
      <w:shd w:val="clear" w:color="000000" w:fill="FFFFFF"/>
      <w:spacing w:before="100" w:beforeAutospacing="1" w:after="100" w:afterAutospacing="1"/>
      <w:jc w:val="center"/>
      <w:textAlignment w:val="center"/>
    </w:pPr>
    <w:rPr>
      <w:rFonts w:ascii="Arial" w:hAnsi="Arial" w:cs="Arial"/>
      <w:b/>
      <w:bCs/>
      <w:sz w:val="18"/>
      <w:szCs w:val="18"/>
    </w:rPr>
  </w:style>
  <w:style w:type="paragraph" w:customStyle="1" w:styleId="xl159">
    <w:name w:val="xl159"/>
    <w:basedOn w:val="a0"/>
    <w:rsid w:val="00960606"/>
    <w:pPr>
      <w:shd w:val="clear" w:color="000000" w:fill="FFFFFF"/>
      <w:spacing w:before="100" w:beforeAutospacing="1" w:after="100" w:afterAutospacing="1"/>
      <w:textAlignment w:val="center"/>
    </w:pPr>
    <w:rPr>
      <w:rFonts w:ascii="Arial" w:hAnsi="Arial" w:cs="Arial"/>
      <w:sz w:val="18"/>
      <w:szCs w:val="18"/>
    </w:rPr>
  </w:style>
  <w:style w:type="paragraph" w:customStyle="1" w:styleId="xl160">
    <w:name w:val="xl160"/>
    <w:basedOn w:val="a0"/>
    <w:rsid w:val="00960606"/>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b/>
      <w:bCs/>
      <w:sz w:val="18"/>
      <w:szCs w:val="18"/>
    </w:rPr>
  </w:style>
  <w:style w:type="paragraph" w:customStyle="1" w:styleId="xl161">
    <w:name w:val="xl161"/>
    <w:basedOn w:val="a0"/>
    <w:rsid w:val="00960606"/>
    <w:pP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162">
    <w:name w:val="xl162"/>
    <w:basedOn w:val="a0"/>
    <w:rsid w:val="00960606"/>
    <w:pPr>
      <w:shd w:val="clear" w:color="000000" w:fill="FFFFFF"/>
      <w:spacing w:before="100" w:beforeAutospacing="1" w:after="100" w:afterAutospacing="1"/>
      <w:jc w:val="center"/>
      <w:textAlignment w:val="center"/>
    </w:pPr>
    <w:rPr>
      <w:rFonts w:ascii="Arial" w:hAnsi="Arial" w:cs="Arial"/>
      <w:b/>
      <w:bCs/>
      <w:szCs w:val="24"/>
    </w:rPr>
  </w:style>
  <w:style w:type="paragraph" w:customStyle="1" w:styleId="xl163">
    <w:name w:val="xl163"/>
    <w:basedOn w:val="a0"/>
    <w:rsid w:val="00960606"/>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b/>
      <w:bCs/>
      <w:sz w:val="18"/>
      <w:szCs w:val="18"/>
    </w:rPr>
  </w:style>
  <w:style w:type="paragraph" w:customStyle="1" w:styleId="xl164">
    <w:name w:val="xl164"/>
    <w:basedOn w:val="a0"/>
    <w:rsid w:val="00960606"/>
    <w:pPr>
      <w:pBdr>
        <w:top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b/>
      <w:bCs/>
      <w:sz w:val="18"/>
      <w:szCs w:val="18"/>
    </w:rPr>
  </w:style>
  <w:style w:type="paragraph" w:customStyle="1" w:styleId="xl165">
    <w:name w:val="xl165"/>
    <w:basedOn w:val="a0"/>
    <w:rsid w:val="00960606"/>
    <w:pPr>
      <w:pBdr>
        <w:top w:val="single" w:sz="4" w:space="0" w:color="auto"/>
        <w:left w:val="single" w:sz="8" w:space="0" w:color="auto"/>
        <w:bottom w:val="single" w:sz="4" w:space="0" w:color="auto"/>
      </w:pBdr>
      <w:shd w:val="clear" w:color="000000" w:fill="92D050"/>
      <w:spacing w:before="100" w:beforeAutospacing="1" w:after="100" w:afterAutospacing="1"/>
      <w:jc w:val="center"/>
      <w:textAlignment w:val="center"/>
    </w:pPr>
    <w:rPr>
      <w:rFonts w:ascii="Arial" w:hAnsi="Arial" w:cs="Arial"/>
      <w:b/>
      <w:bCs/>
      <w:sz w:val="18"/>
      <w:szCs w:val="18"/>
    </w:rPr>
  </w:style>
  <w:style w:type="paragraph" w:customStyle="1" w:styleId="xl166">
    <w:name w:val="xl166"/>
    <w:basedOn w:val="a0"/>
    <w:rsid w:val="00960606"/>
    <w:pPr>
      <w:pBdr>
        <w:top w:val="single" w:sz="4" w:space="0" w:color="auto"/>
        <w:bottom w:val="single" w:sz="4" w:space="0" w:color="auto"/>
      </w:pBdr>
      <w:shd w:val="clear" w:color="000000" w:fill="92D050"/>
      <w:spacing w:before="100" w:beforeAutospacing="1" w:after="100" w:afterAutospacing="1"/>
      <w:jc w:val="center"/>
      <w:textAlignment w:val="center"/>
    </w:pPr>
    <w:rPr>
      <w:rFonts w:ascii="Arial" w:hAnsi="Arial" w:cs="Arial"/>
      <w:b/>
      <w:bCs/>
      <w:sz w:val="18"/>
      <w:szCs w:val="18"/>
    </w:rPr>
  </w:style>
  <w:style w:type="paragraph" w:customStyle="1" w:styleId="xl167">
    <w:name w:val="xl167"/>
    <w:basedOn w:val="a0"/>
    <w:rsid w:val="00960606"/>
    <w:pPr>
      <w:pBdr>
        <w:top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ascii="Arial" w:hAnsi="Arial" w:cs="Arial"/>
      <w:b/>
      <w:bCs/>
      <w:sz w:val="18"/>
      <w:szCs w:val="18"/>
    </w:rPr>
  </w:style>
  <w:style w:type="character" w:customStyle="1" w:styleId="11">
    <w:name w:val="Заголовок 1 Знак"/>
    <w:link w:val="10"/>
    <w:locked/>
    <w:rsid w:val="00F73093"/>
    <w:rPr>
      <w:rFonts w:ascii="Arial" w:hAnsi="Arial" w:cs="Arial"/>
      <w:b/>
      <w:bCs/>
      <w:kern w:val="1"/>
      <w:sz w:val="32"/>
      <w:szCs w:val="32"/>
      <w:lang w:eastAsia="ar-SA"/>
    </w:rPr>
  </w:style>
  <w:style w:type="character" w:customStyle="1" w:styleId="afe">
    <w:name w:val="Основной текст_ Знак"/>
    <w:locked/>
    <w:rsid w:val="007E7E2C"/>
    <w:rPr>
      <w:sz w:val="21"/>
      <w:szCs w:val="21"/>
      <w:shd w:val="clear" w:color="auto" w:fill="FFFFFF"/>
    </w:rPr>
  </w:style>
  <w:style w:type="paragraph" w:customStyle="1" w:styleId="2a">
    <w:name w:val="Абзац списка2"/>
    <w:basedOn w:val="a0"/>
    <w:rsid w:val="00537095"/>
    <w:pPr>
      <w:suppressAutoHyphens/>
    </w:pPr>
    <w:rPr>
      <w:kern w:val="1"/>
      <w:szCs w:val="24"/>
      <w:lang w:eastAsia="ar-SA"/>
    </w:rPr>
  </w:style>
  <w:style w:type="character" w:customStyle="1" w:styleId="a9">
    <w:name w:val="Нижний колонтитул Знак"/>
    <w:basedOn w:val="a2"/>
    <w:link w:val="a8"/>
    <w:rsid w:val="00F05935"/>
    <w:rPr>
      <w:sz w:val="24"/>
    </w:rPr>
  </w:style>
  <w:style w:type="character" w:customStyle="1" w:styleId="serp-metaitem1">
    <w:name w:val="serp-meta__item1"/>
    <w:rsid w:val="006370A9"/>
    <w:rPr>
      <w:color w:val="888888"/>
    </w:rPr>
  </w:style>
  <w:style w:type="character" w:customStyle="1" w:styleId="ac">
    <w:name w:val="Основной текст с отступом Знак"/>
    <w:link w:val="ab"/>
    <w:locked/>
    <w:rsid w:val="00070B01"/>
    <w:rPr>
      <w:sz w:val="24"/>
    </w:rPr>
  </w:style>
  <w:style w:type="paragraph" w:customStyle="1" w:styleId="33">
    <w:name w:val="Абзац списка3"/>
    <w:basedOn w:val="a0"/>
    <w:rsid w:val="00423E58"/>
    <w:pPr>
      <w:suppressAutoHyphens/>
    </w:pPr>
    <w:rPr>
      <w:kern w:val="1"/>
      <w:szCs w:val="24"/>
      <w:lang w:eastAsia="ar-SA"/>
    </w:rPr>
  </w:style>
  <w:style w:type="paragraph" w:customStyle="1" w:styleId="1">
    <w:name w:val="Стиль1"/>
    <w:basedOn w:val="af8"/>
    <w:qFormat/>
    <w:rsid w:val="008F057E"/>
    <w:pPr>
      <w:numPr>
        <w:numId w:val="16"/>
      </w:numPr>
      <w:tabs>
        <w:tab w:val="clear" w:pos="2694"/>
        <w:tab w:val="num" w:pos="360"/>
      </w:tabs>
      <w:ind w:left="0" w:firstLine="0"/>
    </w:pPr>
    <w:rPr>
      <w:bCs/>
      <w:sz w:val="24"/>
      <w:szCs w:val="24"/>
      <w:lang w:val="x-none" w:eastAsia="x-none"/>
    </w:rPr>
  </w:style>
  <w:style w:type="character" w:customStyle="1" w:styleId="2b">
    <w:name w:val="Стиль2 Знак"/>
    <w:link w:val="2"/>
    <w:locked/>
    <w:rsid w:val="008F057E"/>
    <w:rPr>
      <w:bCs/>
      <w:sz w:val="24"/>
      <w:szCs w:val="24"/>
      <w:lang w:val="x-none" w:eastAsia="x-none"/>
    </w:rPr>
  </w:style>
  <w:style w:type="paragraph" w:customStyle="1" w:styleId="2">
    <w:name w:val="Стиль2"/>
    <w:basedOn w:val="af8"/>
    <w:link w:val="2b"/>
    <w:qFormat/>
    <w:rsid w:val="008F057E"/>
    <w:pPr>
      <w:numPr>
        <w:ilvl w:val="1"/>
        <w:numId w:val="16"/>
      </w:numPr>
      <w:tabs>
        <w:tab w:val="clear" w:pos="2694"/>
      </w:tabs>
      <w:jc w:val="both"/>
    </w:pPr>
    <w:rPr>
      <w:b w:val="0"/>
      <w:bCs/>
      <w:sz w:val="24"/>
      <w:szCs w:val="24"/>
      <w:lang w:val="x-none" w:eastAsia="x-none"/>
    </w:rPr>
  </w:style>
  <w:style w:type="paragraph" w:customStyle="1" w:styleId="3">
    <w:name w:val="Стиль3"/>
    <w:basedOn w:val="2"/>
    <w:qFormat/>
    <w:rsid w:val="008F057E"/>
    <w:pPr>
      <w:numPr>
        <w:ilvl w:val="2"/>
      </w:numPr>
      <w:tabs>
        <w:tab w:val="num" w:pos="360"/>
        <w:tab w:val="num" w:pos="2136"/>
      </w:tabs>
      <w:ind w:left="2136"/>
    </w:pPr>
  </w:style>
  <w:style w:type="paragraph" w:customStyle="1" w:styleId="1a">
    <w:name w:val="Обычный1"/>
    <w:rsid w:val="00847905"/>
    <w:pPr>
      <w:widowControl w:val="0"/>
      <w:suppressAutoHyphens/>
      <w:spacing w:before="200" w:line="300" w:lineRule="auto"/>
      <w:ind w:firstLine="840"/>
      <w:jc w:val="both"/>
    </w:pPr>
    <w:rPr>
      <w:rFonts w:eastAsia="Arial"/>
      <w:sz w:val="22"/>
      <w:lang w:eastAsia="ar-SA"/>
    </w:rPr>
  </w:style>
  <w:style w:type="character" w:customStyle="1" w:styleId="HTML0">
    <w:name w:val="Стандартный HTML Знак"/>
    <w:link w:val="HTML"/>
    <w:rsid w:val="00847905"/>
    <w:rPr>
      <w:rFonts w:ascii="Courier New" w:hAnsi="Courier New" w:cs="Courier New"/>
    </w:rPr>
  </w:style>
  <w:style w:type="paragraph" w:styleId="aff">
    <w:name w:val="No Spacing"/>
    <w:uiPriority w:val="1"/>
    <w:qFormat/>
    <w:rsid w:val="00873B9A"/>
    <w:rPr>
      <w:rFonts w:asciiTheme="minorHAnsi" w:eastAsiaTheme="minorHAnsi" w:hAnsiTheme="minorHAnsi" w:cstheme="minorBidi"/>
      <w:sz w:val="22"/>
      <w:szCs w:val="22"/>
      <w:lang w:eastAsia="en-US"/>
    </w:rPr>
  </w:style>
  <w:style w:type="character" w:customStyle="1" w:styleId="afc">
    <w:name w:val="Абзац списка Знак"/>
    <w:aliases w:val="Ненумерованный список Знак,List Paragraph Знак,Bullet List Знак,FooterText Знак,numbered Знак,Use Case List Paragraph Знак,Маркер Знак,ТЗ список Знак,Абзац списка литеральный Знак,Paragraphe de liste1 Знак,Bulletr List Paragraph Знак"/>
    <w:link w:val="afb"/>
    <w:qFormat/>
    <w:rsid w:val="00C3259A"/>
    <w:rPr>
      <w:sz w:val="24"/>
    </w:rPr>
  </w:style>
  <w:style w:type="character" w:customStyle="1" w:styleId="extended-textshort">
    <w:name w:val="extended-text__short"/>
    <w:rsid w:val="005D4964"/>
  </w:style>
  <w:style w:type="paragraph" w:customStyle="1" w:styleId="Style4">
    <w:name w:val="Style4"/>
    <w:basedOn w:val="a0"/>
    <w:rsid w:val="0028072E"/>
    <w:pPr>
      <w:widowControl w:val="0"/>
      <w:shd w:val="clear" w:color="auto" w:fill="FFFFFF"/>
      <w:tabs>
        <w:tab w:val="left" w:pos="1152"/>
        <w:tab w:val="left" w:pos="3989"/>
        <w:tab w:val="left" w:pos="7776"/>
      </w:tabs>
      <w:autoSpaceDE w:val="0"/>
      <w:autoSpaceDN w:val="0"/>
      <w:adjustRightInd w:val="0"/>
      <w:spacing w:line="274" w:lineRule="exact"/>
      <w:ind w:left="34" w:firstLine="566"/>
      <w:jc w:val="both"/>
    </w:pPr>
    <w:rPr>
      <w:color w:val="000000"/>
      <w:szCs w:val="24"/>
    </w:rPr>
  </w:style>
  <w:style w:type="character" w:customStyle="1" w:styleId="FontStyle69">
    <w:name w:val="Font Style69"/>
    <w:qFormat/>
    <w:rsid w:val="0028072E"/>
    <w:rPr>
      <w:rFonts w:ascii="Times New Roman" w:hAnsi="Times New Roman"/>
      <w:sz w:val="22"/>
    </w:rPr>
  </w:style>
  <w:style w:type="character" w:customStyle="1" w:styleId="link">
    <w:name w:val="link"/>
    <w:basedOn w:val="a2"/>
    <w:rsid w:val="00BE091B"/>
  </w:style>
  <w:style w:type="character" w:customStyle="1" w:styleId="a7">
    <w:name w:val="Основной текст Знак"/>
    <w:link w:val="a1"/>
    <w:rsid w:val="009939C5"/>
    <w:rPr>
      <w:i/>
      <w:sz w:val="24"/>
    </w:rPr>
  </w:style>
  <w:style w:type="character" w:customStyle="1" w:styleId="copytarget">
    <w:name w:val="copy_target"/>
    <w:basedOn w:val="a2"/>
    <w:rsid w:val="004D4D4F"/>
  </w:style>
  <w:style w:type="character" w:customStyle="1" w:styleId="copytitle">
    <w:name w:val="copy_title"/>
    <w:basedOn w:val="a2"/>
    <w:rsid w:val="000A4EE0"/>
  </w:style>
  <w:style w:type="paragraph" w:styleId="aff0">
    <w:name w:val="annotation subject"/>
    <w:basedOn w:val="af3"/>
    <w:next w:val="af3"/>
    <w:link w:val="aff1"/>
    <w:semiHidden/>
    <w:unhideWhenUsed/>
    <w:rsid w:val="003A42CE"/>
    <w:rPr>
      <w:b/>
      <w:bCs/>
    </w:rPr>
  </w:style>
  <w:style w:type="character" w:customStyle="1" w:styleId="aff1">
    <w:name w:val="Тема примечания Знак"/>
    <w:basedOn w:val="af4"/>
    <w:link w:val="aff0"/>
    <w:semiHidden/>
    <w:rsid w:val="003A42CE"/>
    <w:rPr>
      <w:b/>
      <w:bCs/>
      <w:lang w:val="ru-RU" w:eastAsia="ru-RU" w:bidi="ar-SA"/>
    </w:rPr>
  </w:style>
  <w:style w:type="paragraph" w:styleId="aff2">
    <w:name w:val="Revision"/>
    <w:hidden/>
    <w:uiPriority w:val="99"/>
    <w:semiHidden/>
    <w:rsid w:val="007A2555"/>
    <w:rPr>
      <w:sz w:val="24"/>
    </w:rPr>
  </w:style>
  <w:style w:type="character" w:customStyle="1" w:styleId="fontstyle01">
    <w:name w:val="fontstyle01"/>
    <w:basedOn w:val="a2"/>
    <w:rsid w:val="00921B2A"/>
    <w:rPr>
      <w:rFonts w:ascii="TimesNewRomanPSMT" w:hAnsi="TimesNewRomanPSMT" w:hint="default"/>
      <w:b w:val="0"/>
      <w:bCs w:val="0"/>
      <w:i w:val="0"/>
      <w:iCs w:val="0"/>
      <w:color w:val="000000"/>
      <w:sz w:val="24"/>
      <w:szCs w:val="24"/>
    </w:rPr>
  </w:style>
  <w:style w:type="character" w:customStyle="1" w:styleId="clipboard">
    <w:name w:val="clipboard"/>
    <w:basedOn w:val="a2"/>
    <w:rsid w:val="00CF59CA"/>
  </w:style>
  <w:style w:type="paragraph" w:customStyle="1" w:styleId="2c">
    <w:name w:val="Обычный2"/>
    <w:rsid w:val="00CF59CA"/>
    <w:rPr>
      <w:sz w:val="24"/>
      <w:szCs w:val="24"/>
    </w:rPr>
  </w:style>
  <w:style w:type="character" w:customStyle="1" w:styleId="150">
    <w:name w:val="15"/>
    <w:basedOn w:val="a2"/>
    <w:rsid w:val="00CF59CA"/>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41695">
      <w:bodyDiv w:val="1"/>
      <w:marLeft w:val="0"/>
      <w:marRight w:val="0"/>
      <w:marTop w:val="0"/>
      <w:marBottom w:val="0"/>
      <w:divBdr>
        <w:top w:val="none" w:sz="0" w:space="0" w:color="auto"/>
        <w:left w:val="none" w:sz="0" w:space="0" w:color="auto"/>
        <w:bottom w:val="none" w:sz="0" w:space="0" w:color="auto"/>
        <w:right w:val="none" w:sz="0" w:space="0" w:color="auto"/>
      </w:divBdr>
    </w:div>
    <w:div w:id="16006903">
      <w:bodyDiv w:val="1"/>
      <w:marLeft w:val="0"/>
      <w:marRight w:val="0"/>
      <w:marTop w:val="0"/>
      <w:marBottom w:val="0"/>
      <w:divBdr>
        <w:top w:val="none" w:sz="0" w:space="0" w:color="auto"/>
        <w:left w:val="none" w:sz="0" w:space="0" w:color="auto"/>
        <w:bottom w:val="none" w:sz="0" w:space="0" w:color="auto"/>
        <w:right w:val="none" w:sz="0" w:space="0" w:color="auto"/>
      </w:divBdr>
    </w:div>
    <w:div w:id="20979916">
      <w:bodyDiv w:val="1"/>
      <w:marLeft w:val="0"/>
      <w:marRight w:val="0"/>
      <w:marTop w:val="0"/>
      <w:marBottom w:val="0"/>
      <w:divBdr>
        <w:top w:val="none" w:sz="0" w:space="0" w:color="auto"/>
        <w:left w:val="none" w:sz="0" w:space="0" w:color="auto"/>
        <w:bottom w:val="none" w:sz="0" w:space="0" w:color="auto"/>
        <w:right w:val="none" w:sz="0" w:space="0" w:color="auto"/>
      </w:divBdr>
      <w:divsChild>
        <w:div w:id="48463611">
          <w:marLeft w:val="0"/>
          <w:marRight w:val="0"/>
          <w:marTop w:val="0"/>
          <w:marBottom w:val="0"/>
          <w:divBdr>
            <w:top w:val="none" w:sz="0" w:space="0" w:color="auto"/>
            <w:left w:val="none" w:sz="0" w:space="0" w:color="auto"/>
            <w:bottom w:val="none" w:sz="0" w:space="0" w:color="auto"/>
            <w:right w:val="none" w:sz="0" w:space="0" w:color="auto"/>
          </w:divBdr>
          <w:divsChild>
            <w:div w:id="1539003288">
              <w:marLeft w:val="0"/>
              <w:marRight w:val="0"/>
              <w:marTop w:val="0"/>
              <w:marBottom w:val="0"/>
              <w:divBdr>
                <w:top w:val="none" w:sz="0" w:space="0" w:color="auto"/>
                <w:left w:val="none" w:sz="0" w:space="0" w:color="auto"/>
                <w:bottom w:val="none" w:sz="0" w:space="0" w:color="auto"/>
                <w:right w:val="none" w:sz="0" w:space="0" w:color="auto"/>
              </w:divBdr>
              <w:divsChild>
                <w:div w:id="87585205">
                  <w:marLeft w:val="0"/>
                  <w:marRight w:val="0"/>
                  <w:marTop w:val="0"/>
                  <w:marBottom w:val="0"/>
                  <w:divBdr>
                    <w:top w:val="none" w:sz="0" w:space="0" w:color="auto"/>
                    <w:left w:val="none" w:sz="0" w:space="0" w:color="auto"/>
                    <w:bottom w:val="none" w:sz="0" w:space="0" w:color="auto"/>
                    <w:right w:val="none" w:sz="0" w:space="0" w:color="auto"/>
                  </w:divBdr>
                  <w:divsChild>
                    <w:div w:id="750809273">
                      <w:marLeft w:val="0"/>
                      <w:marRight w:val="0"/>
                      <w:marTop w:val="0"/>
                      <w:marBottom w:val="0"/>
                      <w:divBdr>
                        <w:top w:val="none" w:sz="0" w:space="0" w:color="auto"/>
                        <w:left w:val="none" w:sz="0" w:space="0" w:color="auto"/>
                        <w:bottom w:val="none" w:sz="0" w:space="0" w:color="auto"/>
                        <w:right w:val="none" w:sz="0" w:space="0" w:color="auto"/>
                      </w:divBdr>
                      <w:divsChild>
                        <w:div w:id="798648962">
                          <w:marLeft w:val="0"/>
                          <w:marRight w:val="0"/>
                          <w:marTop w:val="0"/>
                          <w:marBottom w:val="0"/>
                          <w:divBdr>
                            <w:top w:val="none" w:sz="0" w:space="0" w:color="auto"/>
                            <w:left w:val="none" w:sz="0" w:space="0" w:color="auto"/>
                            <w:bottom w:val="none" w:sz="0" w:space="0" w:color="auto"/>
                            <w:right w:val="none" w:sz="0" w:space="0" w:color="auto"/>
                          </w:divBdr>
                          <w:divsChild>
                            <w:div w:id="1756170972">
                              <w:marLeft w:val="0"/>
                              <w:marRight w:val="0"/>
                              <w:marTop w:val="0"/>
                              <w:marBottom w:val="0"/>
                              <w:divBdr>
                                <w:top w:val="none" w:sz="0" w:space="0" w:color="auto"/>
                                <w:left w:val="none" w:sz="0" w:space="0" w:color="auto"/>
                                <w:bottom w:val="none" w:sz="0" w:space="0" w:color="auto"/>
                                <w:right w:val="none" w:sz="0" w:space="0" w:color="auto"/>
                              </w:divBdr>
                              <w:divsChild>
                                <w:div w:id="1796483007">
                                  <w:marLeft w:val="0"/>
                                  <w:marRight w:val="0"/>
                                  <w:marTop w:val="0"/>
                                  <w:marBottom w:val="0"/>
                                  <w:divBdr>
                                    <w:top w:val="none" w:sz="0" w:space="0" w:color="auto"/>
                                    <w:left w:val="none" w:sz="0" w:space="0" w:color="auto"/>
                                    <w:bottom w:val="none" w:sz="0" w:space="0" w:color="auto"/>
                                    <w:right w:val="none" w:sz="0" w:space="0" w:color="auto"/>
                                  </w:divBdr>
                                  <w:divsChild>
                                    <w:div w:id="664094788">
                                      <w:marLeft w:val="0"/>
                                      <w:marRight w:val="0"/>
                                      <w:marTop w:val="0"/>
                                      <w:marBottom w:val="0"/>
                                      <w:divBdr>
                                        <w:top w:val="none" w:sz="0" w:space="0" w:color="auto"/>
                                        <w:left w:val="none" w:sz="0" w:space="0" w:color="auto"/>
                                        <w:bottom w:val="none" w:sz="0" w:space="0" w:color="auto"/>
                                        <w:right w:val="none" w:sz="0" w:space="0" w:color="auto"/>
                                      </w:divBdr>
                                      <w:divsChild>
                                        <w:div w:id="1740203730">
                                          <w:marLeft w:val="0"/>
                                          <w:marRight w:val="0"/>
                                          <w:marTop w:val="0"/>
                                          <w:marBottom w:val="0"/>
                                          <w:divBdr>
                                            <w:top w:val="none" w:sz="0" w:space="0" w:color="auto"/>
                                            <w:left w:val="none" w:sz="0" w:space="0" w:color="auto"/>
                                            <w:bottom w:val="none" w:sz="0" w:space="0" w:color="auto"/>
                                            <w:right w:val="none" w:sz="0" w:space="0" w:color="auto"/>
                                          </w:divBdr>
                                          <w:divsChild>
                                            <w:div w:id="2011985507">
                                              <w:marLeft w:val="0"/>
                                              <w:marRight w:val="0"/>
                                              <w:marTop w:val="0"/>
                                              <w:marBottom w:val="0"/>
                                              <w:divBdr>
                                                <w:top w:val="none" w:sz="0" w:space="0" w:color="auto"/>
                                                <w:left w:val="none" w:sz="0" w:space="0" w:color="auto"/>
                                                <w:bottom w:val="none" w:sz="0" w:space="0" w:color="auto"/>
                                                <w:right w:val="none" w:sz="0" w:space="0" w:color="auto"/>
                                              </w:divBdr>
                                              <w:divsChild>
                                                <w:div w:id="30108836">
                                                  <w:marLeft w:val="0"/>
                                                  <w:marRight w:val="0"/>
                                                  <w:marTop w:val="0"/>
                                                  <w:marBottom w:val="0"/>
                                                  <w:divBdr>
                                                    <w:top w:val="none" w:sz="0" w:space="0" w:color="auto"/>
                                                    <w:left w:val="none" w:sz="0" w:space="0" w:color="auto"/>
                                                    <w:bottom w:val="none" w:sz="0" w:space="0" w:color="auto"/>
                                                    <w:right w:val="none" w:sz="0" w:space="0" w:color="auto"/>
                                                  </w:divBdr>
                                                  <w:divsChild>
                                                    <w:div w:id="1054888068">
                                                      <w:marLeft w:val="0"/>
                                                      <w:marRight w:val="0"/>
                                                      <w:marTop w:val="0"/>
                                                      <w:marBottom w:val="0"/>
                                                      <w:divBdr>
                                                        <w:top w:val="none" w:sz="0" w:space="0" w:color="auto"/>
                                                        <w:left w:val="none" w:sz="0" w:space="0" w:color="auto"/>
                                                        <w:bottom w:val="none" w:sz="0" w:space="0" w:color="auto"/>
                                                        <w:right w:val="none" w:sz="0" w:space="0" w:color="auto"/>
                                                      </w:divBdr>
                                                      <w:divsChild>
                                                        <w:div w:id="1559824766">
                                                          <w:marLeft w:val="0"/>
                                                          <w:marRight w:val="0"/>
                                                          <w:marTop w:val="0"/>
                                                          <w:marBottom w:val="0"/>
                                                          <w:divBdr>
                                                            <w:top w:val="none" w:sz="0" w:space="0" w:color="auto"/>
                                                            <w:left w:val="none" w:sz="0" w:space="0" w:color="auto"/>
                                                            <w:bottom w:val="none" w:sz="0" w:space="0" w:color="auto"/>
                                                            <w:right w:val="none" w:sz="0" w:space="0" w:color="auto"/>
                                                          </w:divBdr>
                                                          <w:divsChild>
                                                            <w:div w:id="792796438">
                                                              <w:marLeft w:val="0"/>
                                                              <w:marRight w:val="0"/>
                                                              <w:marTop w:val="0"/>
                                                              <w:marBottom w:val="0"/>
                                                              <w:divBdr>
                                                                <w:top w:val="none" w:sz="0" w:space="0" w:color="auto"/>
                                                                <w:left w:val="none" w:sz="0" w:space="0" w:color="auto"/>
                                                                <w:bottom w:val="none" w:sz="0" w:space="0" w:color="auto"/>
                                                                <w:right w:val="none" w:sz="0" w:space="0" w:color="auto"/>
                                                              </w:divBdr>
                                                              <w:divsChild>
                                                                <w:div w:id="483277088">
                                                                  <w:marLeft w:val="0"/>
                                                                  <w:marRight w:val="0"/>
                                                                  <w:marTop w:val="0"/>
                                                                  <w:marBottom w:val="0"/>
                                                                  <w:divBdr>
                                                                    <w:top w:val="none" w:sz="0" w:space="0" w:color="auto"/>
                                                                    <w:left w:val="none" w:sz="0" w:space="0" w:color="auto"/>
                                                                    <w:bottom w:val="none" w:sz="0" w:space="0" w:color="auto"/>
                                                                    <w:right w:val="none" w:sz="0" w:space="0" w:color="auto"/>
                                                                  </w:divBdr>
                                                                  <w:divsChild>
                                                                    <w:div w:id="113679557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8143025">
      <w:bodyDiv w:val="1"/>
      <w:marLeft w:val="0"/>
      <w:marRight w:val="0"/>
      <w:marTop w:val="0"/>
      <w:marBottom w:val="0"/>
      <w:divBdr>
        <w:top w:val="none" w:sz="0" w:space="0" w:color="auto"/>
        <w:left w:val="none" w:sz="0" w:space="0" w:color="auto"/>
        <w:bottom w:val="none" w:sz="0" w:space="0" w:color="auto"/>
        <w:right w:val="none" w:sz="0" w:space="0" w:color="auto"/>
      </w:divBdr>
    </w:div>
    <w:div w:id="35741002">
      <w:bodyDiv w:val="1"/>
      <w:marLeft w:val="0"/>
      <w:marRight w:val="0"/>
      <w:marTop w:val="0"/>
      <w:marBottom w:val="0"/>
      <w:divBdr>
        <w:top w:val="none" w:sz="0" w:space="0" w:color="auto"/>
        <w:left w:val="none" w:sz="0" w:space="0" w:color="auto"/>
        <w:bottom w:val="none" w:sz="0" w:space="0" w:color="auto"/>
        <w:right w:val="none" w:sz="0" w:space="0" w:color="auto"/>
      </w:divBdr>
      <w:divsChild>
        <w:div w:id="223225615">
          <w:marLeft w:val="0"/>
          <w:marRight w:val="0"/>
          <w:marTop w:val="0"/>
          <w:marBottom w:val="0"/>
          <w:divBdr>
            <w:top w:val="none" w:sz="0" w:space="0" w:color="auto"/>
            <w:left w:val="none" w:sz="0" w:space="0" w:color="auto"/>
            <w:bottom w:val="none" w:sz="0" w:space="0" w:color="auto"/>
            <w:right w:val="none" w:sz="0" w:space="0" w:color="auto"/>
          </w:divBdr>
          <w:divsChild>
            <w:div w:id="172406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11489">
      <w:bodyDiv w:val="1"/>
      <w:marLeft w:val="0"/>
      <w:marRight w:val="0"/>
      <w:marTop w:val="0"/>
      <w:marBottom w:val="0"/>
      <w:divBdr>
        <w:top w:val="none" w:sz="0" w:space="0" w:color="auto"/>
        <w:left w:val="none" w:sz="0" w:space="0" w:color="auto"/>
        <w:bottom w:val="none" w:sz="0" w:space="0" w:color="auto"/>
        <w:right w:val="none" w:sz="0" w:space="0" w:color="auto"/>
      </w:divBdr>
      <w:divsChild>
        <w:div w:id="123696960">
          <w:marLeft w:val="0"/>
          <w:marRight w:val="0"/>
          <w:marTop w:val="480"/>
          <w:marBottom w:val="480"/>
          <w:divBdr>
            <w:top w:val="none" w:sz="0" w:space="0" w:color="auto"/>
            <w:left w:val="none" w:sz="0" w:space="0" w:color="auto"/>
            <w:bottom w:val="none" w:sz="0" w:space="0" w:color="auto"/>
            <w:right w:val="none" w:sz="0" w:space="0" w:color="auto"/>
          </w:divBdr>
          <w:divsChild>
            <w:div w:id="1333215824">
              <w:marLeft w:val="0"/>
              <w:marRight w:val="0"/>
              <w:marTop w:val="0"/>
              <w:marBottom w:val="0"/>
              <w:divBdr>
                <w:top w:val="none" w:sz="0" w:space="0" w:color="auto"/>
                <w:left w:val="none" w:sz="0" w:space="0" w:color="auto"/>
                <w:bottom w:val="none" w:sz="0" w:space="0" w:color="auto"/>
                <w:right w:val="none" w:sz="0" w:space="0" w:color="auto"/>
              </w:divBdr>
              <w:divsChild>
                <w:div w:id="1711028577">
                  <w:marLeft w:val="0"/>
                  <w:marRight w:val="-26"/>
                  <w:marTop w:val="0"/>
                  <w:marBottom w:val="0"/>
                  <w:divBdr>
                    <w:top w:val="none" w:sz="0" w:space="0" w:color="auto"/>
                    <w:left w:val="none" w:sz="0" w:space="0" w:color="auto"/>
                    <w:bottom w:val="none" w:sz="0" w:space="0" w:color="auto"/>
                    <w:right w:val="none" w:sz="0" w:space="0" w:color="auto"/>
                  </w:divBdr>
                  <w:divsChild>
                    <w:div w:id="859048072">
                      <w:marLeft w:val="7"/>
                      <w:marRight w:val="34"/>
                      <w:marTop w:val="0"/>
                      <w:marBottom w:val="0"/>
                      <w:divBdr>
                        <w:top w:val="none" w:sz="0" w:space="0" w:color="auto"/>
                        <w:left w:val="none" w:sz="0" w:space="0" w:color="auto"/>
                        <w:bottom w:val="none" w:sz="0" w:space="0" w:color="auto"/>
                        <w:right w:val="none" w:sz="0" w:space="0" w:color="auto"/>
                      </w:divBdr>
                      <w:divsChild>
                        <w:div w:id="75505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320734">
      <w:bodyDiv w:val="1"/>
      <w:marLeft w:val="0"/>
      <w:marRight w:val="0"/>
      <w:marTop w:val="0"/>
      <w:marBottom w:val="0"/>
      <w:divBdr>
        <w:top w:val="none" w:sz="0" w:space="0" w:color="auto"/>
        <w:left w:val="none" w:sz="0" w:space="0" w:color="auto"/>
        <w:bottom w:val="none" w:sz="0" w:space="0" w:color="auto"/>
        <w:right w:val="none" w:sz="0" w:space="0" w:color="auto"/>
      </w:divBdr>
    </w:div>
    <w:div w:id="40985105">
      <w:bodyDiv w:val="1"/>
      <w:marLeft w:val="0"/>
      <w:marRight w:val="0"/>
      <w:marTop w:val="0"/>
      <w:marBottom w:val="0"/>
      <w:divBdr>
        <w:top w:val="none" w:sz="0" w:space="0" w:color="auto"/>
        <w:left w:val="none" w:sz="0" w:space="0" w:color="auto"/>
        <w:bottom w:val="none" w:sz="0" w:space="0" w:color="auto"/>
        <w:right w:val="none" w:sz="0" w:space="0" w:color="auto"/>
      </w:divBdr>
    </w:div>
    <w:div w:id="66850260">
      <w:bodyDiv w:val="1"/>
      <w:marLeft w:val="0"/>
      <w:marRight w:val="0"/>
      <w:marTop w:val="0"/>
      <w:marBottom w:val="0"/>
      <w:divBdr>
        <w:top w:val="none" w:sz="0" w:space="0" w:color="auto"/>
        <w:left w:val="none" w:sz="0" w:space="0" w:color="auto"/>
        <w:bottom w:val="none" w:sz="0" w:space="0" w:color="auto"/>
        <w:right w:val="none" w:sz="0" w:space="0" w:color="auto"/>
      </w:divBdr>
    </w:div>
    <w:div w:id="76706646">
      <w:bodyDiv w:val="1"/>
      <w:marLeft w:val="0"/>
      <w:marRight w:val="0"/>
      <w:marTop w:val="0"/>
      <w:marBottom w:val="0"/>
      <w:divBdr>
        <w:top w:val="none" w:sz="0" w:space="0" w:color="auto"/>
        <w:left w:val="none" w:sz="0" w:space="0" w:color="auto"/>
        <w:bottom w:val="none" w:sz="0" w:space="0" w:color="auto"/>
        <w:right w:val="none" w:sz="0" w:space="0" w:color="auto"/>
      </w:divBdr>
      <w:divsChild>
        <w:div w:id="634332977">
          <w:marLeft w:val="0"/>
          <w:marRight w:val="0"/>
          <w:marTop w:val="0"/>
          <w:marBottom w:val="0"/>
          <w:divBdr>
            <w:top w:val="none" w:sz="0" w:space="0" w:color="auto"/>
            <w:left w:val="none" w:sz="0" w:space="0" w:color="auto"/>
            <w:bottom w:val="none" w:sz="0" w:space="0" w:color="auto"/>
            <w:right w:val="none" w:sz="0" w:space="0" w:color="auto"/>
          </w:divBdr>
          <w:divsChild>
            <w:div w:id="54907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79948">
      <w:bodyDiv w:val="1"/>
      <w:marLeft w:val="0"/>
      <w:marRight w:val="0"/>
      <w:marTop w:val="0"/>
      <w:marBottom w:val="0"/>
      <w:divBdr>
        <w:top w:val="none" w:sz="0" w:space="0" w:color="auto"/>
        <w:left w:val="none" w:sz="0" w:space="0" w:color="auto"/>
        <w:bottom w:val="none" w:sz="0" w:space="0" w:color="auto"/>
        <w:right w:val="none" w:sz="0" w:space="0" w:color="auto"/>
      </w:divBdr>
    </w:div>
    <w:div w:id="81728861">
      <w:bodyDiv w:val="1"/>
      <w:marLeft w:val="0"/>
      <w:marRight w:val="0"/>
      <w:marTop w:val="0"/>
      <w:marBottom w:val="0"/>
      <w:divBdr>
        <w:top w:val="none" w:sz="0" w:space="0" w:color="auto"/>
        <w:left w:val="none" w:sz="0" w:space="0" w:color="auto"/>
        <w:bottom w:val="none" w:sz="0" w:space="0" w:color="auto"/>
        <w:right w:val="none" w:sz="0" w:space="0" w:color="auto"/>
      </w:divBdr>
    </w:div>
    <w:div w:id="96485472">
      <w:bodyDiv w:val="1"/>
      <w:marLeft w:val="0"/>
      <w:marRight w:val="0"/>
      <w:marTop w:val="0"/>
      <w:marBottom w:val="0"/>
      <w:divBdr>
        <w:top w:val="none" w:sz="0" w:space="0" w:color="auto"/>
        <w:left w:val="none" w:sz="0" w:space="0" w:color="auto"/>
        <w:bottom w:val="none" w:sz="0" w:space="0" w:color="auto"/>
        <w:right w:val="none" w:sz="0" w:space="0" w:color="auto"/>
      </w:divBdr>
      <w:divsChild>
        <w:div w:id="420102175">
          <w:marLeft w:val="0"/>
          <w:marRight w:val="0"/>
          <w:marTop w:val="0"/>
          <w:marBottom w:val="0"/>
          <w:divBdr>
            <w:top w:val="none" w:sz="0" w:space="0" w:color="auto"/>
            <w:left w:val="none" w:sz="0" w:space="0" w:color="auto"/>
            <w:bottom w:val="none" w:sz="0" w:space="0" w:color="auto"/>
            <w:right w:val="none" w:sz="0" w:space="0" w:color="auto"/>
          </w:divBdr>
          <w:divsChild>
            <w:div w:id="795831761">
              <w:marLeft w:val="0"/>
              <w:marRight w:val="0"/>
              <w:marTop w:val="0"/>
              <w:marBottom w:val="0"/>
              <w:divBdr>
                <w:top w:val="none" w:sz="0" w:space="0" w:color="auto"/>
                <w:left w:val="none" w:sz="0" w:space="0" w:color="auto"/>
                <w:bottom w:val="none" w:sz="0" w:space="0" w:color="auto"/>
                <w:right w:val="none" w:sz="0" w:space="0" w:color="auto"/>
              </w:divBdr>
              <w:divsChild>
                <w:div w:id="366834123">
                  <w:marLeft w:val="0"/>
                  <w:marRight w:val="0"/>
                  <w:marTop w:val="0"/>
                  <w:marBottom w:val="0"/>
                  <w:divBdr>
                    <w:top w:val="none" w:sz="0" w:space="0" w:color="auto"/>
                    <w:left w:val="none" w:sz="0" w:space="0" w:color="auto"/>
                    <w:bottom w:val="none" w:sz="0" w:space="0" w:color="auto"/>
                    <w:right w:val="none" w:sz="0" w:space="0" w:color="auto"/>
                  </w:divBdr>
                  <w:divsChild>
                    <w:div w:id="1594127969">
                      <w:marLeft w:val="0"/>
                      <w:marRight w:val="0"/>
                      <w:marTop w:val="0"/>
                      <w:marBottom w:val="0"/>
                      <w:divBdr>
                        <w:top w:val="none" w:sz="0" w:space="0" w:color="auto"/>
                        <w:left w:val="none" w:sz="0" w:space="0" w:color="auto"/>
                        <w:bottom w:val="none" w:sz="0" w:space="0" w:color="auto"/>
                        <w:right w:val="none" w:sz="0" w:space="0" w:color="auto"/>
                      </w:divBdr>
                      <w:divsChild>
                        <w:div w:id="415832829">
                          <w:marLeft w:val="0"/>
                          <w:marRight w:val="0"/>
                          <w:marTop w:val="0"/>
                          <w:marBottom w:val="0"/>
                          <w:divBdr>
                            <w:top w:val="none" w:sz="0" w:space="0" w:color="auto"/>
                            <w:left w:val="none" w:sz="0" w:space="0" w:color="auto"/>
                            <w:bottom w:val="none" w:sz="0" w:space="0" w:color="auto"/>
                            <w:right w:val="none" w:sz="0" w:space="0" w:color="auto"/>
                          </w:divBdr>
                          <w:divsChild>
                            <w:div w:id="100821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402473">
      <w:bodyDiv w:val="1"/>
      <w:marLeft w:val="0"/>
      <w:marRight w:val="0"/>
      <w:marTop w:val="0"/>
      <w:marBottom w:val="0"/>
      <w:divBdr>
        <w:top w:val="none" w:sz="0" w:space="0" w:color="auto"/>
        <w:left w:val="none" w:sz="0" w:space="0" w:color="auto"/>
        <w:bottom w:val="none" w:sz="0" w:space="0" w:color="auto"/>
        <w:right w:val="none" w:sz="0" w:space="0" w:color="auto"/>
      </w:divBdr>
    </w:div>
    <w:div w:id="109321353">
      <w:bodyDiv w:val="1"/>
      <w:marLeft w:val="0"/>
      <w:marRight w:val="0"/>
      <w:marTop w:val="0"/>
      <w:marBottom w:val="0"/>
      <w:divBdr>
        <w:top w:val="none" w:sz="0" w:space="0" w:color="auto"/>
        <w:left w:val="none" w:sz="0" w:space="0" w:color="auto"/>
        <w:bottom w:val="none" w:sz="0" w:space="0" w:color="auto"/>
        <w:right w:val="none" w:sz="0" w:space="0" w:color="auto"/>
      </w:divBdr>
    </w:div>
    <w:div w:id="111636817">
      <w:bodyDiv w:val="1"/>
      <w:marLeft w:val="0"/>
      <w:marRight w:val="0"/>
      <w:marTop w:val="0"/>
      <w:marBottom w:val="0"/>
      <w:divBdr>
        <w:top w:val="none" w:sz="0" w:space="0" w:color="auto"/>
        <w:left w:val="none" w:sz="0" w:space="0" w:color="auto"/>
        <w:bottom w:val="none" w:sz="0" w:space="0" w:color="auto"/>
        <w:right w:val="none" w:sz="0" w:space="0" w:color="auto"/>
      </w:divBdr>
    </w:div>
    <w:div w:id="118188104">
      <w:bodyDiv w:val="1"/>
      <w:marLeft w:val="0"/>
      <w:marRight w:val="0"/>
      <w:marTop w:val="0"/>
      <w:marBottom w:val="0"/>
      <w:divBdr>
        <w:top w:val="none" w:sz="0" w:space="0" w:color="auto"/>
        <w:left w:val="none" w:sz="0" w:space="0" w:color="auto"/>
        <w:bottom w:val="none" w:sz="0" w:space="0" w:color="auto"/>
        <w:right w:val="none" w:sz="0" w:space="0" w:color="auto"/>
      </w:divBdr>
      <w:divsChild>
        <w:div w:id="249970032">
          <w:marLeft w:val="0"/>
          <w:marRight w:val="0"/>
          <w:marTop w:val="0"/>
          <w:marBottom w:val="0"/>
          <w:divBdr>
            <w:top w:val="none" w:sz="0" w:space="0" w:color="auto"/>
            <w:left w:val="none" w:sz="0" w:space="0" w:color="auto"/>
            <w:bottom w:val="none" w:sz="0" w:space="0" w:color="auto"/>
            <w:right w:val="none" w:sz="0" w:space="0" w:color="auto"/>
          </w:divBdr>
        </w:div>
        <w:div w:id="161895490">
          <w:marLeft w:val="0"/>
          <w:marRight w:val="0"/>
          <w:marTop w:val="0"/>
          <w:marBottom w:val="0"/>
          <w:divBdr>
            <w:top w:val="none" w:sz="0" w:space="0" w:color="auto"/>
            <w:left w:val="none" w:sz="0" w:space="0" w:color="auto"/>
            <w:bottom w:val="none" w:sz="0" w:space="0" w:color="auto"/>
            <w:right w:val="none" w:sz="0" w:space="0" w:color="auto"/>
          </w:divBdr>
        </w:div>
      </w:divsChild>
    </w:div>
    <w:div w:id="122576765">
      <w:bodyDiv w:val="1"/>
      <w:marLeft w:val="0"/>
      <w:marRight w:val="0"/>
      <w:marTop w:val="0"/>
      <w:marBottom w:val="0"/>
      <w:divBdr>
        <w:top w:val="none" w:sz="0" w:space="0" w:color="auto"/>
        <w:left w:val="none" w:sz="0" w:space="0" w:color="auto"/>
        <w:bottom w:val="none" w:sz="0" w:space="0" w:color="auto"/>
        <w:right w:val="none" w:sz="0" w:space="0" w:color="auto"/>
      </w:divBdr>
    </w:div>
    <w:div w:id="139620776">
      <w:bodyDiv w:val="1"/>
      <w:marLeft w:val="0"/>
      <w:marRight w:val="0"/>
      <w:marTop w:val="0"/>
      <w:marBottom w:val="0"/>
      <w:divBdr>
        <w:top w:val="none" w:sz="0" w:space="0" w:color="auto"/>
        <w:left w:val="none" w:sz="0" w:space="0" w:color="auto"/>
        <w:bottom w:val="none" w:sz="0" w:space="0" w:color="auto"/>
        <w:right w:val="none" w:sz="0" w:space="0" w:color="auto"/>
      </w:divBdr>
    </w:div>
    <w:div w:id="147524453">
      <w:bodyDiv w:val="1"/>
      <w:marLeft w:val="0"/>
      <w:marRight w:val="0"/>
      <w:marTop w:val="0"/>
      <w:marBottom w:val="0"/>
      <w:divBdr>
        <w:top w:val="none" w:sz="0" w:space="0" w:color="auto"/>
        <w:left w:val="none" w:sz="0" w:space="0" w:color="auto"/>
        <w:bottom w:val="none" w:sz="0" w:space="0" w:color="auto"/>
        <w:right w:val="none" w:sz="0" w:space="0" w:color="auto"/>
      </w:divBdr>
    </w:div>
    <w:div w:id="181629496">
      <w:bodyDiv w:val="1"/>
      <w:marLeft w:val="0"/>
      <w:marRight w:val="0"/>
      <w:marTop w:val="0"/>
      <w:marBottom w:val="0"/>
      <w:divBdr>
        <w:top w:val="none" w:sz="0" w:space="0" w:color="auto"/>
        <w:left w:val="none" w:sz="0" w:space="0" w:color="auto"/>
        <w:bottom w:val="none" w:sz="0" w:space="0" w:color="auto"/>
        <w:right w:val="none" w:sz="0" w:space="0" w:color="auto"/>
      </w:divBdr>
    </w:div>
    <w:div w:id="199973204">
      <w:bodyDiv w:val="1"/>
      <w:marLeft w:val="0"/>
      <w:marRight w:val="0"/>
      <w:marTop w:val="0"/>
      <w:marBottom w:val="0"/>
      <w:divBdr>
        <w:top w:val="none" w:sz="0" w:space="0" w:color="auto"/>
        <w:left w:val="none" w:sz="0" w:space="0" w:color="auto"/>
        <w:bottom w:val="none" w:sz="0" w:space="0" w:color="auto"/>
        <w:right w:val="none" w:sz="0" w:space="0" w:color="auto"/>
      </w:divBdr>
    </w:div>
    <w:div w:id="203105412">
      <w:bodyDiv w:val="1"/>
      <w:marLeft w:val="0"/>
      <w:marRight w:val="0"/>
      <w:marTop w:val="0"/>
      <w:marBottom w:val="0"/>
      <w:divBdr>
        <w:top w:val="none" w:sz="0" w:space="0" w:color="auto"/>
        <w:left w:val="none" w:sz="0" w:space="0" w:color="auto"/>
        <w:bottom w:val="none" w:sz="0" w:space="0" w:color="auto"/>
        <w:right w:val="none" w:sz="0" w:space="0" w:color="auto"/>
      </w:divBdr>
    </w:div>
    <w:div w:id="236135487">
      <w:bodyDiv w:val="1"/>
      <w:marLeft w:val="0"/>
      <w:marRight w:val="0"/>
      <w:marTop w:val="0"/>
      <w:marBottom w:val="0"/>
      <w:divBdr>
        <w:top w:val="none" w:sz="0" w:space="0" w:color="auto"/>
        <w:left w:val="none" w:sz="0" w:space="0" w:color="auto"/>
        <w:bottom w:val="none" w:sz="0" w:space="0" w:color="auto"/>
        <w:right w:val="none" w:sz="0" w:space="0" w:color="auto"/>
      </w:divBdr>
    </w:div>
    <w:div w:id="241641114">
      <w:bodyDiv w:val="1"/>
      <w:marLeft w:val="0"/>
      <w:marRight w:val="0"/>
      <w:marTop w:val="0"/>
      <w:marBottom w:val="0"/>
      <w:divBdr>
        <w:top w:val="none" w:sz="0" w:space="0" w:color="auto"/>
        <w:left w:val="none" w:sz="0" w:space="0" w:color="auto"/>
        <w:bottom w:val="none" w:sz="0" w:space="0" w:color="auto"/>
        <w:right w:val="none" w:sz="0" w:space="0" w:color="auto"/>
      </w:divBdr>
    </w:div>
    <w:div w:id="244193305">
      <w:bodyDiv w:val="1"/>
      <w:marLeft w:val="0"/>
      <w:marRight w:val="0"/>
      <w:marTop w:val="0"/>
      <w:marBottom w:val="0"/>
      <w:divBdr>
        <w:top w:val="none" w:sz="0" w:space="0" w:color="auto"/>
        <w:left w:val="none" w:sz="0" w:space="0" w:color="auto"/>
        <w:bottom w:val="none" w:sz="0" w:space="0" w:color="auto"/>
        <w:right w:val="none" w:sz="0" w:space="0" w:color="auto"/>
      </w:divBdr>
    </w:div>
    <w:div w:id="244726193">
      <w:bodyDiv w:val="1"/>
      <w:marLeft w:val="0"/>
      <w:marRight w:val="0"/>
      <w:marTop w:val="0"/>
      <w:marBottom w:val="0"/>
      <w:divBdr>
        <w:top w:val="none" w:sz="0" w:space="0" w:color="auto"/>
        <w:left w:val="none" w:sz="0" w:space="0" w:color="auto"/>
        <w:bottom w:val="none" w:sz="0" w:space="0" w:color="auto"/>
        <w:right w:val="none" w:sz="0" w:space="0" w:color="auto"/>
      </w:divBdr>
    </w:div>
    <w:div w:id="271281479">
      <w:bodyDiv w:val="1"/>
      <w:marLeft w:val="0"/>
      <w:marRight w:val="0"/>
      <w:marTop w:val="0"/>
      <w:marBottom w:val="0"/>
      <w:divBdr>
        <w:top w:val="none" w:sz="0" w:space="0" w:color="auto"/>
        <w:left w:val="none" w:sz="0" w:space="0" w:color="auto"/>
        <w:bottom w:val="none" w:sz="0" w:space="0" w:color="auto"/>
        <w:right w:val="none" w:sz="0" w:space="0" w:color="auto"/>
      </w:divBdr>
    </w:div>
    <w:div w:id="290475974">
      <w:bodyDiv w:val="1"/>
      <w:marLeft w:val="0"/>
      <w:marRight w:val="0"/>
      <w:marTop w:val="0"/>
      <w:marBottom w:val="0"/>
      <w:divBdr>
        <w:top w:val="none" w:sz="0" w:space="0" w:color="auto"/>
        <w:left w:val="none" w:sz="0" w:space="0" w:color="auto"/>
        <w:bottom w:val="none" w:sz="0" w:space="0" w:color="auto"/>
        <w:right w:val="none" w:sz="0" w:space="0" w:color="auto"/>
      </w:divBdr>
    </w:div>
    <w:div w:id="310985016">
      <w:bodyDiv w:val="1"/>
      <w:marLeft w:val="0"/>
      <w:marRight w:val="0"/>
      <w:marTop w:val="0"/>
      <w:marBottom w:val="0"/>
      <w:divBdr>
        <w:top w:val="none" w:sz="0" w:space="0" w:color="auto"/>
        <w:left w:val="none" w:sz="0" w:space="0" w:color="auto"/>
        <w:bottom w:val="none" w:sz="0" w:space="0" w:color="auto"/>
        <w:right w:val="none" w:sz="0" w:space="0" w:color="auto"/>
      </w:divBdr>
    </w:div>
    <w:div w:id="331102802">
      <w:bodyDiv w:val="1"/>
      <w:marLeft w:val="0"/>
      <w:marRight w:val="0"/>
      <w:marTop w:val="0"/>
      <w:marBottom w:val="0"/>
      <w:divBdr>
        <w:top w:val="none" w:sz="0" w:space="0" w:color="auto"/>
        <w:left w:val="none" w:sz="0" w:space="0" w:color="auto"/>
        <w:bottom w:val="none" w:sz="0" w:space="0" w:color="auto"/>
        <w:right w:val="none" w:sz="0" w:space="0" w:color="auto"/>
      </w:divBdr>
    </w:div>
    <w:div w:id="333724595">
      <w:bodyDiv w:val="1"/>
      <w:marLeft w:val="0"/>
      <w:marRight w:val="0"/>
      <w:marTop w:val="0"/>
      <w:marBottom w:val="0"/>
      <w:divBdr>
        <w:top w:val="none" w:sz="0" w:space="0" w:color="auto"/>
        <w:left w:val="none" w:sz="0" w:space="0" w:color="auto"/>
        <w:bottom w:val="none" w:sz="0" w:space="0" w:color="auto"/>
        <w:right w:val="none" w:sz="0" w:space="0" w:color="auto"/>
      </w:divBdr>
    </w:div>
    <w:div w:id="364674507">
      <w:bodyDiv w:val="1"/>
      <w:marLeft w:val="0"/>
      <w:marRight w:val="0"/>
      <w:marTop w:val="0"/>
      <w:marBottom w:val="0"/>
      <w:divBdr>
        <w:top w:val="none" w:sz="0" w:space="0" w:color="auto"/>
        <w:left w:val="none" w:sz="0" w:space="0" w:color="auto"/>
        <w:bottom w:val="none" w:sz="0" w:space="0" w:color="auto"/>
        <w:right w:val="none" w:sz="0" w:space="0" w:color="auto"/>
      </w:divBdr>
    </w:div>
    <w:div w:id="373510048">
      <w:bodyDiv w:val="1"/>
      <w:marLeft w:val="0"/>
      <w:marRight w:val="0"/>
      <w:marTop w:val="0"/>
      <w:marBottom w:val="0"/>
      <w:divBdr>
        <w:top w:val="none" w:sz="0" w:space="0" w:color="auto"/>
        <w:left w:val="none" w:sz="0" w:space="0" w:color="auto"/>
        <w:bottom w:val="none" w:sz="0" w:space="0" w:color="auto"/>
        <w:right w:val="none" w:sz="0" w:space="0" w:color="auto"/>
      </w:divBdr>
      <w:divsChild>
        <w:div w:id="1418206174">
          <w:marLeft w:val="0"/>
          <w:marRight w:val="0"/>
          <w:marTop w:val="0"/>
          <w:marBottom w:val="0"/>
          <w:divBdr>
            <w:top w:val="none" w:sz="0" w:space="0" w:color="auto"/>
            <w:left w:val="none" w:sz="0" w:space="0" w:color="auto"/>
            <w:bottom w:val="none" w:sz="0" w:space="0" w:color="auto"/>
            <w:right w:val="none" w:sz="0" w:space="0" w:color="auto"/>
          </w:divBdr>
          <w:divsChild>
            <w:div w:id="603541504">
              <w:marLeft w:val="0"/>
              <w:marRight w:val="0"/>
              <w:marTop w:val="0"/>
              <w:marBottom w:val="0"/>
              <w:divBdr>
                <w:top w:val="none" w:sz="0" w:space="0" w:color="auto"/>
                <w:left w:val="none" w:sz="0" w:space="0" w:color="auto"/>
                <w:bottom w:val="none" w:sz="0" w:space="0" w:color="auto"/>
                <w:right w:val="none" w:sz="0" w:space="0" w:color="auto"/>
              </w:divBdr>
            </w:div>
            <w:div w:id="102532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217535">
      <w:bodyDiv w:val="1"/>
      <w:marLeft w:val="0"/>
      <w:marRight w:val="0"/>
      <w:marTop w:val="0"/>
      <w:marBottom w:val="0"/>
      <w:divBdr>
        <w:top w:val="none" w:sz="0" w:space="0" w:color="auto"/>
        <w:left w:val="none" w:sz="0" w:space="0" w:color="auto"/>
        <w:bottom w:val="none" w:sz="0" w:space="0" w:color="auto"/>
        <w:right w:val="none" w:sz="0" w:space="0" w:color="auto"/>
      </w:divBdr>
    </w:div>
    <w:div w:id="390007838">
      <w:bodyDiv w:val="1"/>
      <w:marLeft w:val="0"/>
      <w:marRight w:val="0"/>
      <w:marTop w:val="0"/>
      <w:marBottom w:val="0"/>
      <w:divBdr>
        <w:top w:val="none" w:sz="0" w:space="0" w:color="auto"/>
        <w:left w:val="none" w:sz="0" w:space="0" w:color="auto"/>
        <w:bottom w:val="none" w:sz="0" w:space="0" w:color="auto"/>
        <w:right w:val="none" w:sz="0" w:space="0" w:color="auto"/>
      </w:divBdr>
    </w:div>
    <w:div w:id="395321337">
      <w:bodyDiv w:val="1"/>
      <w:marLeft w:val="0"/>
      <w:marRight w:val="0"/>
      <w:marTop w:val="0"/>
      <w:marBottom w:val="0"/>
      <w:divBdr>
        <w:top w:val="none" w:sz="0" w:space="0" w:color="auto"/>
        <w:left w:val="none" w:sz="0" w:space="0" w:color="auto"/>
        <w:bottom w:val="none" w:sz="0" w:space="0" w:color="auto"/>
        <w:right w:val="none" w:sz="0" w:space="0" w:color="auto"/>
      </w:divBdr>
    </w:div>
    <w:div w:id="405154883">
      <w:bodyDiv w:val="1"/>
      <w:marLeft w:val="0"/>
      <w:marRight w:val="0"/>
      <w:marTop w:val="0"/>
      <w:marBottom w:val="0"/>
      <w:divBdr>
        <w:top w:val="none" w:sz="0" w:space="0" w:color="auto"/>
        <w:left w:val="none" w:sz="0" w:space="0" w:color="auto"/>
        <w:bottom w:val="none" w:sz="0" w:space="0" w:color="auto"/>
        <w:right w:val="none" w:sz="0" w:space="0" w:color="auto"/>
      </w:divBdr>
    </w:div>
    <w:div w:id="420029379">
      <w:bodyDiv w:val="1"/>
      <w:marLeft w:val="0"/>
      <w:marRight w:val="0"/>
      <w:marTop w:val="0"/>
      <w:marBottom w:val="0"/>
      <w:divBdr>
        <w:top w:val="none" w:sz="0" w:space="0" w:color="auto"/>
        <w:left w:val="none" w:sz="0" w:space="0" w:color="auto"/>
        <w:bottom w:val="none" w:sz="0" w:space="0" w:color="auto"/>
        <w:right w:val="none" w:sz="0" w:space="0" w:color="auto"/>
      </w:divBdr>
    </w:div>
    <w:div w:id="428547411">
      <w:bodyDiv w:val="1"/>
      <w:marLeft w:val="0"/>
      <w:marRight w:val="0"/>
      <w:marTop w:val="0"/>
      <w:marBottom w:val="0"/>
      <w:divBdr>
        <w:top w:val="none" w:sz="0" w:space="0" w:color="auto"/>
        <w:left w:val="none" w:sz="0" w:space="0" w:color="auto"/>
        <w:bottom w:val="none" w:sz="0" w:space="0" w:color="auto"/>
        <w:right w:val="none" w:sz="0" w:space="0" w:color="auto"/>
      </w:divBdr>
      <w:divsChild>
        <w:div w:id="1080326498">
          <w:marLeft w:val="0"/>
          <w:marRight w:val="0"/>
          <w:marTop w:val="0"/>
          <w:marBottom w:val="0"/>
          <w:divBdr>
            <w:top w:val="none" w:sz="0" w:space="0" w:color="auto"/>
            <w:left w:val="none" w:sz="0" w:space="0" w:color="auto"/>
            <w:bottom w:val="none" w:sz="0" w:space="0" w:color="auto"/>
            <w:right w:val="none" w:sz="0" w:space="0" w:color="auto"/>
          </w:divBdr>
        </w:div>
        <w:div w:id="1552496155">
          <w:marLeft w:val="0"/>
          <w:marRight w:val="0"/>
          <w:marTop w:val="0"/>
          <w:marBottom w:val="0"/>
          <w:divBdr>
            <w:top w:val="none" w:sz="0" w:space="0" w:color="auto"/>
            <w:left w:val="none" w:sz="0" w:space="0" w:color="auto"/>
            <w:bottom w:val="none" w:sz="0" w:space="0" w:color="auto"/>
            <w:right w:val="none" w:sz="0" w:space="0" w:color="auto"/>
          </w:divBdr>
        </w:div>
        <w:div w:id="1130199211">
          <w:marLeft w:val="0"/>
          <w:marRight w:val="0"/>
          <w:marTop w:val="0"/>
          <w:marBottom w:val="0"/>
          <w:divBdr>
            <w:top w:val="none" w:sz="0" w:space="0" w:color="auto"/>
            <w:left w:val="none" w:sz="0" w:space="0" w:color="auto"/>
            <w:bottom w:val="none" w:sz="0" w:space="0" w:color="auto"/>
            <w:right w:val="none" w:sz="0" w:space="0" w:color="auto"/>
          </w:divBdr>
        </w:div>
        <w:div w:id="1727949405">
          <w:marLeft w:val="0"/>
          <w:marRight w:val="0"/>
          <w:marTop w:val="0"/>
          <w:marBottom w:val="0"/>
          <w:divBdr>
            <w:top w:val="none" w:sz="0" w:space="0" w:color="auto"/>
            <w:left w:val="none" w:sz="0" w:space="0" w:color="auto"/>
            <w:bottom w:val="none" w:sz="0" w:space="0" w:color="auto"/>
            <w:right w:val="none" w:sz="0" w:space="0" w:color="auto"/>
          </w:divBdr>
        </w:div>
      </w:divsChild>
    </w:div>
    <w:div w:id="444038793">
      <w:bodyDiv w:val="1"/>
      <w:marLeft w:val="0"/>
      <w:marRight w:val="0"/>
      <w:marTop w:val="0"/>
      <w:marBottom w:val="0"/>
      <w:divBdr>
        <w:top w:val="none" w:sz="0" w:space="0" w:color="auto"/>
        <w:left w:val="none" w:sz="0" w:space="0" w:color="auto"/>
        <w:bottom w:val="none" w:sz="0" w:space="0" w:color="auto"/>
        <w:right w:val="none" w:sz="0" w:space="0" w:color="auto"/>
      </w:divBdr>
    </w:div>
    <w:div w:id="485556527">
      <w:bodyDiv w:val="1"/>
      <w:marLeft w:val="0"/>
      <w:marRight w:val="0"/>
      <w:marTop w:val="0"/>
      <w:marBottom w:val="0"/>
      <w:divBdr>
        <w:top w:val="none" w:sz="0" w:space="0" w:color="auto"/>
        <w:left w:val="none" w:sz="0" w:space="0" w:color="auto"/>
        <w:bottom w:val="none" w:sz="0" w:space="0" w:color="auto"/>
        <w:right w:val="none" w:sz="0" w:space="0" w:color="auto"/>
      </w:divBdr>
      <w:divsChild>
        <w:div w:id="466359471">
          <w:marLeft w:val="0"/>
          <w:marRight w:val="0"/>
          <w:marTop w:val="0"/>
          <w:marBottom w:val="0"/>
          <w:divBdr>
            <w:top w:val="none" w:sz="0" w:space="0" w:color="auto"/>
            <w:left w:val="none" w:sz="0" w:space="0" w:color="auto"/>
            <w:bottom w:val="none" w:sz="0" w:space="0" w:color="auto"/>
            <w:right w:val="none" w:sz="0" w:space="0" w:color="auto"/>
          </w:divBdr>
          <w:divsChild>
            <w:div w:id="1348096530">
              <w:marLeft w:val="0"/>
              <w:marRight w:val="0"/>
              <w:marTop w:val="0"/>
              <w:marBottom w:val="0"/>
              <w:divBdr>
                <w:top w:val="none" w:sz="0" w:space="0" w:color="auto"/>
                <w:left w:val="none" w:sz="0" w:space="0" w:color="auto"/>
                <w:bottom w:val="none" w:sz="0" w:space="0" w:color="auto"/>
                <w:right w:val="none" w:sz="0" w:space="0" w:color="auto"/>
              </w:divBdr>
              <w:divsChild>
                <w:div w:id="675695496">
                  <w:marLeft w:val="0"/>
                  <w:marRight w:val="0"/>
                  <w:marTop w:val="0"/>
                  <w:marBottom w:val="0"/>
                  <w:divBdr>
                    <w:top w:val="none" w:sz="0" w:space="0" w:color="auto"/>
                    <w:left w:val="none" w:sz="0" w:space="0" w:color="auto"/>
                    <w:bottom w:val="none" w:sz="0" w:space="0" w:color="auto"/>
                    <w:right w:val="none" w:sz="0" w:space="0" w:color="auto"/>
                  </w:divBdr>
                  <w:divsChild>
                    <w:div w:id="797645697">
                      <w:marLeft w:val="0"/>
                      <w:marRight w:val="0"/>
                      <w:marTop w:val="0"/>
                      <w:marBottom w:val="0"/>
                      <w:divBdr>
                        <w:top w:val="none" w:sz="0" w:space="0" w:color="auto"/>
                        <w:left w:val="none" w:sz="0" w:space="0" w:color="auto"/>
                        <w:bottom w:val="none" w:sz="0" w:space="0" w:color="auto"/>
                        <w:right w:val="none" w:sz="0" w:space="0" w:color="auto"/>
                      </w:divBdr>
                      <w:divsChild>
                        <w:div w:id="200921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358605">
      <w:bodyDiv w:val="1"/>
      <w:marLeft w:val="0"/>
      <w:marRight w:val="0"/>
      <w:marTop w:val="0"/>
      <w:marBottom w:val="0"/>
      <w:divBdr>
        <w:top w:val="none" w:sz="0" w:space="0" w:color="auto"/>
        <w:left w:val="none" w:sz="0" w:space="0" w:color="auto"/>
        <w:bottom w:val="none" w:sz="0" w:space="0" w:color="auto"/>
        <w:right w:val="none" w:sz="0" w:space="0" w:color="auto"/>
      </w:divBdr>
    </w:div>
    <w:div w:id="504321375">
      <w:bodyDiv w:val="1"/>
      <w:marLeft w:val="0"/>
      <w:marRight w:val="0"/>
      <w:marTop w:val="0"/>
      <w:marBottom w:val="0"/>
      <w:divBdr>
        <w:top w:val="none" w:sz="0" w:space="0" w:color="auto"/>
        <w:left w:val="none" w:sz="0" w:space="0" w:color="auto"/>
        <w:bottom w:val="none" w:sz="0" w:space="0" w:color="auto"/>
        <w:right w:val="none" w:sz="0" w:space="0" w:color="auto"/>
      </w:divBdr>
    </w:div>
    <w:div w:id="512574327">
      <w:bodyDiv w:val="1"/>
      <w:marLeft w:val="0"/>
      <w:marRight w:val="0"/>
      <w:marTop w:val="0"/>
      <w:marBottom w:val="0"/>
      <w:divBdr>
        <w:top w:val="none" w:sz="0" w:space="0" w:color="auto"/>
        <w:left w:val="none" w:sz="0" w:space="0" w:color="auto"/>
        <w:bottom w:val="none" w:sz="0" w:space="0" w:color="auto"/>
        <w:right w:val="none" w:sz="0" w:space="0" w:color="auto"/>
      </w:divBdr>
      <w:divsChild>
        <w:div w:id="1355224583">
          <w:marLeft w:val="0"/>
          <w:marRight w:val="0"/>
          <w:marTop w:val="0"/>
          <w:marBottom w:val="0"/>
          <w:divBdr>
            <w:top w:val="none" w:sz="0" w:space="0" w:color="auto"/>
            <w:left w:val="none" w:sz="0" w:space="0" w:color="auto"/>
            <w:bottom w:val="none" w:sz="0" w:space="0" w:color="auto"/>
            <w:right w:val="none" w:sz="0" w:space="0" w:color="auto"/>
          </w:divBdr>
          <w:divsChild>
            <w:div w:id="935595091">
              <w:marLeft w:val="0"/>
              <w:marRight w:val="0"/>
              <w:marTop w:val="0"/>
              <w:marBottom w:val="0"/>
              <w:divBdr>
                <w:top w:val="none" w:sz="0" w:space="0" w:color="auto"/>
                <w:left w:val="none" w:sz="0" w:space="0" w:color="auto"/>
                <w:bottom w:val="none" w:sz="0" w:space="0" w:color="auto"/>
                <w:right w:val="none" w:sz="0" w:space="0" w:color="auto"/>
              </w:divBdr>
              <w:divsChild>
                <w:div w:id="620068357">
                  <w:marLeft w:val="0"/>
                  <w:marRight w:val="0"/>
                  <w:marTop w:val="0"/>
                  <w:marBottom w:val="0"/>
                  <w:divBdr>
                    <w:top w:val="none" w:sz="0" w:space="0" w:color="auto"/>
                    <w:left w:val="none" w:sz="0" w:space="0" w:color="auto"/>
                    <w:bottom w:val="none" w:sz="0" w:space="0" w:color="auto"/>
                    <w:right w:val="none" w:sz="0" w:space="0" w:color="auto"/>
                  </w:divBdr>
                  <w:divsChild>
                    <w:div w:id="553543962">
                      <w:marLeft w:val="0"/>
                      <w:marRight w:val="0"/>
                      <w:marTop w:val="0"/>
                      <w:marBottom w:val="0"/>
                      <w:divBdr>
                        <w:top w:val="none" w:sz="0" w:space="0" w:color="auto"/>
                        <w:left w:val="none" w:sz="0" w:space="0" w:color="auto"/>
                        <w:bottom w:val="none" w:sz="0" w:space="0" w:color="auto"/>
                        <w:right w:val="none" w:sz="0" w:space="0" w:color="auto"/>
                      </w:divBdr>
                      <w:divsChild>
                        <w:div w:id="659118984">
                          <w:marLeft w:val="0"/>
                          <w:marRight w:val="0"/>
                          <w:marTop w:val="0"/>
                          <w:marBottom w:val="0"/>
                          <w:divBdr>
                            <w:top w:val="none" w:sz="0" w:space="0" w:color="auto"/>
                            <w:left w:val="none" w:sz="0" w:space="0" w:color="auto"/>
                            <w:bottom w:val="none" w:sz="0" w:space="0" w:color="auto"/>
                            <w:right w:val="none" w:sz="0" w:space="0" w:color="auto"/>
                          </w:divBdr>
                          <w:divsChild>
                            <w:div w:id="2071688822">
                              <w:marLeft w:val="-150"/>
                              <w:marRight w:val="-150"/>
                              <w:marTop w:val="0"/>
                              <w:marBottom w:val="0"/>
                              <w:divBdr>
                                <w:top w:val="none" w:sz="0" w:space="0" w:color="auto"/>
                                <w:left w:val="none" w:sz="0" w:space="0" w:color="auto"/>
                                <w:bottom w:val="none" w:sz="0" w:space="0" w:color="auto"/>
                                <w:right w:val="none" w:sz="0" w:space="0" w:color="auto"/>
                              </w:divBdr>
                              <w:divsChild>
                                <w:div w:id="1771585126">
                                  <w:marLeft w:val="0"/>
                                  <w:marRight w:val="0"/>
                                  <w:marTop w:val="0"/>
                                  <w:marBottom w:val="0"/>
                                  <w:divBdr>
                                    <w:top w:val="none" w:sz="0" w:space="0" w:color="auto"/>
                                    <w:left w:val="none" w:sz="0" w:space="0" w:color="auto"/>
                                    <w:bottom w:val="none" w:sz="0" w:space="0" w:color="auto"/>
                                    <w:right w:val="none" w:sz="0" w:space="0" w:color="auto"/>
                                  </w:divBdr>
                                  <w:divsChild>
                                    <w:div w:id="5908439">
                                      <w:marLeft w:val="0"/>
                                      <w:marRight w:val="0"/>
                                      <w:marTop w:val="0"/>
                                      <w:marBottom w:val="0"/>
                                      <w:divBdr>
                                        <w:top w:val="none" w:sz="0" w:space="0" w:color="auto"/>
                                        <w:left w:val="none" w:sz="0" w:space="0" w:color="auto"/>
                                        <w:bottom w:val="none" w:sz="0" w:space="0" w:color="auto"/>
                                        <w:right w:val="none" w:sz="0" w:space="0" w:color="auto"/>
                                      </w:divBdr>
                                      <w:divsChild>
                                        <w:div w:id="948584029">
                                          <w:marLeft w:val="0"/>
                                          <w:marRight w:val="0"/>
                                          <w:marTop w:val="0"/>
                                          <w:marBottom w:val="0"/>
                                          <w:divBdr>
                                            <w:top w:val="none" w:sz="0" w:space="0" w:color="auto"/>
                                            <w:left w:val="none" w:sz="0" w:space="0" w:color="auto"/>
                                            <w:bottom w:val="none" w:sz="0" w:space="0" w:color="auto"/>
                                            <w:right w:val="none" w:sz="0" w:space="0" w:color="auto"/>
                                          </w:divBdr>
                                          <w:divsChild>
                                            <w:div w:id="512380421">
                                              <w:marLeft w:val="0"/>
                                              <w:marRight w:val="0"/>
                                              <w:marTop w:val="0"/>
                                              <w:marBottom w:val="0"/>
                                              <w:divBdr>
                                                <w:top w:val="none" w:sz="0" w:space="0" w:color="auto"/>
                                                <w:left w:val="none" w:sz="0" w:space="0" w:color="auto"/>
                                                <w:bottom w:val="none" w:sz="0" w:space="0" w:color="auto"/>
                                                <w:right w:val="none" w:sz="0" w:space="0" w:color="auto"/>
                                              </w:divBdr>
                                              <w:divsChild>
                                                <w:div w:id="936449210">
                                                  <w:marLeft w:val="0"/>
                                                  <w:marRight w:val="0"/>
                                                  <w:marTop w:val="0"/>
                                                  <w:marBottom w:val="0"/>
                                                  <w:divBdr>
                                                    <w:top w:val="none" w:sz="0" w:space="0" w:color="auto"/>
                                                    <w:left w:val="none" w:sz="0" w:space="0" w:color="auto"/>
                                                    <w:bottom w:val="none" w:sz="0" w:space="0" w:color="auto"/>
                                                    <w:right w:val="none" w:sz="0" w:space="0" w:color="auto"/>
                                                  </w:divBdr>
                                                  <w:divsChild>
                                                    <w:div w:id="253515270">
                                                      <w:marLeft w:val="0"/>
                                                      <w:marRight w:val="0"/>
                                                      <w:marTop w:val="0"/>
                                                      <w:marBottom w:val="0"/>
                                                      <w:divBdr>
                                                        <w:top w:val="none" w:sz="0" w:space="0" w:color="auto"/>
                                                        <w:left w:val="none" w:sz="0" w:space="0" w:color="auto"/>
                                                        <w:bottom w:val="none" w:sz="0" w:space="0" w:color="auto"/>
                                                        <w:right w:val="none" w:sz="0" w:space="0" w:color="auto"/>
                                                      </w:divBdr>
                                                      <w:divsChild>
                                                        <w:div w:id="638993249">
                                                          <w:marLeft w:val="0"/>
                                                          <w:marRight w:val="0"/>
                                                          <w:marTop w:val="0"/>
                                                          <w:marBottom w:val="0"/>
                                                          <w:divBdr>
                                                            <w:top w:val="none" w:sz="0" w:space="0" w:color="auto"/>
                                                            <w:left w:val="none" w:sz="0" w:space="0" w:color="auto"/>
                                                            <w:bottom w:val="none" w:sz="0" w:space="0" w:color="auto"/>
                                                            <w:right w:val="none" w:sz="0" w:space="0" w:color="auto"/>
                                                          </w:divBdr>
                                                          <w:divsChild>
                                                            <w:div w:id="631516855">
                                                              <w:marLeft w:val="0"/>
                                                              <w:marRight w:val="0"/>
                                                              <w:marTop w:val="0"/>
                                                              <w:marBottom w:val="0"/>
                                                              <w:divBdr>
                                                                <w:top w:val="none" w:sz="0" w:space="0" w:color="auto"/>
                                                                <w:left w:val="none" w:sz="0" w:space="0" w:color="auto"/>
                                                                <w:bottom w:val="none" w:sz="0" w:space="0" w:color="auto"/>
                                                                <w:right w:val="none" w:sz="0" w:space="0" w:color="auto"/>
                                                              </w:divBdr>
                                                              <w:divsChild>
                                                                <w:div w:id="131867244">
                                                                  <w:marLeft w:val="0"/>
                                                                  <w:marRight w:val="0"/>
                                                                  <w:marTop w:val="0"/>
                                                                  <w:marBottom w:val="0"/>
                                                                  <w:divBdr>
                                                                    <w:top w:val="none" w:sz="0" w:space="0" w:color="auto"/>
                                                                    <w:left w:val="none" w:sz="0" w:space="0" w:color="auto"/>
                                                                    <w:bottom w:val="none" w:sz="0" w:space="0" w:color="auto"/>
                                                                    <w:right w:val="none" w:sz="0" w:space="0" w:color="auto"/>
                                                                  </w:divBdr>
                                                                  <w:divsChild>
                                                                    <w:div w:id="62477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29420192">
      <w:bodyDiv w:val="1"/>
      <w:marLeft w:val="0"/>
      <w:marRight w:val="0"/>
      <w:marTop w:val="0"/>
      <w:marBottom w:val="0"/>
      <w:divBdr>
        <w:top w:val="none" w:sz="0" w:space="0" w:color="auto"/>
        <w:left w:val="none" w:sz="0" w:space="0" w:color="auto"/>
        <w:bottom w:val="none" w:sz="0" w:space="0" w:color="auto"/>
        <w:right w:val="none" w:sz="0" w:space="0" w:color="auto"/>
      </w:divBdr>
    </w:div>
    <w:div w:id="547572726">
      <w:bodyDiv w:val="1"/>
      <w:marLeft w:val="0"/>
      <w:marRight w:val="0"/>
      <w:marTop w:val="0"/>
      <w:marBottom w:val="0"/>
      <w:divBdr>
        <w:top w:val="none" w:sz="0" w:space="0" w:color="auto"/>
        <w:left w:val="none" w:sz="0" w:space="0" w:color="auto"/>
        <w:bottom w:val="none" w:sz="0" w:space="0" w:color="auto"/>
        <w:right w:val="none" w:sz="0" w:space="0" w:color="auto"/>
      </w:divBdr>
    </w:div>
    <w:div w:id="554588917">
      <w:bodyDiv w:val="1"/>
      <w:marLeft w:val="0"/>
      <w:marRight w:val="0"/>
      <w:marTop w:val="0"/>
      <w:marBottom w:val="0"/>
      <w:divBdr>
        <w:top w:val="none" w:sz="0" w:space="0" w:color="auto"/>
        <w:left w:val="none" w:sz="0" w:space="0" w:color="auto"/>
        <w:bottom w:val="none" w:sz="0" w:space="0" w:color="auto"/>
        <w:right w:val="none" w:sz="0" w:space="0" w:color="auto"/>
      </w:divBdr>
    </w:div>
    <w:div w:id="565459333">
      <w:bodyDiv w:val="1"/>
      <w:marLeft w:val="0"/>
      <w:marRight w:val="0"/>
      <w:marTop w:val="0"/>
      <w:marBottom w:val="0"/>
      <w:divBdr>
        <w:top w:val="none" w:sz="0" w:space="0" w:color="auto"/>
        <w:left w:val="none" w:sz="0" w:space="0" w:color="auto"/>
        <w:bottom w:val="none" w:sz="0" w:space="0" w:color="auto"/>
        <w:right w:val="none" w:sz="0" w:space="0" w:color="auto"/>
      </w:divBdr>
    </w:div>
    <w:div w:id="570427648">
      <w:bodyDiv w:val="1"/>
      <w:marLeft w:val="0"/>
      <w:marRight w:val="0"/>
      <w:marTop w:val="0"/>
      <w:marBottom w:val="0"/>
      <w:divBdr>
        <w:top w:val="none" w:sz="0" w:space="0" w:color="auto"/>
        <w:left w:val="none" w:sz="0" w:space="0" w:color="auto"/>
        <w:bottom w:val="none" w:sz="0" w:space="0" w:color="auto"/>
        <w:right w:val="none" w:sz="0" w:space="0" w:color="auto"/>
      </w:divBdr>
    </w:div>
    <w:div w:id="574973745">
      <w:bodyDiv w:val="1"/>
      <w:marLeft w:val="0"/>
      <w:marRight w:val="0"/>
      <w:marTop w:val="0"/>
      <w:marBottom w:val="0"/>
      <w:divBdr>
        <w:top w:val="none" w:sz="0" w:space="0" w:color="auto"/>
        <w:left w:val="none" w:sz="0" w:space="0" w:color="auto"/>
        <w:bottom w:val="none" w:sz="0" w:space="0" w:color="auto"/>
        <w:right w:val="none" w:sz="0" w:space="0" w:color="auto"/>
      </w:divBdr>
    </w:div>
    <w:div w:id="576400873">
      <w:bodyDiv w:val="1"/>
      <w:marLeft w:val="0"/>
      <w:marRight w:val="0"/>
      <w:marTop w:val="0"/>
      <w:marBottom w:val="0"/>
      <w:divBdr>
        <w:top w:val="none" w:sz="0" w:space="0" w:color="auto"/>
        <w:left w:val="none" w:sz="0" w:space="0" w:color="auto"/>
        <w:bottom w:val="none" w:sz="0" w:space="0" w:color="auto"/>
        <w:right w:val="none" w:sz="0" w:space="0" w:color="auto"/>
      </w:divBdr>
    </w:div>
    <w:div w:id="581066675">
      <w:bodyDiv w:val="1"/>
      <w:marLeft w:val="0"/>
      <w:marRight w:val="0"/>
      <w:marTop w:val="0"/>
      <w:marBottom w:val="0"/>
      <w:divBdr>
        <w:top w:val="none" w:sz="0" w:space="0" w:color="auto"/>
        <w:left w:val="none" w:sz="0" w:space="0" w:color="auto"/>
        <w:bottom w:val="none" w:sz="0" w:space="0" w:color="auto"/>
        <w:right w:val="none" w:sz="0" w:space="0" w:color="auto"/>
      </w:divBdr>
      <w:divsChild>
        <w:div w:id="2087192220">
          <w:marLeft w:val="0"/>
          <w:marRight w:val="0"/>
          <w:marTop w:val="0"/>
          <w:marBottom w:val="0"/>
          <w:divBdr>
            <w:top w:val="none" w:sz="0" w:space="0" w:color="auto"/>
            <w:left w:val="none" w:sz="0" w:space="0" w:color="auto"/>
            <w:bottom w:val="none" w:sz="0" w:space="0" w:color="auto"/>
            <w:right w:val="none" w:sz="0" w:space="0" w:color="auto"/>
          </w:divBdr>
          <w:divsChild>
            <w:div w:id="181012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491464">
      <w:bodyDiv w:val="1"/>
      <w:marLeft w:val="0"/>
      <w:marRight w:val="0"/>
      <w:marTop w:val="0"/>
      <w:marBottom w:val="0"/>
      <w:divBdr>
        <w:top w:val="none" w:sz="0" w:space="0" w:color="auto"/>
        <w:left w:val="none" w:sz="0" w:space="0" w:color="auto"/>
        <w:bottom w:val="none" w:sz="0" w:space="0" w:color="auto"/>
        <w:right w:val="none" w:sz="0" w:space="0" w:color="auto"/>
      </w:divBdr>
      <w:divsChild>
        <w:div w:id="835607479">
          <w:marLeft w:val="0"/>
          <w:marRight w:val="0"/>
          <w:marTop w:val="0"/>
          <w:marBottom w:val="0"/>
          <w:divBdr>
            <w:top w:val="none" w:sz="0" w:space="0" w:color="auto"/>
            <w:left w:val="none" w:sz="0" w:space="0" w:color="auto"/>
            <w:bottom w:val="none" w:sz="0" w:space="0" w:color="auto"/>
            <w:right w:val="none" w:sz="0" w:space="0" w:color="auto"/>
          </w:divBdr>
          <w:divsChild>
            <w:div w:id="1544632785">
              <w:marLeft w:val="0"/>
              <w:marRight w:val="0"/>
              <w:marTop w:val="0"/>
              <w:marBottom w:val="0"/>
              <w:divBdr>
                <w:top w:val="none" w:sz="0" w:space="0" w:color="auto"/>
                <w:left w:val="none" w:sz="0" w:space="0" w:color="auto"/>
                <w:bottom w:val="none" w:sz="0" w:space="0" w:color="auto"/>
                <w:right w:val="none" w:sz="0" w:space="0" w:color="auto"/>
              </w:divBdr>
              <w:divsChild>
                <w:div w:id="729157132">
                  <w:marLeft w:val="0"/>
                  <w:marRight w:val="0"/>
                  <w:marTop w:val="0"/>
                  <w:marBottom w:val="0"/>
                  <w:divBdr>
                    <w:top w:val="single" w:sz="6" w:space="0" w:color="DADCDD"/>
                    <w:left w:val="single" w:sz="6" w:space="0" w:color="DADCDD"/>
                    <w:bottom w:val="single" w:sz="6" w:space="0" w:color="DADCDD"/>
                    <w:right w:val="single" w:sz="6" w:space="0" w:color="DADCDD"/>
                  </w:divBdr>
                  <w:divsChild>
                    <w:div w:id="1799105286">
                      <w:marLeft w:val="0"/>
                      <w:marRight w:val="0"/>
                      <w:marTop w:val="0"/>
                      <w:marBottom w:val="0"/>
                      <w:divBdr>
                        <w:top w:val="none" w:sz="0" w:space="0" w:color="auto"/>
                        <w:left w:val="none" w:sz="0" w:space="0" w:color="auto"/>
                        <w:bottom w:val="none" w:sz="0" w:space="0" w:color="auto"/>
                        <w:right w:val="none" w:sz="0" w:space="0" w:color="auto"/>
                      </w:divBdr>
                      <w:divsChild>
                        <w:div w:id="158892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3706734">
      <w:bodyDiv w:val="1"/>
      <w:marLeft w:val="0"/>
      <w:marRight w:val="0"/>
      <w:marTop w:val="0"/>
      <w:marBottom w:val="0"/>
      <w:divBdr>
        <w:top w:val="none" w:sz="0" w:space="0" w:color="auto"/>
        <w:left w:val="none" w:sz="0" w:space="0" w:color="auto"/>
        <w:bottom w:val="none" w:sz="0" w:space="0" w:color="auto"/>
        <w:right w:val="none" w:sz="0" w:space="0" w:color="auto"/>
      </w:divBdr>
    </w:div>
    <w:div w:id="598147861">
      <w:bodyDiv w:val="1"/>
      <w:marLeft w:val="0"/>
      <w:marRight w:val="0"/>
      <w:marTop w:val="0"/>
      <w:marBottom w:val="0"/>
      <w:divBdr>
        <w:top w:val="none" w:sz="0" w:space="0" w:color="auto"/>
        <w:left w:val="none" w:sz="0" w:space="0" w:color="auto"/>
        <w:bottom w:val="none" w:sz="0" w:space="0" w:color="auto"/>
        <w:right w:val="none" w:sz="0" w:space="0" w:color="auto"/>
      </w:divBdr>
    </w:div>
    <w:div w:id="602569204">
      <w:bodyDiv w:val="1"/>
      <w:marLeft w:val="0"/>
      <w:marRight w:val="0"/>
      <w:marTop w:val="0"/>
      <w:marBottom w:val="0"/>
      <w:divBdr>
        <w:top w:val="none" w:sz="0" w:space="0" w:color="auto"/>
        <w:left w:val="none" w:sz="0" w:space="0" w:color="auto"/>
        <w:bottom w:val="none" w:sz="0" w:space="0" w:color="auto"/>
        <w:right w:val="none" w:sz="0" w:space="0" w:color="auto"/>
      </w:divBdr>
    </w:div>
    <w:div w:id="605043309">
      <w:bodyDiv w:val="1"/>
      <w:marLeft w:val="0"/>
      <w:marRight w:val="0"/>
      <w:marTop w:val="0"/>
      <w:marBottom w:val="0"/>
      <w:divBdr>
        <w:top w:val="none" w:sz="0" w:space="0" w:color="auto"/>
        <w:left w:val="none" w:sz="0" w:space="0" w:color="auto"/>
        <w:bottom w:val="none" w:sz="0" w:space="0" w:color="auto"/>
        <w:right w:val="none" w:sz="0" w:space="0" w:color="auto"/>
      </w:divBdr>
    </w:div>
    <w:div w:id="611713857">
      <w:bodyDiv w:val="1"/>
      <w:marLeft w:val="0"/>
      <w:marRight w:val="0"/>
      <w:marTop w:val="0"/>
      <w:marBottom w:val="0"/>
      <w:divBdr>
        <w:top w:val="none" w:sz="0" w:space="0" w:color="auto"/>
        <w:left w:val="none" w:sz="0" w:space="0" w:color="auto"/>
        <w:bottom w:val="none" w:sz="0" w:space="0" w:color="auto"/>
        <w:right w:val="none" w:sz="0" w:space="0" w:color="auto"/>
      </w:divBdr>
      <w:divsChild>
        <w:div w:id="1432357119">
          <w:marLeft w:val="0"/>
          <w:marRight w:val="0"/>
          <w:marTop w:val="0"/>
          <w:marBottom w:val="0"/>
          <w:divBdr>
            <w:top w:val="none" w:sz="0" w:space="0" w:color="auto"/>
            <w:left w:val="none" w:sz="0" w:space="0" w:color="auto"/>
            <w:bottom w:val="none" w:sz="0" w:space="0" w:color="auto"/>
            <w:right w:val="none" w:sz="0" w:space="0" w:color="auto"/>
          </w:divBdr>
          <w:divsChild>
            <w:div w:id="97725802">
              <w:marLeft w:val="0"/>
              <w:marRight w:val="0"/>
              <w:marTop w:val="0"/>
              <w:marBottom w:val="0"/>
              <w:divBdr>
                <w:top w:val="none" w:sz="0" w:space="0" w:color="auto"/>
                <w:left w:val="none" w:sz="0" w:space="0" w:color="auto"/>
                <w:bottom w:val="none" w:sz="0" w:space="0" w:color="auto"/>
                <w:right w:val="none" w:sz="0" w:space="0" w:color="auto"/>
              </w:divBdr>
              <w:divsChild>
                <w:div w:id="64493293">
                  <w:marLeft w:val="0"/>
                  <w:marRight w:val="0"/>
                  <w:marTop w:val="0"/>
                  <w:marBottom w:val="0"/>
                  <w:divBdr>
                    <w:top w:val="none" w:sz="0" w:space="0" w:color="auto"/>
                    <w:left w:val="none" w:sz="0" w:space="0" w:color="auto"/>
                    <w:bottom w:val="none" w:sz="0" w:space="0" w:color="auto"/>
                    <w:right w:val="none" w:sz="0" w:space="0" w:color="auto"/>
                  </w:divBdr>
                  <w:divsChild>
                    <w:div w:id="1349871950">
                      <w:marLeft w:val="0"/>
                      <w:marRight w:val="0"/>
                      <w:marTop w:val="0"/>
                      <w:marBottom w:val="0"/>
                      <w:divBdr>
                        <w:top w:val="none" w:sz="0" w:space="0" w:color="auto"/>
                        <w:left w:val="none" w:sz="0" w:space="0" w:color="auto"/>
                        <w:bottom w:val="none" w:sz="0" w:space="0" w:color="auto"/>
                        <w:right w:val="none" w:sz="0" w:space="0" w:color="auto"/>
                      </w:divBdr>
                      <w:divsChild>
                        <w:div w:id="189427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0746426">
      <w:bodyDiv w:val="1"/>
      <w:marLeft w:val="0"/>
      <w:marRight w:val="0"/>
      <w:marTop w:val="0"/>
      <w:marBottom w:val="0"/>
      <w:divBdr>
        <w:top w:val="none" w:sz="0" w:space="0" w:color="auto"/>
        <w:left w:val="none" w:sz="0" w:space="0" w:color="auto"/>
        <w:bottom w:val="none" w:sz="0" w:space="0" w:color="auto"/>
        <w:right w:val="none" w:sz="0" w:space="0" w:color="auto"/>
      </w:divBdr>
    </w:div>
    <w:div w:id="636885268">
      <w:bodyDiv w:val="1"/>
      <w:marLeft w:val="0"/>
      <w:marRight w:val="0"/>
      <w:marTop w:val="0"/>
      <w:marBottom w:val="0"/>
      <w:divBdr>
        <w:top w:val="none" w:sz="0" w:space="0" w:color="auto"/>
        <w:left w:val="none" w:sz="0" w:space="0" w:color="auto"/>
        <w:bottom w:val="none" w:sz="0" w:space="0" w:color="auto"/>
        <w:right w:val="none" w:sz="0" w:space="0" w:color="auto"/>
      </w:divBdr>
    </w:div>
    <w:div w:id="638414822">
      <w:bodyDiv w:val="1"/>
      <w:marLeft w:val="0"/>
      <w:marRight w:val="0"/>
      <w:marTop w:val="0"/>
      <w:marBottom w:val="0"/>
      <w:divBdr>
        <w:top w:val="none" w:sz="0" w:space="0" w:color="auto"/>
        <w:left w:val="none" w:sz="0" w:space="0" w:color="auto"/>
        <w:bottom w:val="none" w:sz="0" w:space="0" w:color="auto"/>
        <w:right w:val="none" w:sz="0" w:space="0" w:color="auto"/>
      </w:divBdr>
    </w:div>
    <w:div w:id="640695216">
      <w:bodyDiv w:val="1"/>
      <w:marLeft w:val="0"/>
      <w:marRight w:val="0"/>
      <w:marTop w:val="0"/>
      <w:marBottom w:val="0"/>
      <w:divBdr>
        <w:top w:val="none" w:sz="0" w:space="0" w:color="auto"/>
        <w:left w:val="none" w:sz="0" w:space="0" w:color="auto"/>
        <w:bottom w:val="none" w:sz="0" w:space="0" w:color="auto"/>
        <w:right w:val="none" w:sz="0" w:space="0" w:color="auto"/>
      </w:divBdr>
    </w:div>
    <w:div w:id="650985128">
      <w:bodyDiv w:val="1"/>
      <w:marLeft w:val="0"/>
      <w:marRight w:val="0"/>
      <w:marTop w:val="0"/>
      <w:marBottom w:val="0"/>
      <w:divBdr>
        <w:top w:val="none" w:sz="0" w:space="0" w:color="auto"/>
        <w:left w:val="none" w:sz="0" w:space="0" w:color="auto"/>
        <w:bottom w:val="none" w:sz="0" w:space="0" w:color="auto"/>
        <w:right w:val="none" w:sz="0" w:space="0" w:color="auto"/>
      </w:divBdr>
    </w:div>
    <w:div w:id="653098790">
      <w:bodyDiv w:val="1"/>
      <w:marLeft w:val="0"/>
      <w:marRight w:val="0"/>
      <w:marTop w:val="0"/>
      <w:marBottom w:val="0"/>
      <w:divBdr>
        <w:top w:val="none" w:sz="0" w:space="0" w:color="auto"/>
        <w:left w:val="none" w:sz="0" w:space="0" w:color="auto"/>
        <w:bottom w:val="none" w:sz="0" w:space="0" w:color="auto"/>
        <w:right w:val="none" w:sz="0" w:space="0" w:color="auto"/>
      </w:divBdr>
    </w:div>
    <w:div w:id="653491180">
      <w:bodyDiv w:val="1"/>
      <w:marLeft w:val="0"/>
      <w:marRight w:val="0"/>
      <w:marTop w:val="0"/>
      <w:marBottom w:val="0"/>
      <w:divBdr>
        <w:top w:val="none" w:sz="0" w:space="0" w:color="auto"/>
        <w:left w:val="none" w:sz="0" w:space="0" w:color="auto"/>
        <w:bottom w:val="none" w:sz="0" w:space="0" w:color="auto"/>
        <w:right w:val="none" w:sz="0" w:space="0" w:color="auto"/>
      </w:divBdr>
    </w:div>
    <w:div w:id="654384624">
      <w:bodyDiv w:val="1"/>
      <w:marLeft w:val="0"/>
      <w:marRight w:val="0"/>
      <w:marTop w:val="0"/>
      <w:marBottom w:val="0"/>
      <w:divBdr>
        <w:top w:val="none" w:sz="0" w:space="0" w:color="auto"/>
        <w:left w:val="none" w:sz="0" w:space="0" w:color="auto"/>
        <w:bottom w:val="none" w:sz="0" w:space="0" w:color="auto"/>
        <w:right w:val="none" w:sz="0" w:space="0" w:color="auto"/>
      </w:divBdr>
    </w:div>
    <w:div w:id="659114319">
      <w:bodyDiv w:val="1"/>
      <w:marLeft w:val="0"/>
      <w:marRight w:val="0"/>
      <w:marTop w:val="0"/>
      <w:marBottom w:val="0"/>
      <w:divBdr>
        <w:top w:val="none" w:sz="0" w:space="0" w:color="auto"/>
        <w:left w:val="none" w:sz="0" w:space="0" w:color="auto"/>
        <w:bottom w:val="none" w:sz="0" w:space="0" w:color="auto"/>
        <w:right w:val="none" w:sz="0" w:space="0" w:color="auto"/>
      </w:divBdr>
    </w:div>
    <w:div w:id="672606142">
      <w:bodyDiv w:val="1"/>
      <w:marLeft w:val="0"/>
      <w:marRight w:val="0"/>
      <w:marTop w:val="0"/>
      <w:marBottom w:val="0"/>
      <w:divBdr>
        <w:top w:val="none" w:sz="0" w:space="0" w:color="auto"/>
        <w:left w:val="none" w:sz="0" w:space="0" w:color="auto"/>
        <w:bottom w:val="none" w:sz="0" w:space="0" w:color="auto"/>
        <w:right w:val="none" w:sz="0" w:space="0" w:color="auto"/>
      </w:divBdr>
    </w:div>
    <w:div w:id="702942081">
      <w:bodyDiv w:val="1"/>
      <w:marLeft w:val="0"/>
      <w:marRight w:val="0"/>
      <w:marTop w:val="0"/>
      <w:marBottom w:val="0"/>
      <w:divBdr>
        <w:top w:val="none" w:sz="0" w:space="0" w:color="auto"/>
        <w:left w:val="none" w:sz="0" w:space="0" w:color="auto"/>
        <w:bottom w:val="none" w:sz="0" w:space="0" w:color="auto"/>
        <w:right w:val="none" w:sz="0" w:space="0" w:color="auto"/>
      </w:divBdr>
    </w:div>
    <w:div w:id="707074175">
      <w:bodyDiv w:val="1"/>
      <w:marLeft w:val="0"/>
      <w:marRight w:val="0"/>
      <w:marTop w:val="0"/>
      <w:marBottom w:val="0"/>
      <w:divBdr>
        <w:top w:val="none" w:sz="0" w:space="0" w:color="auto"/>
        <w:left w:val="none" w:sz="0" w:space="0" w:color="auto"/>
        <w:bottom w:val="none" w:sz="0" w:space="0" w:color="auto"/>
        <w:right w:val="none" w:sz="0" w:space="0" w:color="auto"/>
      </w:divBdr>
      <w:divsChild>
        <w:div w:id="1851993486">
          <w:marLeft w:val="0"/>
          <w:marRight w:val="0"/>
          <w:marTop w:val="480"/>
          <w:marBottom w:val="480"/>
          <w:divBdr>
            <w:top w:val="none" w:sz="0" w:space="0" w:color="auto"/>
            <w:left w:val="none" w:sz="0" w:space="0" w:color="auto"/>
            <w:bottom w:val="none" w:sz="0" w:space="0" w:color="auto"/>
            <w:right w:val="none" w:sz="0" w:space="0" w:color="auto"/>
          </w:divBdr>
          <w:divsChild>
            <w:div w:id="693648551">
              <w:marLeft w:val="0"/>
              <w:marRight w:val="0"/>
              <w:marTop w:val="0"/>
              <w:marBottom w:val="0"/>
              <w:divBdr>
                <w:top w:val="none" w:sz="0" w:space="0" w:color="auto"/>
                <w:left w:val="none" w:sz="0" w:space="0" w:color="auto"/>
                <w:bottom w:val="none" w:sz="0" w:space="0" w:color="auto"/>
                <w:right w:val="none" w:sz="0" w:space="0" w:color="auto"/>
              </w:divBdr>
              <w:divsChild>
                <w:div w:id="1813401413">
                  <w:marLeft w:val="0"/>
                  <w:marRight w:val="-26"/>
                  <w:marTop w:val="0"/>
                  <w:marBottom w:val="0"/>
                  <w:divBdr>
                    <w:top w:val="none" w:sz="0" w:space="0" w:color="auto"/>
                    <w:left w:val="none" w:sz="0" w:space="0" w:color="auto"/>
                    <w:bottom w:val="none" w:sz="0" w:space="0" w:color="auto"/>
                    <w:right w:val="none" w:sz="0" w:space="0" w:color="auto"/>
                  </w:divBdr>
                  <w:divsChild>
                    <w:div w:id="1805345595">
                      <w:marLeft w:val="7"/>
                      <w:marRight w:val="34"/>
                      <w:marTop w:val="0"/>
                      <w:marBottom w:val="0"/>
                      <w:divBdr>
                        <w:top w:val="none" w:sz="0" w:space="0" w:color="auto"/>
                        <w:left w:val="none" w:sz="0" w:space="0" w:color="auto"/>
                        <w:bottom w:val="none" w:sz="0" w:space="0" w:color="auto"/>
                        <w:right w:val="none" w:sz="0" w:space="0" w:color="auto"/>
                      </w:divBdr>
                      <w:divsChild>
                        <w:div w:id="9085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640869">
      <w:bodyDiv w:val="1"/>
      <w:marLeft w:val="0"/>
      <w:marRight w:val="0"/>
      <w:marTop w:val="0"/>
      <w:marBottom w:val="0"/>
      <w:divBdr>
        <w:top w:val="none" w:sz="0" w:space="0" w:color="auto"/>
        <w:left w:val="none" w:sz="0" w:space="0" w:color="auto"/>
        <w:bottom w:val="none" w:sz="0" w:space="0" w:color="auto"/>
        <w:right w:val="none" w:sz="0" w:space="0" w:color="auto"/>
      </w:divBdr>
    </w:div>
    <w:div w:id="728575876">
      <w:bodyDiv w:val="1"/>
      <w:marLeft w:val="0"/>
      <w:marRight w:val="0"/>
      <w:marTop w:val="0"/>
      <w:marBottom w:val="0"/>
      <w:divBdr>
        <w:top w:val="none" w:sz="0" w:space="0" w:color="auto"/>
        <w:left w:val="none" w:sz="0" w:space="0" w:color="auto"/>
        <w:bottom w:val="none" w:sz="0" w:space="0" w:color="auto"/>
        <w:right w:val="none" w:sz="0" w:space="0" w:color="auto"/>
      </w:divBdr>
    </w:div>
    <w:div w:id="729692014">
      <w:bodyDiv w:val="1"/>
      <w:marLeft w:val="0"/>
      <w:marRight w:val="0"/>
      <w:marTop w:val="0"/>
      <w:marBottom w:val="0"/>
      <w:divBdr>
        <w:top w:val="none" w:sz="0" w:space="0" w:color="auto"/>
        <w:left w:val="none" w:sz="0" w:space="0" w:color="auto"/>
        <w:bottom w:val="none" w:sz="0" w:space="0" w:color="auto"/>
        <w:right w:val="none" w:sz="0" w:space="0" w:color="auto"/>
      </w:divBdr>
    </w:div>
    <w:div w:id="736124748">
      <w:bodyDiv w:val="1"/>
      <w:marLeft w:val="0"/>
      <w:marRight w:val="0"/>
      <w:marTop w:val="0"/>
      <w:marBottom w:val="0"/>
      <w:divBdr>
        <w:top w:val="none" w:sz="0" w:space="0" w:color="auto"/>
        <w:left w:val="none" w:sz="0" w:space="0" w:color="auto"/>
        <w:bottom w:val="none" w:sz="0" w:space="0" w:color="auto"/>
        <w:right w:val="none" w:sz="0" w:space="0" w:color="auto"/>
      </w:divBdr>
    </w:div>
    <w:div w:id="744911369">
      <w:bodyDiv w:val="1"/>
      <w:marLeft w:val="0"/>
      <w:marRight w:val="0"/>
      <w:marTop w:val="0"/>
      <w:marBottom w:val="0"/>
      <w:divBdr>
        <w:top w:val="none" w:sz="0" w:space="0" w:color="auto"/>
        <w:left w:val="none" w:sz="0" w:space="0" w:color="auto"/>
        <w:bottom w:val="none" w:sz="0" w:space="0" w:color="auto"/>
        <w:right w:val="none" w:sz="0" w:space="0" w:color="auto"/>
      </w:divBdr>
      <w:divsChild>
        <w:div w:id="1455828429">
          <w:marLeft w:val="0"/>
          <w:marRight w:val="0"/>
          <w:marTop w:val="0"/>
          <w:marBottom w:val="0"/>
          <w:divBdr>
            <w:top w:val="none" w:sz="0" w:space="0" w:color="auto"/>
            <w:left w:val="none" w:sz="0" w:space="0" w:color="auto"/>
            <w:bottom w:val="none" w:sz="0" w:space="0" w:color="auto"/>
            <w:right w:val="none" w:sz="0" w:space="0" w:color="auto"/>
          </w:divBdr>
          <w:divsChild>
            <w:div w:id="1111243449">
              <w:marLeft w:val="0"/>
              <w:marRight w:val="0"/>
              <w:marTop w:val="0"/>
              <w:marBottom w:val="0"/>
              <w:divBdr>
                <w:top w:val="none" w:sz="0" w:space="0" w:color="auto"/>
                <w:left w:val="none" w:sz="0" w:space="0" w:color="auto"/>
                <w:bottom w:val="none" w:sz="0" w:space="0" w:color="auto"/>
                <w:right w:val="none" w:sz="0" w:space="0" w:color="auto"/>
              </w:divBdr>
              <w:divsChild>
                <w:div w:id="1993212403">
                  <w:marLeft w:val="0"/>
                  <w:marRight w:val="0"/>
                  <w:marTop w:val="0"/>
                  <w:marBottom w:val="0"/>
                  <w:divBdr>
                    <w:top w:val="none" w:sz="0" w:space="0" w:color="auto"/>
                    <w:left w:val="none" w:sz="0" w:space="0" w:color="auto"/>
                    <w:bottom w:val="none" w:sz="0" w:space="0" w:color="auto"/>
                    <w:right w:val="none" w:sz="0" w:space="0" w:color="auto"/>
                  </w:divBdr>
                  <w:divsChild>
                    <w:div w:id="154146977">
                      <w:marLeft w:val="0"/>
                      <w:marRight w:val="0"/>
                      <w:marTop w:val="0"/>
                      <w:marBottom w:val="0"/>
                      <w:divBdr>
                        <w:top w:val="none" w:sz="0" w:space="0" w:color="auto"/>
                        <w:left w:val="none" w:sz="0" w:space="0" w:color="auto"/>
                        <w:bottom w:val="none" w:sz="0" w:space="0" w:color="auto"/>
                        <w:right w:val="none" w:sz="0" w:space="0" w:color="auto"/>
                      </w:divBdr>
                      <w:divsChild>
                        <w:div w:id="1609967259">
                          <w:marLeft w:val="0"/>
                          <w:marRight w:val="0"/>
                          <w:marTop w:val="0"/>
                          <w:marBottom w:val="0"/>
                          <w:divBdr>
                            <w:top w:val="none" w:sz="0" w:space="0" w:color="auto"/>
                            <w:left w:val="none" w:sz="0" w:space="0" w:color="auto"/>
                            <w:bottom w:val="none" w:sz="0" w:space="0" w:color="auto"/>
                            <w:right w:val="none" w:sz="0" w:space="0" w:color="auto"/>
                          </w:divBdr>
                          <w:divsChild>
                            <w:div w:id="42097439">
                              <w:marLeft w:val="0"/>
                              <w:marRight w:val="0"/>
                              <w:marTop w:val="0"/>
                              <w:marBottom w:val="0"/>
                              <w:divBdr>
                                <w:top w:val="none" w:sz="0" w:space="0" w:color="auto"/>
                                <w:left w:val="none" w:sz="0" w:space="0" w:color="auto"/>
                                <w:bottom w:val="none" w:sz="0" w:space="0" w:color="auto"/>
                                <w:right w:val="none" w:sz="0" w:space="0" w:color="auto"/>
                              </w:divBdr>
                              <w:divsChild>
                                <w:div w:id="1414202842">
                                  <w:marLeft w:val="27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3820610">
      <w:bodyDiv w:val="1"/>
      <w:marLeft w:val="0"/>
      <w:marRight w:val="0"/>
      <w:marTop w:val="0"/>
      <w:marBottom w:val="0"/>
      <w:divBdr>
        <w:top w:val="none" w:sz="0" w:space="0" w:color="auto"/>
        <w:left w:val="none" w:sz="0" w:space="0" w:color="auto"/>
        <w:bottom w:val="none" w:sz="0" w:space="0" w:color="auto"/>
        <w:right w:val="none" w:sz="0" w:space="0" w:color="auto"/>
      </w:divBdr>
    </w:div>
    <w:div w:id="754206816">
      <w:bodyDiv w:val="1"/>
      <w:marLeft w:val="0"/>
      <w:marRight w:val="0"/>
      <w:marTop w:val="0"/>
      <w:marBottom w:val="0"/>
      <w:divBdr>
        <w:top w:val="none" w:sz="0" w:space="0" w:color="auto"/>
        <w:left w:val="none" w:sz="0" w:space="0" w:color="auto"/>
        <w:bottom w:val="none" w:sz="0" w:space="0" w:color="auto"/>
        <w:right w:val="none" w:sz="0" w:space="0" w:color="auto"/>
      </w:divBdr>
    </w:div>
    <w:div w:id="789275645">
      <w:bodyDiv w:val="1"/>
      <w:marLeft w:val="0"/>
      <w:marRight w:val="0"/>
      <w:marTop w:val="0"/>
      <w:marBottom w:val="0"/>
      <w:divBdr>
        <w:top w:val="none" w:sz="0" w:space="0" w:color="auto"/>
        <w:left w:val="none" w:sz="0" w:space="0" w:color="auto"/>
        <w:bottom w:val="none" w:sz="0" w:space="0" w:color="auto"/>
        <w:right w:val="none" w:sz="0" w:space="0" w:color="auto"/>
      </w:divBdr>
    </w:div>
    <w:div w:id="805706838">
      <w:bodyDiv w:val="1"/>
      <w:marLeft w:val="0"/>
      <w:marRight w:val="0"/>
      <w:marTop w:val="0"/>
      <w:marBottom w:val="0"/>
      <w:divBdr>
        <w:top w:val="none" w:sz="0" w:space="0" w:color="auto"/>
        <w:left w:val="none" w:sz="0" w:space="0" w:color="auto"/>
        <w:bottom w:val="none" w:sz="0" w:space="0" w:color="auto"/>
        <w:right w:val="none" w:sz="0" w:space="0" w:color="auto"/>
      </w:divBdr>
    </w:div>
    <w:div w:id="822038846">
      <w:bodyDiv w:val="1"/>
      <w:marLeft w:val="0"/>
      <w:marRight w:val="0"/>
      <w:marTop w:val="0"/>
      <w:marBottom w:val="0"/>
      <w:divBdr>
        <w:top w:val="none" w:sz="0" w:space="0" w:color="auto"/>
        <w:left w:val="none" w:sz="0" w:space="0" w:color="auto"/>
        <w:bottom w:val="none" w:sz="0" w:space="0" w:color="auto"/>
        <w:right w:val="none" w:sz="0" w:space="0" w:color="auto"/>
      </w:divBdr>
    </w:div>
    <w:div w:id="830099771">
      <w:bodyDiv w:val="1"/>
      <w:marLeft w:val="0"/>
      <w:marRight w:val="0"/>
      <w:marTop w:val="0"/>
      <w:marBottom w:val="0"/>
      <w:divBdr>
        <w:top w:val="none" w:sz="0" w:space="0" w:color="auto"/>
        <w:left w:val="none" w:sz="0" w:space="0" w:color="auto"/>
        <w:bottom w:val="none" w:sz="0" w:space="0" w:color="auto"/>
        <w:right w:val="none" w:sz="0" w:space="0" w:color="auto"/>
      </w:divBdr>
    </w:div>
    <w:div w:id="850068695">
      <w:bodyDiv w:val="1"/>
      <w:marLeft w:val="0"/>
      <w:marRight w:val="0"/>
      <w:marTop w:val="0"/>
      <w:marBottom w:val="0"/>
      <w:divBdr>
        <w:top w:val="none" w:sz="0" w:space="0" w:color="auto"/>
        <w:left w:val="none" w:sz="0" w:space="0" w:color="auto"/>
        <w:bottom w:val="none" w:sz="0" w:space="0" w:color="auto"/>
        <w:right w:val="none" w:sz="0" w:space="0" w:color="auto"/>
      </w:divBdr>
    </w:div>
    <w:div w:id="858397436">
      <w:bodyDiv w:val="1"/>
      <w:marLeft w:val="0"/>
      <w:marRight w:val="0"/>
      <w:marTop w:val="0"/>
      <w:marBottom w:val="0"/>
      <w:divBdr>
        <w:top w:val="none" w:sz="0" w:space="0" w:color="auto"/>
        <w:left w:val="none" w:sz="0" w:space="0" w:color="auto"/>
        <w:bottom w:val="none" w:sz="0" w:space="0" w:color="auto"/>
        <w:right w:val="none" w:sz="0" w:space="0" w:color="auto"/>
      </w:divBdr>
    </w:div>
    <w:div w:id="869948973">
      <w:bodyDiv w:val="1"/>
      <w:marLeft w:val="0"/>
      <w:marRight w:val="0"/>
      <w:marTop w:val="0"/>
      <w:marBottom w:val="0"/>
      <w:divBdr>
        <w:top w:val="none" w:sz="0" w:space="0" w:color="auto"/>
        <w:left w:val="none" w:sz="0" w:space="0" w:color="auto"/>
        <w:bottom w:val="none" w:sz="0" w:space="0" w:color="auto"/>
        <w:right w:val="none" w:sz="0" w:space="0" w:color="auto"/>
      </w:divBdr>
    </w:div>
    <w:div w:id="871113132">
      <w:bodyDiv w:val="1"/>
      <w:marLeft w:val="0"/>
      <w:marRight w:val="0"/>
      <w:marTop w:val="0"/>
      <w:marBottom w:val="0"/>
      <w:divBdr>
        <w:top w:val="none" w:sz="0" w:space="0" w:color="auto"/>
        <w:left w:val="none" w:sz="0" w:space="0" w:color="auto"/>
        <w:bottom w:val="none" w:sz="0" w:space="0" w:color="auto"/>
        <w:right w:val="none" w:sz="0" w:space="0" w:color="auto"/>
      </w:divBdr>
    </w:div>
    <w:div w:id="875196549">
      <w:bodyDiv w:val="1"/>
      <w:marLeft w:val="0"/>
      <w:marRight w:val="0"/>
      <w:marTop w:val="0"/>
      <w:marBottom w:val="0"/>
      <w:divBdr>
        <w:top w:val="none" w:sz="0" w:space="0" w:color="auto"/>
        <w:left w:val="none" w:sz="0" w:space="0" w:color="auto"/>
        <w:bottom w:val="none" w:sz="0" w:space="0" w:color="auto"/>
        <w:right w:val="none" w:sz="0" w:space="0" w:color="auto"/>
      </w:divBdr>
    </w:div>
    <w:div w:id="889682577">
      <w:bodyDiv w:val="1"/>
      <w:marLeft w:val="0"/>
      <w:marRight w:val="0"/>
      <w:marTop w:val="0"/>
      <w:marBottom w:val="0"/>
      <w:divBdr>
        <w:top w:val="none" w:sz="0" w:space="0" w:color="auto"/>
        <w:left w:val="none" w:sz="0" w:space="0" w:color="auto"/>
        <w:bottom w:val="none" w:sz="0" w:space="0" w:color="auto"/>
        <w:right w:val="none" w:sz="0" w:space="0" w:color="auto"/>
      </w:divBdr>
    </w:div>
    <w:div w:id="917058739">
      <w:bodyDiv w:val="1"/>
      <w:marLeft w:val="0"/>
      <w:marRight w:val="0"/>
      <w:marTop w:val="0"/>
      <w:marBottom w:val="0"/>
      <w:divBdr>
        <w:top w:val="none" w:sz="0" w:space="0" w:color="auto"/>
        <w:left w:val="none" w:sz="0" w:space="0" w:color="auto"/>
        <w:bottom w:val="none" w:sz="0" w:space="0" w:color="auto"/>
        <w:right w:val="none" w:sz="0" w:space="0" w:color="auto"/>
      </w:divBdr>
      <w:divsChild>
        <w:div w:id="738402244">
          <w:marLeft w:val="0"/>
          <w:marRight w:val="0"/>
          <w:marTop w:val="0"/>
          <w:marBottom w:val="0"/>
          <w:divBdr>
            <w:top w:val="none" w:sz="0" w:space="0" w:color="auto"/>
            <w:left w:val="none" w:sz="0" w:space="0" w:color="auto"/>
            <w:bottom w:val="none" w:sz="0" w:space="0" w:color="auto"/>
            <w:right w:val="none" w:sz="0" w:space="0" w:color="auto"/>
          </w:divBdr>
          <w:divsChild>
            <w:div w:id="1659920549">
              <w:marLeft w:val="0"/>
              <w:marRight w:val="0"/>
              <w:marTop w:val="0"/>
              <w:marBottom w:val="0"/>
              <w:divBdr>
                <w:top w:val="none" w:sz="0" w:space="0" w:color="auto"/>
                <w:left w:val="none" w:sz="0" w:space="0" w:color="auto"/>
                <w:bottom w:val="none" w:sz="0" w:space="0" w:color="auto"/>
                <w:right w:val="none" w:sz="0" w:space="0" w:color="auto"/>
              </w:divBdr>
              <w:divsChild>
                <w:div w:id="93652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126890">
      <w:bodyDiv w:val="1"/>
      <w:marLeft w:val="0"/>
      <w:marRight w:val="0"/>
      <w:marTop w:val="0"/>
      <w:marBottom w:val="0"/>
      <w:divBdr>
        <w:top w:val="none" w:sz="0" w:space="0" w:color="auto"/>
        <w:left w:val="none" w:sz="0" w:space="0" w:color="auto"/>
        <w:bottom w:val="none" w:sz="0" w:space="0" w:color="auto"/>
        <w:right w:val="none" w:sz="0" w:space="0" w:color="auto"/>
      </w:divBdr>
    </w:div>
    <w:div w:id="942106220">
      <w:bodyDiv w:val="1"/>
      <w:marLeft w:val="0"/>
      <w:marRight w:val="0"/>
      <w:marTop w:val="0"/>
      <w:marBottom w:val="0"/>
      <w:divBdr>
        <w:top w:val="none" w:sz="0" w:space="0" w:color="auto"/>
        <w:left w:val="none" w:sz="0" w:space="0" w:color="auto"/>
        <w:bottom w:val="none" w:sz="0" w:space="0" w:color="auto"/>
        <w:right w:val="none" w:sz="0" w:space="0" w:color="auto"/>
      </w:divBdr>
    </w:div>
    <w:div w:id="947467284">
      <w:bodyDiv w:val="1"/>
      <w:marLeft w:val="0"/>
      <w:marRight w:val="0"/>
      <w:marTop w:val="0"/>
      <w:marBottom w:val="0"/>
      <w:divBdr>
        <w:top w:val="none" w:sz="0" w:space="0" w:color="auto"/>
        <w:left w:val="none" w:sz="0" w:space="0" w:color="auto"/>
        <w:bottom w:val="none" w:sz="0" w:space="0" w:color="auto"/>
        <w:right w:val="none" w:sz="0" w:space="0" w:color="auto"/>
      </w:divBdr>
    </w:div>
    <w:div w:id="957491793">
      <w:bodyDiv w:val="1"/>
      <w:marLeft w:val="0"/>
      <w:marRight w:val="0"/>
      <w:marTop w:val="0"/>
      <w:marBottom w:val="0"/>
      <w:divBdr>
        <w:top w:val="none" w:sz="0" w:space="0" w:color="auto"/>
        <w:left w:val="none" w:sz="0" w:space="0" w:color="auto"/>
        <w:bottom w:val="none" w:sz="0" w:space="0" w:color="auto"/>
        <w:right w:val="none" w:sz="0" w:space="0" w:color="auto"/>
      </w:divBdr>
    </w:div>
    <w:div w:id="965501324">
      <w:bodyDiv w:val="1"/>
      <w:marLeft w:val="0"/>
      <w:marRight w:val="0"/>
      <w:marTop w:val="0"/>
      <w:marBottom w:val="0"/>
      <w:divBdr>
        <w:top w:val="none" w:sz="0" w:space="0" w:color="auto"/>
        <w:left w:val="none" w:sz="0" w:space="0" w:color="auto"/>
        <w:bottom w:val="none" w:sz="0" w:space="0" w:color="auto"/>
        <w:right w:val="none" w:sz="0" w:space="0" w:color="auto"/>
      </w:divBdr>
    </w:div>
    <w:div w:id="981033689">
      <w:bodyDiv w:val="1"/>
      <w:marLeft w:val="0"/>
      <w:marRight w:val="0"/>
      <w:marTop w:val="0"/>
      <w:marBottom w:val="0"/>
      <w:divBdr>
        <w:top w:val="none" w:sz="0" w:space="0" w:color="auto"/>
        <w:left w:val="none" w:sz="0" w:space="0" w:color="auto"/>
        <w:bottom w:val="none" w:sz="0" w:space="0" w:color="auto"/>
        <w:right w:val="none" w:sz="0" w:space="0" w:color="auto"/>
      </w:divBdr>
    </w:div>
    <w:div w:id="985624402">
      <w:bodyDiv w:val="1"/>
      <w:marLeft w:val="0"/>
      <w:marRight w:val="0"/>
      <w:marTop w:val="0"/>
      <w:marBottom w:val="0"/>
      <w:divBdr>
        <w:top w:val="none" w:sz="0" w:space="0" w:color="auto"/>
        <w:left w:val="none" w:sz="0" w:space="0" w:color="auto"/>
        <w:bottom w:val="none" w:sz="0" w:space="0" w:color="auto"/>
        <w:right w:val="none" w:sz="0" w:space="0" w:color="auto"/>
      </w:divBdr>
    </w:div>
    <w:div w:id="992181345">
      <w:bodyDiv w:val="1"/>
      <w:marLeft w:val="0"/>
      <w:marRight w:val="0"/>
      <w:marTop w:val="0"/>
      <w:marBottom w:val="0"/>
      <w:divBdr>
        <w:top w:val="none" w:sz="0" w:space="0" w:color="auto"/>
        <w:left w:val="none" w:sz="0" w:space="0" w:color="auto"/>
        <w:bottom w:val="none" w:sz="0" w:space="0" w:color="auto"/>
        <w:right w:val="none" w:sz="0" w:space="0" w:color="auto"/>
      </w:divBdr>
    </w:div>
    <w:div w:id="1001783688">
      <w:bodyDiv w:val="1"/>
      <w:marLeft w:val="0"/>
      <w:marRight w:val="0"/>
      <w:marTop w:val="0"/>
      <w:marBottom w:val="0"/>
      <w:divBdr>
        <w:top w:val="none" w:sz="0" w:space="0" w:color="auto"/>
        <w:left w:val="none" w:sz="0" w:space="0" w:color="auto"/>
        <w:bottom w:val="none" w:sz="0" w:space="0" w:color="auto"/>
        <w:right w:val="none" w:sz="0" w:space="0" w:color="auto"/>
      </w:divBdr>
    </w:div>
    <w:div w:id="1017653832">
      <w:bodyDiv w:val="1"/>
      <w:marLeft w:val="0"/>
      <w:marRight w:val="0"/>
      <w:marTop w:val="0"/>
      <w:marBottom w:val="0"/>
      <w:divBdr>
        <w:top w:val="none" w:sz="0" w:space="0" w:color="auto"/>
        <w:left w:val="none" w:sz="0" w:space="0" w:color="auto"/>
        <w:bottom w:val="none" w:sz="0" w:space="0" w:color="auto"/>
        <w:right w:val="none" w:sz="0" w:space="0" w:color="auto"/>
      </w:divBdr>
    </w:div>
    <w:div w:id="1021710525">
      <w:bodyDiv w:val="1"/>
      <w:marLeft w:val="0"/>
      <w:marRight w:val="0"/>
      <w:marTop w:val="0"/>
      <w:marBottom w:val="0"/>
      <w:divBdr>
        <w:top w:val="none" w:sz="0" w:space="0" w:color="auto"/>
        <w:left w:val="none" w:sz="0" w:space="0" w:color="auto"/>
        <w:bottom w:val="none" w:sz="0" w:space="0" w:color="auto"/>
        <w:right w:val="none" w:sz="0" w:space="0" w:color="auto"/>
      </w:divBdr>
    </w:div>
    <w:div w:id="1022827346">
      <w:bodyDiv w:val="1"/>
      <w:marLeft w:val="0"/>
      <w:marRight w:val="0"/>
      <w:marTop w:val="0"/>
      <w:marBottom w:val="0"/>
      <w:divBdr>
        <w:top w:val="none" w:sz="0" w:space="0" w:color="auto"/>
        <w:left w:val="none" w:sz="0" w:space="0" w:color="auto"/>
        <w:bottom w:val="none" w:sz="0" w:space="0" w:color="auto"/>
        <w:right w:val="none" w:sz="0" w:space="0" w:color="auto"/>
      </w:divBdr>
    </w:div>
    <w:div w:id="1028529465">
      <w:bodyDiv w:val="1"/>
      <w:marLeft w:val="0"/>
      <w:marRight w:val="0"/>
      <w:marTop w:val="0"/>
      <w:marBottom w:val="0"/>
      <w:divBdr>
        <w:top w:val="none" w:sz="0" w:space="0" w:color="auto"/>
        <w:left w:val="none" w:sz="0" w:space="0" w:color="auto"/>
        <w:bottom w:val="none" w:sz="0" w:space="0" w:color="auto"/>
        <w:right w:val="none" w:sz="0" w:space="0" w:color="auto"/>
      </w:divBdr>
    </w:div>
    <w:div w:id="1049499782">
      <w:bodyDiv w:val="1"/>
      <w:marLeft w:val="0"/>
      <w:marRight w:val="0"/>
      <w:marTop w:val="0"/>
      <w:marBottom w:val="0"/>
      <w:divBdr>
        <w:top w:val="none" w:sz="0" w:space="0" w:color="auto"/>
        <w:left w:val="none" w:sz="0" w:space="0" w:color="auto"/>
        <w:bottom w:val="none" w:sz="0" w:space="0" w:color="auto"/>
        <w:right w:val="none" w:sz="0" w:space="0" w:color="auto"/>
      </w:divBdr>
    </w:div>
    <w:div w:id="1057434921">
      <w:bodyDiv w:val="1"/>
      <w:marLeft w:val="0"/>
      <w:marRight w:val="0"/>
      <w:marTop w:val="0"/>
      <w:marBottom w:val="0"/>
      <w:divBdr>
        <w:top w:val="none" w:sz="0" w:space="0" w:color="auto"/>
        <w:left w:val="none" w:sz="0" w:space="0" w:color="auto"/>
        <w:bottom w:val="none" w:sz="0" w:space="0" w:color="auto"/>
        <w:right w:val="none" w:sz="0" w:space="0" w:color="auto"/>
      </w:divBdr>
    </w:div>
    <w:div w:id="1059091363">
      <w:bodyDiv w:val="1"/>
      <w:marLeft w:val="0"/>
      <w:marRight w:val="0"/>
      <w:marTop w:val="0"/>
      <w:marBottom w:val="0"/>
      <w:divBdr>
        <w:top w:val="none" w:sz="0" w:space="0" w:color="auto"/>
        <w:left w:val="none" w:sz="0" w:space="0" w:color="auto"/>
        <w:bottom w:val="none" w:sz="0" w:space="0" w:color="auto"/>
        <w:right w:val="none" w:sz="0" w:space="0" w:color="auto"/>
      </w:divBdr>
    </w:div>
    <w:div w:id="1062948387">
      <w:bodyDiv w:val="1"/>
      <w:marLeft w:val="0"/>
      <w:marRight w:val="0"/>
      <w:marTop w:val="0"/>
      <w:marBottom w:val="0"/>
      <w:divBdr>
        <w:top w:val="none" w:sz="0" w:space="0" w:color="auto"/>
        <w:left w:val="none" w:sz="0" w:space="0" w:color="auto"/>
        <w:bottom w:val="none" w:sz="0" w:space="0" w:color="auto"/>
        <w:right w:val="none" w:sz="0" w:space="0" w:color="auto"/>
      </w:divBdr>
    </w:div>
    <w:div w:id="1064062374">
      <w:bodyDiv w:val="1"/>
      <w:marLeft w:val="0"/>
      <w:marRight w:val="0"/>
      <w:marTop w:val="0"/>
      <w:marBottom w:val="0"/>
      <w:divBdr>
        <w:top w:val="none" w:sz="0" w:space="0" w:color="auto"/>
        <w:left w:val="none" w:sz="0" w:space="0" w:color="auto"/>
        <w:bottom w:val="none" w:sz="0" w:space="0" w:color="auto"/>
        <w:right w:val="none" w:sz="0" w:space="0" w:color="auto"/>
      </w:divBdr>
      <w:divsChild>
        <w:div w:id="1214385638">
          <w:marLeft w:val="0"/>
          <w:marRight w:val="0"/>
          <w:marTop w:val="0"/>
          <w:marBottom w:val="0"/>
          <w:divBdr>
            <w:top w:val="none" w:sz="0" w:space="0" w:color="auto"/>
            <w:left w:val="none" w:sz="0" w:space="0" w:color="auto"/>
            <w:bottom w:val="none" w:sz="0" w:space="0" w:color="auto"/>
            <w:right w:val="none" w:sz="0" w:space="0" w:color="auto"/>
          </w:divBdr>
          <w:divsChild>
            <w:div w:id="347218945">
              <w:marLeft w:val="0"/>
              <w:marRight w:val="0"/>
              <w:marTop w:val="0"/>
              <w:marBottom w:val="0"/>
              <w:divBdr>
                <w:top w:val="none" w:sz="0" w:space="0" w:color="auto"/>
                <w:left w:val="none" w:sz="0" w:space="0" w:color="auto"/>
                <w:bottom w:val="none" w:sz="0" w:space="0" w:color="auto"/>
                <w:right w:val="none" w:sz="0" w:space="0" w:color="auto"/>
              </w:divBdr>
              <w:divsChild>
                <w:div w:id="100032266">
                  <w:marLeft w:val="0"/>
                  <w:marRight w:val="0"/>
                  <w:marTop w:val="0"/>
                  <w:marBottom w:val="0"/>
                  <w:divBdr>
                    <w:top w:val="single" w:sz="4" w:space="0" w:color="FFFFFF"/>
                    <w:left w:val="single" w:sz="4" w:space="0" w:color="FFFFFF"/>
                    <w:bottom w:val="single" w:sz="4" w:space="0" w:color="FFFFFF"/>
                    <w:right w:val="single" w:sz="4" w:space="0" w:color="FFFFFF"/>
                  </w:divBdr>
                  <w:divsChild>
                    <w:div w:id="388767870">
                      <w:marLeft w:val="0"/>
                      <w:marRight w:val="0"/>
                      <w:marTop w:val="0"/>
                      <w:marBottom w:val="0"/>
                      <w:divBdr>
                        <w:top w:val="none" w:sz="0" w:space="0" w:color="auto"/>
                        <w:left w:val="none" w:sz="0" w:space="0" w:color="auto"/>
                        <w:bottom w:val="none" w:sz="0" w:space="0" w:color="auto"/>
                        <w:right w:val="none" w:sz="0" w:space="0" w:color="auto"/>
                      </w:divBdr>
                      <w:divsChild>
                        <w:div w:id="868447648">
                          <w:marLeft w:val="0"/>
                          <w:marRight w:val="0"/>
                          <w:marTop w:val="200"/>
                          <w:marBottom w:val="200"/>
                          <w:divBdr>
                            <w:top w:val="none" w:sz="0" w:space="0" w:color="auto"/>
                            <w:left w:val="none" w:sz="0" w:space="0" w:color="auto"/>
                            <w:bottom w:val="none" w:sz="0" w:space="0" w:color="auto"/>
                            <w:right w:val="none" w:sz="0" w:space="0" w:color="auto"/>
                          </w:divBdr>
                          <w:divsChild>
                            <w:div w:id="1797984972">
                              <w:marLeft w:val="0"/>
                              <w:marRight w:val="0"/>
                              <w:marTop w:val="0"/>
                              <w:marBottom w:val="0"/>
                              <w:divBdr>
                                <w:top w:val="none" w:sz="0" w:space="0" w:color="auto"/>
                                <w:left w:val="none" w:sz="0" w:space="0" w:color="auto"/>
                                <w:bottom w:val="none" w:sz="0" w:space="0" w:color="auto"/>
                                <w:right w:val="none" w:sz="0" w:space="0" w:color="auto"/>
                              </w:divBdr>
                              <w:divsChild>
                                <w:div w:id="11614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8329666">
      <w:bodyDiv w:val="1"/>
      <w:marLeft w:val="0"/>
      <w:marRight w:val="0"/>
      <w:marTop w:val="0"/>
      <w:marBottom w:val="0"/>
      <w:divBdr>
        <w:top w:val="none" w:sz="0" w:space="0" w:color="auto"/>
        <w:left w:val="none" w:sz="0" w:space="0" w:color="auto"/>
        <w:bottom w:val="none" w:sz="0" w:space="0" w:color="auto"/>
        <w:right w:val="none" w:sz="0" w:space="0" w:color="auto"/>
      </w:divBdr>
    </w:div>
    <w:div w:id="1078599194">
      <w:bodyDiv w:val="1"/>
      <w:marLeft w:val="0"/>
      <w:marRight w:val="0"/>
      <w:marTop w:val="0"/>
      <w:marBottom w:val="0"/>
      <w:divBdr>
        <w:top w:val="none" w:sz="0" w:space="0" w:color="auto"/>
        <w:left w:val="none" w:sz="0" w:space="0" w:color="auto"/>
        <w:bottom w:val="none" w:sz="0" w:space="0" w:color="auto"/>
        <w:right w:val="none" w:sz="0" w:space="0" w:color="auto"/>
      </w:divBdr>
    </w:div>
    <w:div w:id="1080251192">
      <w:bodyDiv w:val="1"/>
      <w:marLeft w:val="0"/>
      <w:marRight w:val="0"/>
      <w:marTop w:val="0"/>
      <w:marBottom w:val="0"/>
      <w:divBdr>
        <w:top w:val="none" w:sz="0" w:space="0" w:color="auto"/>
        <w:left w:val="none" w:sz="0" w:space="0" w:color="auto"/>
        <w:bottom w:val="none" w:sz="0" w:space="0" w:color="auto"/>
        <w:right w:val="none" w:sz="0" w:space="0" w:color="auto"/>
      </w:divBdr>
      <w:divsChild>
        <w:div w:id="803081275">
          <w:marLeft w:val="0"/>
          <w:marRight w:val="0"/>
          <w:marTop w:val="0"/>
          <w:marBottom w:val="0"/>
          <w:divBdr>
            <w:top w:val="none" w:sz="0" w:space="0" w:color="auto"/>
            <w:left w:val="none" w:sz="0" w:space="0" w:color="auto"/>
            <w:bottom w:val="none" w:sz="0" w:space="0" w:color="auto"/>
            <w:right w:val="none" w:sz="0" w:space="0" w:color="auto"/>
          </w:divBdr>
          <w:divsChild>
            <w:div w:id="869412164">
              <w:marLeft w:val="0"/>
              <w:marRight w:val="0"/>
              <w:marTop w:val="0"/>
              <w:marBottom w:val="0"/>
              <w:divBdr>
                <w:top w:val="none" w:sz="0" w:space="0" w:color="auto"/>
                <w:left w:val="none" w:sz="0" w:space="0" w:color="auto"/>
                <w:bottom w:val="none" w:sz="0" w:space="0" w:color="auto"/>
                <w:right w:val="none" w:sz="0" w:space="0" w:color="auto"/>
              </w:divBdr>
              <w:divsChild>
                <w:div w:id="87126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195030">
      <w:bodyDiv w:val="1"/>
      <w:marLeft w:val="0"/>
      <w:marRight w:val="0"/>
      <w:marTop w:val="0"/>
      <w:marBottom w:val="0"/>
      <w:divBdr>
        <w:top w:val="none" w:sz="0" w:space="0" w:color="auto"/>
        <w:left w:val="none" w:sz="0" w:space="0" w:color="auto"/>
        <w:bottom w:val="none" w:sz="0" w:space="0" w:color="auto"/>
        <w:right w:val="none" w:sz="0" w:space="0" w:color="auto"/>
      </w:divBdr>
    </w:div>
    <w:div w:id="1112476325">
      <w:bodyDiv w:val="1"/>
      <w:marLeft w:val="0"/>
      <w:marRight w:val="0"/>
      <w:marTop w:val="0"/>
      <w:marBottom w:val="0"/>
      <w:divBdr>
        <w:top w:val="none" w:sz="0" w:space="0" w:color="auto"/>
        <w:left w:val="none" w:sz="0" w:space="0" w:color="auto"/>
        <w:bottom w:val="none" w:sz="0" w:space="0" w:color="auto"/>
        <w:right w:val="none" w:sz="0" w:space="0" w:color="auto"/>
      </w:divBdr>
    </w:div>
    <w:div w:id="1113330206">
      <w:bodyDiv w:val="1"/>
      <w:marLeft w:val="0"/>
      <w:marRight w:val="0"/>
      <w:marTop w:val="0"/>
      <w:marBottom w:val="0"/>
      <w:divBdr>
        <w:top w:val="none" w:sz="0" w:space="0" w:color="auto"/>
        <w:left w:val="none" w:sz="0" w:space="0" w:color="auto"/>
        <w:bottom w:val="none" w:sz="0" w:space="0" w:color="auto"/>
        <w:right w:val="none" w:sz="0" w:space="0" w:color="auto"/>
      </w:divBdr>
    </w:div>
    <w:div w:id="1121654692">
      <w:bodyDiv w:val="1"/>
      <w:marLeft w:val="0"/>
      <w:marRight w:val="0"/>
      <w:marTop w:val="0"/>
      <w:marBottom w:val="0"/>
      <w:divBdr>
        <w:top w:val="none" w:sz="0" w:space="0" w:color="auto"/>
        <w:left w:val="none" w:sz="0" w:space="0" w:color="auto"/>
        <w:bottom w:val="none" w:sz="0" w:space="0" w:color="auto"/>
        <w:right w:val="none" w:sz="0" w:space="0" w:color="auto"/>
      </w:divBdr>
    </w:div>
    <w:div w:id="1140731459">
      <w:bodyDiv w:val="1"/>
      <w:marLeft w:val="0"/>
      <w:marRight w:val="0"/>
      <w:marTop w:val="0"/>
      <w:marBottom w:val="0"/>
      <w:divBdr>
        <w:top w:val="none" w:sz="0" w:space="0" w:color="auto"/>
        <w:left w:val="none" w:sz="0" w:space="0" w:color="auto"/>
        <w:bottom w:val="none" w:sz="0" w:space="0" w:color="auto"/>
        <w:right w:val="none" w:sz="0" w:space="0" w:color="auto"/>
      </w:divBdr>
    </w:div>
    <w:div w:id="1149396758">
      <w:bodyDiv w:val="1"/>
      <w:marLeft w:val="0"/>
      <w:marRight w:val="0"/>
      <w:marTop w:val="0"/>
      <w:marBottom w:val="0"/>
      <w:divBdr>
        <w:top w:val="none" w:sz="0" w:space="0" w:color="auto"/>
        <w:left w:val="none" w:sz="0" w:space="0" w:color="auto"/>
        <w:bottom w:val="none" w:sz="0" w:space="0" w:color="auto"/>
        <w:right w:val="none" w:sz="0" w:space="0" w:color="auto"/>
      </w:divBdr>
    </w:div>
    <w:div w:id="1150638719">
      <w:bodyDiv w:val="1"/>
      <w:marLeft w:val="0"/>
      <w:marRight w:val="0"/>
      <w:marTop w:val="0"/>
      <w:marBottom w:val="0"/>
      <w:divBdr>
        <w:top w:val="none" w:sz="0" w:space="0" w:color="auto"/>
        <w:left w:val="none" w:sz="0" w:space="0" w:color="auto"/>
        <w:bottom w:val="none" w:sz="0" w:space="0" w:color="auto"/>
        <w:right w:val="none" w:sz="0" w:space="0" w:color="auto"/>
      </w:divBdr>
    </w:div>
    <w:div w:id="1152986701">
      <w:bodyDiv w:val="1"/>
      <w:marLeft w:val="0"/>
      <w:marRight w:val="0"/>
      <w:marTop w:val="0"/>
      <w:marBottom w:val="0"/>
      <w:divBdr>
        <w:top w:val="none" w:sz="0" w:space="0" w:color="auto"/>
        <w:left w:val="none" w:sz="0" w:space="0" w:color="auto"/>
        <w:bottom w:val="none" w:sz="0" w:space="0" w:color="auto"/>
        <w:right w:val="none" w:sz="0" w:space="0" w:color="auto"/>
      </w:divBdr>
    </w:div>
    <w:div w:id="1155947500">
      <w:bodyDiv w:val="1"/>
      <w:marLeft w:val="0"/>
      <w:marRight w:val="0"/>
      <w:marTop w:val="0"/>
      <w:marBottom w:val="0"/>
      <w:divBdr>
        <w:top w:val="none" w:sz="0" w:space="0" w:color="auto"/>
        <w:left w:val="none" w:sz="0" w:space="0" w:color="auto"/>
        <w:bottom w:val="none" w:sz="0" w:space="0" w:color="auto"/>
        <w:right w:val="none" w:sz="0" w:space="0" w:color="auto"/>
      </w:divBdr>
    </w:div>
    <w:div w:id="1156654228">
      <w:bodyDiv w:val="1"/>
      <w:marLeft w:val="0"/>
      <w:marRight w:val="0"/>
      <w:marTop w:val="0"/>
      <w:marBottom w:val="0"/>
      <w:divBdr>
        <w:top w:val="none" w:sz="0" w:space="0" w:color="auto"/>
        <w:left w:val="none" w:sz="0" w:space="0" w:color="auto"/>
        <w:bottom w:val="none" w:sz="0" w:space="0" w:color="auto"/>
        <w:right w:val="none" w:sz="0" w:space="0" w:color="auto"/>
      </w:divBdr>
    </w:div>
    <w:div w:id="1157456992">
      <w:bodyDiv w:val="1"/>
      <w:marLeft w:val="0"/>
      <w:marRight w:val="0"/>
      <w:marTop w:val="0"/>
      <w:marBottom w:val="0"/>
      <w:divBdr>
        <w:top w:val="none" w:sz="0" w:space="0" w:color="auto"/>
        <w:left w:val="none" w:sz="0" w:space="0" w:color="auto"/>
        <w:bottom w:val="none" w:sz="0" w:space="0" w:color="auto"/>
        <w:right w:val="none" w:sz="0" w:space="0" w:color="auto"/>
      </w:divBdr>
    </w:div>
    <w:div w:id="1157771888">
      <w:bodyDiv w:val="1"/>
      <w:marLeft w:val="0"/>
      <w:marRight w:val="0"/>
      <w:marTop w:val="0"/>
      <w:marBottom w:val="0"/>
      <w:divBdr>
        <w:top w:val="none" w:sz="0" w:space="0" w:color="auto"/>
        <w:left w:val="none" w:sz="0" w:space="0" w:color="auto"/>
        <w:bottom w:val="none" w:sz="0" w:space="0" w:color="auto"/>
        <w:right w:val="none" w:sz="0" w:space="0" w:color="auto"/>
      </w:divBdr>
    </w:div>
    <w:div w:id="1176269862">
      <w:bodyDiv w:val="1"/>
      <w:marLeft w:val="0"/>
      <w:marRight w:val="0"/>
      <w:marTop w:val="0"/>
      <w:marBottom w:val="0"/>
      <w:divBdr>
        <w:top w:val="none" w:sz="0" w:space="0" w:color="auto"/>
        <w:left w:val="none" w:sz="0" w:space="0" w:color="auto"/>
        <w:bottom w:val="none" w:sz="0" w:space="0" w:color="auto"/>
        <w:right w:val="none" w:sz="0" w:space="0" w:color="auto"/>
      </w:divBdr>
      <w:divsChild>
        <w:div w:id="1057969867">
          <w:marLeft w:val="0"/>
          <w:marRight w:val="0"/>
          <w:marTop w:val="0"/>
          <w:marBottom w:val="0"/>
          <w:divBdr>
            <w:top w:val="none" w:sz="0" w:space="0" w:color="auto"/>
            <w:left w:val="none" w:sz="0" w:space="0" w:color="auto"/>
            <w:bottom w:val="none" w:sz="0" w:space="0" w:color="auto"/>
            <w:right w:val="none" w:sz="0" w:space="0" w:color="auto"/>
          </w:divBdr>
          <w:divsChild>
            <w:div w:id="21523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212620">
      <w:bodyDiv w:val="1"/>
      <w:marLeft w:val="0"/>
      <w:marRight w:val="0"/>
      <w:marTop w:val="0"/>
      <w:marBottom w:val="0"/>
      <w:divBdr>
        <w:top w:val="none" w:sz="0" w:space="0" w:color="auto"/>
        <w:left w:val="none" w:sz="0" w:space="0" w:color="auto"/>
        <w:bottom w:val="none" w:sz="0" w:space="0" w:color="auto"/>
        <w:right w:val="none" w:sz="0" w:space="0" w:color="auto"/>
      </w:divBdr>
    </w:div>
    <w:div w:id="1202940747">
      <w:bodyDiv w:val="1"/>
      <w:marLeft w:val="0"/>
      <w:marRight w:val="0"/>
      <w:marTop w:val="0"/>
      <w:marBottom w:val="0"/>
      <w:divBdr>
        <w:top w:val="none" w:sz="0" w:space="0" w:color="auto"/>
        <w:left w:val="none" w:sz="0" w:space="0" w:color="auto"/>
        <w:bottom w:val="none" w:sz="0" w:space="0" w:color="auto"/>
        <w:right w:val="none" w:sz="0" w:space="0" w:color="auto"/>
      </w:divBdr>
    </w:div>
    <w:div w:id="1227253963">
      <w:bodyDiv w:val="1"/>
      <w:marLeft w:val="0"/>
      <w:marRight w:val="0"/>
      <w:marTop w:val="0"/>
      <w:marBottom w:val="0"/>
      <w:divBdr>
        <w:top w:val="none" w:sz="0" w:space="0" w:color="auto"/>
        <w:left w:val="none" w:sz="0" w:space="0" w:color="auto"/>
        <w:bottom w:val="none" w:sz="0" w:space="0" w:color="auto"/>
        <w:right w:val="none" w:sz="0" w:space="0" w:color="auto"/>
      </w:divBdr>
    </w:div>
    <w:div w:id="1263487178">
      <w:bodyDiv w:val="1"/>
      <w:marLeft w:val="0"/>
      <w:marRight w:val="0"/>
      <w:marTop w:val="0"/>
      <w:marBottom w:val="0"/>
      <w:divBdr>
        <w:top w:val="none" w:sz="0" w:space="0" w:color="auto"/>
        <w:left w:val="none" w:sz="0" w:space="0" w:color="auto"/>
        <w:bottom w:val="none" w:sz="0" w:space="0" w:color="auto"/>
        <w:right w:val="none" w:sz="0" w:space="0" w:color="auto"/>
      </w:divBdr>
    </w:div>
    <w:div w:id="1266305582">
      <w:bodyDiv w:val="1"/>
      <w:marLeft w:val="0"/>
      <w:marRight w:val="0"/>
      <w:marTop w:val="0"/>
      <w:marBottom w:val="0"/>
      <w:divBdr>
        <w:top w:val="none" w:sz="0" w:space="0" w:color="auto"/>
        <w:left w:val="none" w:sz="0" w:space="0" w:color="auto"/>
        <w:bottom w:val="none" w:sz="0" w:space="0" w:color="auto"/>
        <w:right w:val="none" w:sz="0" w:space="0" w:color="auto"/>
      </w:divBdr>
    </w:div>
    <w:div w:id="1276015428">
      <w:bodyDiv w:val="1"/>
      <w:marLeft w:val="0"/>
      <w:marRight w:val="0"/>
      <w:marTop w:val="0"/>
      <w:marBottom w:val="0"/>
      <w:divBdr>
        <w:top w:val="none" w:sz="0" w:space="0" w:color="auto"/>
        <w:left w:val="none" w:sz="0" w:space="0" w:color="auto"/>
        <w:bottom w:val="none" w:sz="0" w:space="0" w:color="auto"/>
        <w:right w:val="none" w:sz="0" w:space="0" w:color="auto"/>
      </w:divBdr>
    </w:div>
    <w:div w:id="1281037394">
      <w:bodyDiv w:val="1"/>
      <w:marLeft w:val="0"/>
      <w:marRight w:val="0"/>
      <w:marTop w:val="0"/>
      <w:marBottom w:val="0"/>
      <w:divBdr>
        <w:top w:val="none" w:sz="0" w:space="0" w:color="auto"/>
        <w:left w:val="none" w:sz="0" w:space="0" w:color="auto"/>
        <w:bottom w:val="none" w:sz="0" w:space="0" w:color="auto"/>
        <w:right w:val="none" w:sz="0" w:space="0" w:color="auto"/>
      </w:divBdr>
    </w:div>
    <w:div w:id="1281306053">
      <w:bodyDiv w:val="1"/>
      <w:marLeft w:val="0"/>
      <w:marRight w:val="0"/>
      <w:marTop w:val="0"/>
      <w:marBottom w:val="0"/>
      <w:divBdr>
        <w:top w:val="none" w:sz="0" w:space="0" w:color="auto"/>
        <w:left w:val="none" w:sz="0" w:space="0" w:color="auto"/>
        <w:bottom w:val="none" w:sz="0" w:space="0" w:color="auto"/>
        <w:right w:val="none" w:sz="0" w:space="0" w:color="auto"/>
      </w:divBdr>
    </w:div>
    <w:div w:id="1298098679">
      <w:bodyDiv w:val="1"/>
      <w:marLeft w:val="0"/>
      <w:marRight w:val="0"/>
      <w:marTop w:val="0"/>
      <w:marBottom w:val="0"/>
      <w:divBdr>
        <w:top w:val="none" w:sz="0" w:space="0" w:color="auto"/>
        <w:left w:val="none" w:sz="0" w:space="0" w:color="auto"/>
        <w:bottom w:val="none" w:sz="0" w:space="0" w:color="auto"/>
        <w:right w:val="none" w:sz="0" w:space="0" w:color="auto"/>
      </w:divBdr>
    </w:div>
    <w:div w:id="1298417152">
      <w:bodyDiv w:val="1"/>
      <w:marLeft w:val="0"/>
      <w:marRight w:val="0"/>
      <w:marTop w:val="0"/>
      <w:marBottom w:val="0"/>
      <w:divBdr>
        <w:top w:val="none" w:sz="0" w:space="0" w:color="auto"/>
        <w:left w:val="none" w:sz="0" w:space="0" w:color="auto"/>
        <w:bottom w:val="none" w:sz="0" w:space="0" w:color="auto"/>
        <w:right w:val="none" w:sz="0" w:space="0" w:color="auto"/>
      </w:divBdr>
    </w:div>
    <w:div w:id="1307319282">
      <w:bodyDiv w:val="1"/>
      <w:marLeft w:val="0"/>
      <w:marRight w:val="0"/>
      <w:marTop w:val="0"/>
      <w:marBottom w:val="0"/>
      <w:divBdr>
        <w:top w:val="none" w:sz="0" w:space="0" w:color="auto"/>
        <w:left w:val="none" w:sz="0" w:space="0" w:color="auto"/>
        <w:bottom w:val="none" w:sz="0" w:space="0" w:color="auto"/>
        <w:right w:val="none" w:sz="0" w:space="0" w:color="auto"/>
      </w:divBdr>
    </w:div>
    <w:div w:id="1309432919">
      <w:bodyDiv w:val="1"/>
      <w:marLeft w:val="0"/>
      <w:marRight w:val="0"/>
      <w:marTop w:val="0"/>
      <w:marBottom w:val="0"/>
      <w:divBdr>
        <w:top w:val="none" w:sz="0" w:space="0" w:color="auto"/>
        <w:left w:val="none" w:sz="0" w:space="0" w:color="auto"/>
        <w:bottom w:val="none" w:sz="0" w:space="0" w:color="auto"/>
        <w:right w:val="none" w:sz="0" w:space="0" w:color="auto"/>
      </w:divBdr>
    </w:div>
    <w:div w:id="1310550733">
      <w:bodyDiv w:val="1"/>
      <w:marLeft w:val="0"/>
      <w:marRight w:val="0"/>
      <w:marTop w:val="0"/>
      <w:marBottom w:val="0"/>
      <w:divBdr>
        <w:top w:val="none" w:sz="0" w:space="0" w:color="auto"/>
        <w:left w:val="none" w:sz="0" w:space="0" w:color="auto"/>
        <w:bottom w:val="none" w:sz="0" w:space="0" w:color="auto"/>
        <w:right w:val="none" w:sz="0" w:space="0" w:color="auto"/>
      </w:divBdr>
    </w:div>
    <w:div w:id="1317876893">
      <w:bodyDiv w:val="1"/>
      <w:marLeft w:val="0"/>
      <w:marRight w:val="0"/>
      <w:marTop w:val="0"/>
      <w:marBottom w:val="0"/>
      <w:divBdr>
        <w:top w:val="none" w:sz="0" w:space="0" w:color="auto"/>
        <w:left w:val="none" w:sz="0" w:space="0" w:color="auto"/>
        <w:bottom w:val="none" w:sz="0" w:space="0" w:color="auto"/>
        <w:right w:val="none" w:sz="0" w:space="0" w:color="auto"/>
      </w:divBdr>
      <w:divsChild>
        <w:div w:id="1726562130">
          <w:marLeft w:val="0"/>
          <w:marRight w:val="0"/>
          <w:marTop w:val="0"/>
          <w:marBottom w:val="0"/>
          <w:divBdr>
            <w:top w:val="none" w:sz="0" w:space="0" w:color="auto"/>
            <w:left w:val="none" w:sz="0" w:space="0" w:color="auto"/>
            <w:bottom w:val="none" w:sz="0" w:space="0" w:color="auto"/>
            <w:right w:val="none" w:sz="0" w:space="0" w:color="auto"/>
          </w:divBdr>
          <w:divsChild>
            <w:div w:id="690574301">
              <w:marLeft w:val="0"/>
              <w:marRight w:val="0"/>
              <w:marTop w:val="0"/>
              <w:marBottom w:val="0"/>
              <w:divBdr>
                <w:top w:val="none" w:sz="0" w:space="0" w:color="auto"/>
                <w:left w:val="none" w:sz="0" w:space="0" w:color="auto"/>
                <w:bottom w:val="none" w:sz="0" w:space="0" w:color="auto"/>
                <w:right w:val="none" w:sz="0" w:space="0" w:color="auto"/>
              </w:divBdr>
              <w:divsChild>
                <w:div w:id="375551402">
                  <w:marLeft w:val="0"/>
                  <w:marRight w:val="0"/>
                  <w:marTop w:val="0"/>
                  <w:marBottom w:val="0"/>
                  <w:divBdr>
                    <w:top w:val="none" w:sz="0" w:space="0" w:color="auto"/>
                    <w:left w:val="none" w:sz="0" w:space="0" w:color="auto"/>
                    <w:bottom w:val="none" w:sz="0" w:space="0" w:color="auto"/>
                    <w:right w:val="none" w:sz="0" w:space="0" w:color="auto"/>
                  </w:divBdr>
                  <w:divsChild>
                    <w:div w:id="1922715791">
                      <w:marLeft w:val="0"/>
                      <w:marRight w:val="0"/>
                      <w:marTop w:val="0"/>
                      <w:marBottom w:val="0"/>
                      <w:divBdr>
                        <w:top w:val="none" w:sz="0" w:space="0" w:color="auto"/>
                        <w:left w:val="none" w:sz="0" w:space="0" w:color="auto"/>
                        <w:bottom w:val="none" w:sz="0" w:space="0" w:color="auto"/>
                        <w:right w:val="none" w:sz="0" w:space="0" w:color="auto"/>
                      </w:divBdr>
                      <w:divsChild>
                        <w:div w:id="146558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1732542">
      <w:bodyDiv w:val="1"/>
      <w:marLeft w:val="0"/>
      <w:marRight w:val="0"/>
      <w:marTop w:val="0"/>
      <w:marBottom w:val="0"/>
      <w:divBdr>
        <w:top w:val="none" w:sz="0" w:space="0" w:color="auto"/>
        <w:left w:val="none" w:sz="0" w:space="0" w:color="auto"/>
        <w:bottom w:val="none" w:sz="0" w:space="0" w:color="auto"/>
        <w:right w:val="none" w:sz="0" w:space="0" w:color="auto"/>
      </w:divBdr>
    </w:div>
    <w:div w:id="1338457179">
      <w:bodyDiv w:val="1"/>
      <w:marLeft w:val="0"/>
      <w:marRight w:val="0"/>
      <w:marTop w:val="0"/>
      <w:marBottom w:val="0"/>
      <w:divBdr>
        <w:top w:val="none" w:sz="0" w:space="0" w:color="auto"/>
        <w:left w:val="none" w:sz="0" w:space="0" w:color="auto"/>
        <w:bottom w:val="none" w:sz="0" w:space="0" w:color="auto"/>
        <w:right w:val="none" w:sz="0" w:space="0" w:color="auto"/>
      </w:divBdr>
    </w:div>
    <w:div w:id="1347099782">
      <w:bodyDiv w:val="1"/>
      <w:marLeft w:val="0"/>
      <w:marRight w:val="0"/>
      <w:marTop w:val="0"/>
      <w:marBottom w:val="0"/>
      <w:divBdr>
        <w:top w:val="none" w:sz="0" w:space="0" w:color="auto"/>
        <w:left w:val="none" w:sz="0" w:space="0" w:color="auto"/>
        <w:bottom w:val="none" w:sz="0" w:space="0" w:color="auto"/>
        <w:right w:val="none" w:sz="0" w:space="0" w:color="auto"/>
      </w:divBdr>
    </w:div>
    <w:div w:id="1368287988">
      <w:bodyDiv w:val="1"/>
      <w:marLeft w:val="0"/>
      <w:marRight w:val="0"/>
      <w:marTop w:val="0"/>
      <w:marBottom w:val="0"/>
      <w:divBdr>
        <w:top w:val="none" w:sz="0" w:space="0" w:color="auto"/>
        <w:left w:val="none" w:sz="0" w:space="0" w:color="auto"/>
        <w:bottom w:val="none" w:sz="0" w:space="0" w:color="auto"/>
        <w:right w:val="none" w:sz="0" w:space="0" w:color="auto"/>
      </w:divBdr>
      <w:divsChild>
        <w:div w:id="1985767206">
          <w:marLeft w:val="0"/>
          <w:marRight w:val="0"/>
          <w:marTop w:val="0"/>
          <w:marBottom w:val="0"/>
          <w:divBdr>
            <w:top w:val="none" w:sz="0" w:space="0" w:color="auto"/>
            <w:left w:val="none" w:sz="0" w:space="0" w:color="auto"/>
            <w:bottom w:val="none" w:sz="0" w:space="0" w:color="auto"/>
            <w:right w:val="none" w:sz="0" w:space="0" w:color="auto"/>
          </w:divBdr>
          <w:divsChild>
            <w:div w:id="1850489286">
              <w:marLeft w:val="0"/>
              <w:marRight w:val="0"/>
              <w:marTop w:val="0"/>
              <w:marBottom w:val="0"/>
              <w:divBdr>
                <w:top w:val="none" w:sz="0" w:space="0" w:color="auto"/>
                <w:left w:val="none" w:sz="0" w:space="0" w:color="auto"/>
                <w:bottom w:val="none" w:sz="0" w:space="0" w:color="auto"/>
                <w:right w:val="none" w:sz="0" w:space="0" w:color="auto"/>
              </w:divBdr>
              <w:divsChild>
                <w:div w:id="2090274276">
                  <w:marLeft w:val="0"/>
                  <w:marRight w:val="0"/>
                  <w:marTop w:val="0"/>
                  <w:marBottom w:val="0"/>
                  <w:divBdr>
                    <w:top w:val="none" w:sz="0" w:space="0" w:color="auto"/>
                    <w:left w:val="none" w:sz="0" w:space="0" w:color="auto"/>
                    <w:bottom w:val="none" w:sz="0" w:space="0" w:color="auto"/>
                    <w:right w:val="none" w:sz="0" w:space="0" w:color="auto"/>
                  </w:divBdr>
                  <w:divsChild>
                    <w:div w:id="23218454">
                      <w:marLeft w:val="0"/>
                      <w:marRight w:val="0"/>
                      <w:marTop w:val="0"/>
                      <w:marBottom w:val="0"/>
                      <w:divBdr>
                        <w:top w:val="none" w:sz="0" w:space="0" w:color="auto"/>
                        <w:left w:val="none" w:sz="0" w:space="0" w:color="auto"/>
                        <w:bottom w:val="none" w:sz="0" w:space="0" w:color="auto"/>
                        <w:right w:val="none" w:sz="0" w:space="0" w:color="auto"/>
                      </w:divBdr>
                      <w:divsChild>
                        <w:div w:id="1741630233">
                          <w:marLeft w:val="0"/>
                          <w:marRight w:val="0"/>
                          <w:marTop w:val="0"/>
                          <w:marBottom w:val="0"/>
                          <w:divBdr>
                            <w:top w:val="none" w:sz="0" w:space="0" w:color="auto"/>
                            <w:left w:val="none" w:sz="0" w:space="0" w:color="auto"/>
                            <w:bottom w:val="none" w:sz="0" w:space="0" w:color="auto"/>
                            <w:right w:val="none" w:sz="0" w:space="0" w:color="auto"/>
                          </w:divBdr>
                          <w:divsChild>
                            <w:div w:id="172425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041198">
      <w:bodyDiv w:val="1"/>
      <w:marLeft w:val="0"/>
      <w:marRight w:val="0"/>
      <w:marTop w:val="0"/>
      <w:marBottom w:val="0"/>
      <w:divBdr>
        <w:top w:val="none" w:sz="0" w:space="0" w:color="auto"/>
        <w:left w:val="none" w:sz="0" w:space="0" w:color="auto"/>
        <w:bottom w:val="none" w:sz="0" w:space="0" w:color="auto"/>
        <w:right w:val="none" w:sz="0" w:space="0" w:color="auto"/>
      </w:divBdr>
    </w:div>
    <w:div w:id="1378815823">
      <w:bodyDiv w:val="1"/>
      <w:marLeft w:val="0"/>
      <w:marRight w:val="0"/>
      <w:marTop w:val="0"/>
      <w:marBottom w:val="0"/>
      <w:divBdr>
        <w:top w:val="none" w:sz="0" w:space="0" w:color="auto"/>
        <w:left w:val="none" w:sz="0" w:space="0" w:color="auto"/>
        <w:bottom w:val="none" w:sz="0" w:space="0" w:color="auto"/>
        <w:right w:val="none" w:sz="0" w:space="0" w:color="auto"/>
      </w:divBdr>
    </w:div>
    <w:div w:id="1379627507">
      <w:bodyDiv w:val="1"/>
      <w:marLeft w:val="0"/>
      <w:marRight w:val="0"/>
      <w:marTop w:val="0"/>
      <w:marBottom w:val="0"/>
      <w:divBdr>
        <w:top w:val="none" w:sz="0" w:space="0" w:color="auto"/>
        <w:left w:val="none" w:sz="0" w:space="0" w:color="auto"/>
        <w:bottom w:val="none" w:sz="0" w:space="0" w:color="auto"/>
        <w:right w:val="none" w:sz="0" w:space="0" w:color="auto"/>
      </w:divBdr>
    </w:div>
    <w:div w:id="1382050695">
      <w:bodyDiv w:val="1"/>
      <w:marLeft w:val="0"/>
      <w:marRight w:val="0"/>
      <w:marTop w:val="0"/>
      <w:marBottom w:val="0"/>
      <w:divBdr>
        <w:top w:val="none" w:sz="0" w:space="0" w:color="auto"/>
        <w:left w:val="none" w:sz="0" w:space="0" w:color="auto"/>
        <w:bottom w:val="none" w:sz="0" w:space="0" w:color="auto"/>
        <w:right w:val="none" w:sz="0" w:space="0" w:color="auto"/>
      </w:divBdr>
    </w:div>
    <w:div w:id="1401515777">
      <w:bodyDiv w:val="1"/>
      <w:marLeft w:val="0"/>
      <w:marRight w:val="0"/>
      <w:marTop w:val="0"/>
      <w:marBottom w:val="0"/>
      <w:divBdr>
        <w:top w:val="none" w:sz="0" w:space="0" w:color="auto"/>
        <w:left w:val="none" w:sz="0" w:space="0" w:color="auto"/>
        <w:bottom w:val="none" w:sz="0" w:space="0" w:color="auto"/>
        <w:right w:val="none" w:sz="0" w:space="0" w:color="auto"/>
      </w:divBdr>
      <w:divsChild>
        <w:div w:id="903758658">
          <w:marLeft w:val="0"/>
          <w:marRight w:val="0"/>
          <w:marTop w:val="0"/>
          <w:marBottom w:val="0"/>
          <w:divBdr>
            <w:top w:val="none" w:sz="0" w:space="0" w:color="auto"/>
            <w:left w:val="none" w:sz="0" w:space="0" w:color="auto"/>
            <w:bottom w:val="none" w:sz="0" w:space="0" w:color="auto"/>
            <w:right w:val="none" w:sz="0" w:space="0" w:color="auto"/>
          </w:divBdr>
          <w:divsChild>
            <w:div w:id="1656642324">
              <w:marLeft w:val="0"/>
              <w:marRight w:val="0"/>
              <w:marTop w:val="0"/>
              <w:marBottom w:val="0"/>
              <w:divBdr>
                <w:top w:val="none" w:sz="0" w:space="0" w:color="auto"/>
                <w:left w:val="none" w:sz="0" w:space="0" w:color="auto"/>
                <w:bottom w:val="none" w:sz="0" w:space="0" w:color="auto"/>
                <w:right w:val="none" w:sz="0" w:space="0" w:color="auto"/>
              </w:divBdr>
              <w:divsChild>
                <w:div w:id="1214578907">
                  <w:marLeft w:val="0"/>
                  <w:marRight w:val="0"/>
                  <w:marTop w:val="0"/>
                  <w:marBottom w:val="0"/>
                  <w:divBdr>
                    <w:top w:val="none" w:sz="0" w:space="0" w:color="auto"/>
                    <w:left w:val="none" w:sz="0" w:space="0" w:color="auto"/>
                    <w:bottom w:val="none" w:sz="0" w:space="0" w:color="auto"/>
                    <w:right w:val="none" w:sz="0" w:space="0" w:color="auto"/>
                  </w:divBdr>
                  <w:divsChild>
                    <w:div w:id="615409196">
                      <w:marLeft w:val="0"/>
                      <w:marRight w:val="0"/>
                      <w:marTop w:val="0"/>
                      <w:marBottom w:val="0"/>
                      <w:divBdr>
                        <w:top w:val="none" w:sz="0" w:space="0" w:color="auto"/>
                        <w:left w:val="none" w:sz="0" w:space="0" w:color="auto"/>
                        <w:bottom w:val="none" w:sz="0" w:space="0" w:color="auto"/>
                        <w:right w:val="none" w:sz="0" w:space="0" w:color="auto"/>
                      </w:divBdr>
                      <w:divsChild>
                        <w:div w:id="1360935053">
                          <w:marLeft w:val="0"/>
                          <w:marRight w:val="0"/>
                          <w:marTop w:val="0"/>
                          <w:marBottom w:val="0"/>
                          <w:divBdr>
                            <w:top w:val="none" w:sz="0" w:space="0" w:color="auto"/>
                            <w:left w:val="none" w:sz="0" w:space="0" w:color="auto"/>
                            <w:bottom w:val="none" w:sz="0" w:space="0" w:color="auto"/>
                            <w:right w:val="none" w:sz="0" w:space="0" w:color="auto"/>
                          </w:divBdr>
                          <w:divsChild>
                            <w:div w:id="94328459">
                              <w:marLeft w:val="0"/>
                              <w:marRight w:val="0"/>
                              <w:marTop w:val="0"/>
                              <w:marBottom w:val="0"/>
                              <w:divBdr>
                                <w:top w:val="none" w:sz="0" w:space="0" w:color="auto"/>
                                <w:left w:val="none" w:sz="0" w:space="0" w:color="auto"/>
                                <w:bottom w:val="none" w:sz="0" w:space="0" w:color="auto"/>
                                <w:right w:val="none" w:sz="0" w:space="0" w:color="auto"/>
                              </w:divBdr>
                              <w:divsChild>
                                <w:div w:id="594823360">
                                  <w:marLeft w:val="120"/>
                                  <w:marRight w:val="0"/>
                                  <w:marTop w:val="0"/>
                                  <w:marBottom w:val="0"/>
                                  <w:divBdr>
                                    <w:top w:val="none" w:sz="0" w:space="0" w:color="auto"/>
                                    <w:left w:val="none" w:sz="0" w:space="0" w:color="auto"/>
                                    <w:bottom w:val="none" w:sz="0" w:space="0" w:color="auto"/>
                                    <w:right w:val="none" w:sz="0" w:space="0" w:color="auto"/>
                                  </w:divBdr>
                                </w:div>
                              </w:divsChild>
                            </w:div>
                            <w:div w:id="1217207133">
                              <w:marLeft w:val="0"/>
                              <w:marRight w:val="0"/>
                              <w:marTop w:val="0"/>
                              <w:marBottom w:val="0"/>
                              <w:divBdr>
                                <w:top w:val="none" w:sz="0" w:space="0" w:color="auto"/>
                                <w:left w:val="none" w:sz="0" w:space="0" w:color="auto"/>
                                <w:bottom w:val="none" w:sz="0" w:space="0" w:color="auto"/>
                                <w:right w:val="none" w:sz="0" w:space="0" w:color="auto"/>
                              </w:divBdr>
                              <w:divsChild>
                                <w:div w:id="716124292">
                                  <w:marLeft w:val="120"/>
                                  <w:marRight w:val="0"/>
                                  <w:marTop w:val="0"/>
                                  <w:marBottom w:val="0"/>
                                  <w:divBdr>
                                    <w:top w:val="none" w:sz="0" w:space="0" w:color="auto"/>
                                    <w:left w:val="none" w:sz="0" w:space="0" w:color="auto"/>
                                    <w:bottom w:val="none" w:sz="0" w:space="0" w:color="auto"/>
                                    <w:right w:val="none" w:sz="0" w:space="0" w:color="auto"/>
                                  </w:divBdr>
                                </w:div>
                              </w:divsChild>
                            </w:div>
                            <w:div w:id="1659075460">
                              <w:marLeft w:val="0"/>
                              <w:marRight w:val="0"/>
                              <w:marTop w:val="0"/>
                              <w:marBottom w:val="0"/>
                              <w:divBdr>
                                <w:top w:val="none" w:sz="0" w:space="0" w:color="auto"/>
                                <w:left w:val="none" w:sz="0" w:space="0" w:color="auto"/>
                                <w:bottom w:val="none" w:sz="0" w:space="0" w:color="auto"/>
                                <w:right w:val="none" w:sz="0" w:space="0" w:color="auto"/>
                              </w:divBdr>
                              <w:divsChild>
                                <w:div w:id="2117285074">
                                  <w:marLeft w:val="120"/>
                                  <w:marRight w:val="0"/>
                                  <w:marTop w:val="0"/>
                                  <w:marBottom w:val="0"/>
                                  <w:divBdr>
                                    <w:top w:val="none" w:sz="0" w:space="0" w:color="auto"/>
                                    <w:left w:val="none" w:sz="0" w:space="0" w:color="auto"/>
                                    <w:bottom w:val="none" w:sz="0" w:space="0" w:color="auto"/>
                                    <w:right w:val="none" w:sz="0" w:space="0" w:color="auto"/>
                                  </w:divBdr>
                                </w:div>
                              </w:divsChild>
                            </w:div>
                            <w:div w:id="2105763680">
                              <w:marLeft w:val="0"/>
                              <w:marRight w:val="0"/>
                              <w:marTop w:val="0"/>
                              <w:marBottom w:val="0"/>
                              <w:divBdr>
                                <w:top w:val="none" w:sz="0" w:space="0" w:color="auto"/>
                                <w:left w:val="none" w:sz="0" w:space="0" w:color="auto"/>
                                <w:bottom w:val="none" w:sz="0" w:space="0" w:color="auto"/>
                                <w:right w:val="none" w:sz="0" w:space="0" w:color="auto"/>
                              </w:divBdr>
                              <w:divsChild>
                                <w:div w:id="1291205823">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3339449">
      <w:bodyDiv w:val="1"/>
      <w:marLeft w:val="0"/>
      <w:marRight w:val="0"/>
      <w:marTop w:val="0"/>
      <w:marBottom w:val="0"/>
      <w:divBdr>
        <w:top w:val="none" w:sz="0" w:space="0" w:color="auto"/>
        <w:left w:val="none" w:sz="0" w:space="0" w:color="auto"/>
        <w:bottom w:val="none" w:sz="0" w:space="0" w:color="auto"/>
        <w:right w:val="none" w:sz="0" w:space="0" w:color="auto"/>
      </w:divBdr>
    </w:div>
    <w:div w:id="1425301232">
      <w:bodyDiv w:val="1"/>
      <w:marLeft w:val="0"/>
      <w:marRight w:val="0"/>
      <w:marTop w:val="0"/>
      <w:marBottom w:val="0"/>
      <w:divBdr>
        <w:top w:val="none" w:sz="0" w:space="0" w:color="auto"/>
        <w:left w:val="none" w:sz="0" w:space="0" w:color="auto"/>
        <w:bottom w:val="none" w:sz="0" w:space="0" w:color="auto"/>
        <w:right w:val="none" w:sz="0" w:space="0" w:color="auto"/>
      </w:divBdr>
    </w:div>
    <w:div w:id="1427650597">
      <w:bodyDiv w:val="1"/>
      <w:marLeft w:val="0"/>
      <w:marRight w:val="0"/>
      <w:marTop w:val="0"/>
      <w:marBottom w:val="0"/>
      <w:divBdr>
        <w:top w:val="none" w:sz="0" w:space="0" w:color="auto"/>
        <w:left w:val="none" w:sz="0" w:space="0" w:color="auto"/>
        <w:bottom w:val="none" w:sz="0" w:space="0" w:color="auto"/>
        <w:right w:val="none" w:sz="0" w:space="0" w:color="auto"/>
      </w:divBdr>
    </w:div>
    <w:div w:id="1442064942">
      <w:bodyDiv w:val="1"/>
      <w:marLeft w:val="0"/>
      <w:marRight w:val="0"/>
      <w:marTop w:val="0"/>
      <w:marBottom w:val="0"/>
      <w:divBdr>
        <w:top w:val="none" w:sz="0" w:space="0" w:color="auto"/>
        <w:left w:val="none" w:sz="0" w:space="0" w:color="auto"/>
        <w:bottom w:val="none" w:sz="0" w:space="0" w:color="auto"/>
        <w:right w:val="none" w:sz="0" w:space="0" w:color="auto"/>
      </w:divBdr>
    </w:div>
    <w:div w:id="1457143724">
      <w:bodyDiv w:val="1"/>
      <w:marLeft w:val="0"/>
      <w:marRight w:val="0"/>
      <w:marTop w:val="0"/>
      <w:marBottom w:val="0"/>
      <w:divBdr>
        <w:top w:val="none" w:sz="0" w:space="0" w:color="auto"/>
        <w:left w:val="none" w:sz="0" w:space="0" w:color="auto"/>
        <w:bottom w:val="none" w:sz="0" w:space="0" w:color="auto"/>
        <w:right w:val="none" w:sz="0" w:space="0" w:color="auto"/>
      </w:divBdr>
      <w:divsChild>
        <w:div w:id="1489711443">
          <w:marLeft w:val="0"/>
          <w:marRight w:val="0"/>
          <w:marTop w:val="0"/>
          <w:marBottom w:val="0"/>
          <w:divBdr>
            <w:top w:val="none" w:sz="0" w:space="0" w:color="auto"/>
            <w:left w:val="none" w:sz="0" w:space="0" w:color="auto"/>
            <w:bottom w:val="none" w:sz="0" w:space="0" w:color="auto"/>
            <w:right w:val="none" w:sz="0" w:space="0" w:color="auto"/>
          </w:divBdr>
          <w:divsChild>
            <w:div w:id="1571498429">
              <w:marLeft w:val="0"/>
              <w:marRight w:val="0"/>
              <w:marTop w:val="0"/>
              <w:marBottom w:val="0"/>
              <w:divBdr>
                <w:top w:val="none" w:sz="0" w:space="0" w:color="auto"/>
                <w:left w:val="none" w:sz="0" w:space="0" w:color="auto"/>
                <w:bottom w:val="none" w:sz="0" w:space="0" w:color="auto"/>
                <w:right w:val="none" w:sz="0" w:space="0" w:color="auto"/>
              </w:divBdr>
              <w:divsChild>
                <w:div w:id="388773454">
                  <w:marLeft w:val="0"/>
                  <w:marRight w:val="0"/>
                  <w:marTop w:val="0"/>
                  <w:marBottom w:val="0"/>
                  <w:divBdr>
                    <w:top w:val="single" w:sz="4" w:space="0" w:color="FFFFFF"/>
                    <w:left w:val="single" w:sz="4" w:space="0" w:color="FFFFFF"/>
                    <w:bottom w:val="single" w:sz="4" w:space="0" w:color="FFFFFF"/>
                    <w:right w:val="single" w:sz="4" w:space="0" w:color="FFFFFF"/>
                  </w:divBdr>
                  <w:divsChild>
                    <w:div w:id="306861409">
                      <w:marLeft w:val="0"/>
                      <w:marRight w:val="0"/>
                      <w:marTop w:val="0"/>
                      <w:marBottom w:val="0"/>
                      <w:divBdr>
                        <w:top w:val="none" w:sz="0" w:space="0" w:color="auto"/>
                        <w:left w:val="none" w:sz="0" w:space="0" w:color="auto"/>
                        <w:bottom w:val="none" w:sz="0" w:space="0" w:color="auto"/>
                        <w:right w:val="none" w:sz="0" w:space="0" w:color="auto"/>
                      </w:divBdr>
                      <w:divsChild>
                        <w:div w:id="913128382">
                          <w:marLeft w:val="0"/>
                          <w:marRight w:val="0"/>
                          <w:marTop w:val="200"/>
                          <w:marBottom w:val="200"/>
                          <w:divBdr>
                            <w:top w:val="none" w:sz="0" w:space="0" w:color="auto"/>
                            <w:left w:val="none" w:sz="0" w:space="0" w:color="auto"/>
                            <w:bottom w:val="none" w:sz="0" w:space="0" w:color="auto"/>
                            <w:right w:val="none" w:sz="0" w:space="0" w:color="auto"/>
                          </w:divBdr>
                          <w:divsChild>
                            <w:div w:id="755442805">
                              <w:marLeft w:val="0"/>
                              <w:marRight w:val="0"/>
                              <w:marTop w:val="0"/>
                              <w:marBottom w:val="0"/>
                              <w:divBdr>
                                <w:top w:val="none" w:sz="0" w:space="0" w:color="auto"/>
                                <w:left w:val="none" w:sz="0" w:space="0" w:color="auto"/>
                                <w:bottom w:val="none" w:sz="0" w:space="0" w:color="auto"/>
                                <w:right w:val="none" w:sz="0" w:space="0" w:color="auto"/>
                              </w:divBdr>
                              <w:divsChild>
                                <w:div w:id="150346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7523368">
      <w:bodyDiv w:val="1"/>
      <w:marLeft w:val="0"/>
      <w:marRight w:val="0"/>
      <w:marTop w:val="0"/>
      <w:marBottom w:val="0"/>
      <w:divBdr>
        <w:top w:val="none" w:sz="0" w:space="0" w:color="auto"/>
        <w:left w:val="none" w:sz="0" w:space="0" w:color="auto"/>
        <w:bottom w:val="none" w:sz="0" w:space="0" w:color="auto"/>
        <w:right w:val="none" w:sz="0" w:space="0" w:color="auto"/>
      </w:divBdr>
    </w:div>
    <w:div w:id="1463306405">
      <w:bodyDiv w:val="1"/>
      <w:marLeft w:val="0"/>
      <w:marRight w:val="0"/>
      <w:marTop w:val="0"/>
      <w:marBottom w:val="0"/>
      <w:divBdr>
        <w:top w:val="none" w:sz="0" w:space="0" w:color="auto"/>
        <w:left w:val="none" w:sz="0" w:space="0" w:color="auto"/>
        <w:bottom w:val="none" w:sz="0" w:space="0" w:color="auto"/>
        <w:right w:val="none" w:sz="0" w:space="0" w:color="auto"/>
      </w:divBdr>
    </w:div>
    <w:div w:id="1496535394">
      <w:bodyDiv w:val="1"/>
      <w:marLeft w:val="0"/>
      <w:marRight w:val="0"/>
      <w:marTop w:val="0"/>
      <w:marBottom w:val="0"/>
      <w:divBdr>
        <w:top w:val="none" w:sz="0" w:space="0" w:color="auto"/>
        <w:left w:val="none" w:sz="0" w:space="0" w:color="auto"/>
        <w:bottom w:val="none" w:sz="0" w:space="0" w:color="auto"/>
        <w:right w:val="none" w:sz="0" w:space="0" w:color="auto"/>
      </w:divBdr>
      <w:divsChild>
        <w:div w:id="968515856">
          <w:marLeft w:val="0"/>
          <w:marRight w:val="0"/>
          <w:marTop w:val="0"/>
          <w:marBottom w:val="0"/>
          <w:divBdr>
            <w:top w:val="none" w:sz="0" w:space="0" w:color="auto"/>
            <w:left w:val="none" w:sz="0" w:space="0" w:color="auto"/>
            <w:bottom w:val="none" w:sz="0" w:space="0" w:color="auto"/>
            <w:right w:val="none" w:sz="0" w:space="0" w:color="auto"/>
          </w:divBdr>
          <w:divsChild>
            <w:div w:id="1924945254">
              <w:marLeft w:val="0"/>
              <w:marRight w:val="0"/>
              <w:marTop w:val="0"/>
              <w:marBottom w:val="0"/>
              <w:divBdr>
                <w:top w:val="none" w:sz="0" w:space="0" w:color="auto"/>
                <w:left w:val="none" w:sz="0" w:space="0" w:color="auto"/>
                <w:bottom w:val="none" w:sz="0" w:space="0" w:color="auto"/>
                <w:right w:val="none" w:sz="0" w:space="0" w:color="auto"/>
              </w:divBdr>
              <w:divsChild>
                <w:div w:id="6423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689253">
      <w:bodyDiv w:val="1"/>
      <w:marLeft w:val="0"/>
      <w:marRight w:val="0"/>
      <w:marTop w:val="0"/>
      <w:marBottom w:val="0"/>
      <w:divBdr>
        <w:top w:val="none" w:sz="0" w:space="0" w:color="auto"/>
        <w:left w:val="none" w:sz="0" w:space="0" w:color="auto"/>
        <w:bottom w:val="none" w:sz="0" w:space="0" w:color="auto"/>
        <w:right w:val="none" w:sz="0" w:space="0" w:color="auto"/>
      </w:divBdr>
    </w:div>
    <w:div w:id="1514613220">
      <w:bodyDiv w:val="1"/>
      <w:marLeft w:val="0"/>
      <w:marRight w:val="0"/>
      <w:marTop w:val="0"/>
      <w:marBottom w:val="0"/>
      <w:divBdr>
        <w:top w:val="none" w:sz="0" w:space="0" w:color="auto"/>
        <w:left w:val="none" w:sz="0" w:space="0" w:color="auto"/>
        <w:bottom w:val="none" w:sz="0" w:space="0" w:color="auto"/>
        <w:right w:val="none" w:sz="0" w:space="0" w:color="auto"/>
      </w:divBdr>
    </w:div>
    <w:div w:id="1526554372">
      <w:bodyDiv w:val="1"/>
      <w:marLeft w:val="0"/>
      <w:marRight w:val="0"/>
      <w:marTop w:val="0"/>
      <w:marBottom w:val="0"/>
      <w:divBdr>
        <w:top w:val="none" w:sz="0" w:space="0" w:color="auto"/>
        <w:left w:val="none" w:sz="0" w:space="0" w:color="auto"/>
        <w:bottom w:val="none" w:sz="0" w:space="0" w:color="auto"/>
        <w:right w:val="none" w:sz="0" w:space="0" w:color="auto"/>
      </w:divBdr>
    </w:div>
    <w:div w:id="1535575793">
      <w:bodyDiv w:val="1"/>
      <w:marLeft w:val="0"/>
      <w:marRight w:val="0"/>
      <w:marTop w:val="0"/>
      <w:marBottom w:val="0"/>
      <w:divBdr>
        <w:top w:val="none" w:sz="0" w:space="0" w:color="auto"/>
        <w:left w:val="none" w:sz="0" w:space="0" w:color="auto"/>
        <w:bottom w:val="none" w:sz="0" w:space="0" w:color="auto"/>
        <w:right w:val="none" w:sz="0" w:space="0" w:color="auto"/>
      </w:divBdr>
    </w:div>
    <w:div w:id="1542740237">
      <w:bodyDiv w:val="1"/>
      <w:marLeft w:val="0"/>
      <w:marRight w:val="0"/>
      <w:marTop w:val="0"/>
      <w:marBottom w:val="0"/>
      <w:divBdr>
        <w:top w:val="none" w:sz="0" w:space="0" w:color="auto"/>
        <w:left w:val="none" w:sz="0" w:space="0" w:color="auto"/>
        <w:bottom w:val="none" w:sz="0" w:space="0" w:color="auto"/>
        <w:right w:val="none" w:sz="0" w:space="0" w:color="auto"/>
      </w:divBdr>
    </w:div>
    <w:div w:id="1553925782">
      <w:bodyDiv w:val="1"/>
      <w:marLeft w:val="0"/>
      <w:marRight w:val="0"/>
      <w:marTop w:val="225"/>
      <w:marBottom w:val="225"/>
      <w:divBdr>
        <w:top w:val="none" w:sz="0" w:space="0" w:color="auto"/>
        <w:left w:val="none" w:sz="0" w:space="0" w:color="auto"/>
        <w:bottom w:val="none" w:sz="0" w:space="0" w:color="auto"/>
        <w:right w:val="none" w:sz="0" w:space="0" w:color="auto"/>
      </w:divBdr>
    </w:div>
    <w:div w:id="1570382541">
      <w:bodyDiv w:val="1"/>
      <w:marLeft w:val="0"/>
      <w:marRight w:val="0"/>
      <w:marTop w:val="0"/>
      <w:marBottom w:val="0"/>
      <w:divBdr>
        <w:top w:val="none" w:sz="0" w:space="0" w:color="auto"/>
        <w:left w:val="none" w:sz="0" w:space="0" w:color="auto"/>
        <w:bottom w:val="none" w:sz="0" w:space="0" w:color="auto"/>
        <w:right w:val="none" w:sz="0" w:space="0" w:color="auto"/>
      </w:divBdr>
    </w:div>
    <w:div w:id="1579512914">
      <w:bodyDiv w:val="1"/>
      <w:marLeft w:val="0"/>
      <w:marRight w:val="0"/>
      <w:marTop w:val="0"/>
      <w:marBottom w:val="0"/>
      <w:divBdr>
        <w:top w:val="none" w:sz="0" w:space="0" w:color="auto"/>
        <w:left w:val="none" w:sz="0" w:space="0" w:color="auto"/>
        <w:bottom w:val="none" w:sz="0" w:space="0" w:color="auto"/>
        <w:right w:val="none" w:sz="0" w:space="0" w:color="auto"/>
      </w:divBdr>
    </w:div>
    <w:div w:id="1585451032">
      <w:bodyDiv w:val="1"/>
      <w:marLeft w:val="0"/>
      <w:marRight w:val="0"/>
      <w:marTop w:val="0"/>
      <w:marBottom w:val="0"/>
      <w:divBdr>
        <w:top w:val="none" w:sz="0" w:space="0" w:color="auto"/>
        <w:left w:val="none" w:sz="0" w:space="0" w:color="auto"/>
        <w:bottom w:val="none" w:sz="0" w:space="0" w:color="auto"/>
        <w:right w:val="none" w:sz="0" w:space="0" w:color="auto"/>
      </w:divBdr>
      <w:divsChild>
        <w:div w:id="1577738711">
          <w:marLeft w:val="0"/>
          <w:marRight w:val="0"/>
          <w:marTop w:val="0"/>
          <w:marBottom w:val="0"/>
          <w:divBdr>
            <w:top w:val="none" w:sz="0" w:space="0" w:color="auto"/>
            <w:left w:val="none" w:sz="0" w:space="0" w:color="auto"/>
            <w:bottom w:val="none" w:sz="0" w:space="0" w:color="auto"/>
            <w:right w:val="none" w:sz="0" w:space="0" w:color="auto"/>
          </w:divBdr>
        </w:div>
      </w:divsChild>
    </w:div>
    <w:div w:id="1592742154">
      <w:bodyDiv w:val="1"/>
      <w:marLeft w:val="0"/>
      <w:marRight w:val="0"/>
      <w:marTop w:val="0"/>
      <w:marBottom w:val="0"/>
      <w:divBdr>
        <w:top w:val="none" w:sz="0" w:space="0" w:color="auto"/>
        <w:left w:val="none" w:sz="0" w:space="0" w:color="auto"/>
        <w:bottom w:val="none" w:sz="0" w:space="0" w:color="auto"/>
        <w:right w:val="none" w:sz="0" w:space="0" w:color="auto"/>
      </w:divBdr>
    </w:div>
    <w:div w:id="1599556388">
      <w:bodyDiv w:val="1"/>
      <w:marLeft w:val="0"/>
      <w:marRight w:val="0"/>
      <w:marTop w:val="0"/>
      <w:marBottom w:val="0"/>
      <w:divBdr>
        <w:top w:val="none" w:sz="0" w:space="0" w:color="auto"/>
        <w:left w:val="none" w:sz="0" w:space="0" w:color="auto"/>
        <w:bottom w:val="none" w:sz="0" w:space="0" w:color="auto"/>
        <w:right w:val="none" w:sz="0" w:space="0" w:color="auto"/>
      </w:divBdr>
    </w:div>
    <w:div w:id="1605457266">
      <w:bodyDiv w:val="1"/>
      <w:marLeft w:val="0"/>
      <w:marRight w:val="0"/>
      <w:marTop w:val="0"/>
      <w:marBottom w:val="0"/>
      <w:divBdr>
        <w:top w:val="none" w:sz="0" w:space="0" w:color="auto"/>
        <w:left w:val="none" w:sz="0" w:space="0" w:color="auto"/>
        <w:bottom w:val="none" w:sz="0" w:space="0" w:color="auto"/>
        <w:right w:val="none" w:sz="0" w:space="0" w:color="auto"/>
      </w:divBdr>
      <w:divsChild>
        <w:div w:id="669064713">
          <w:marLeft w:val="0"/>
          <w:marRight w:val="0"/>
          <w:marTop w:val="0"/>
          <w:marBottom w:val="0"/>
          <w:divBdr>
            <w:top w:val="none" w:sz="0" w:space="0" w:color="auto"/>
            <w:left w:val="none" w:sz="0" w:space="0" w:color="auto"/>
            <w:bottom w:val="none" w:sz="0" w:space="0" w:color="auto"/>
            <w:right w:val="none" w:sz="0" w:space="0" w:color="auto"/>
          </w:divBdr>
          <w:divsChild>
            <w:div w:id="127450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776738">
      <w:bodyDiv w:val="1"/>
      <w:marLeft w:val="0"/>
      <w:marRight w:val="0"/>
      <w:marTop w:val="0"/>
      <w:marBottom w:val="0"/>
      <w:divBdr>
        <w:top w:val="none" w:sz="0" w:space="0" w:color="auto"/>
        <w:left w:val="none" w:sz="0" w:space="0" w:color="auto"/>
        <w:bottom w:val="none" w:sz="0" w:space="0" w:color="auto"/>
        <w:right w:val="none" w:sz="0" w:space="0" w:color="auto"/>
      </w:divBdr>
    </w:div>
    <w:div w:id="1621691533">
      <w:bodyDiv w:val="1"/>
      <w:marLeft w:val="0"/>
      <w:marRight w:val="0"/>
      <w:marTop w:val="0"/>
      <w:marBottom w:val="0"/>
      <w:divBdr>
        <w:top w:val="none" w:sz="0" w:space="0" w:color="auto"/>
        <w:left w:val="none" w:sz="0" w:space="0" w:color="auto"/>
        <w:bottom w:val="none" w:sz="0" w:space="0" w:color="auto"/>
        <w:right w:val="none" w:sz="0" w:space="0" w:color="auto"/>
      </w:divBdr>
      <w:divsChild>
        <w:div w:id="580139338">
          <w:marLeft w:val="0"/>
          <w:marRight w:val="0"/>
          <w:marTop w:val="0"/>
          <w:marBottom w:val="0"/>
          <w:divBdr>
            <w:top w:val="none" w:sz="0" w:space="0" w:color="auto"/>
            <w:left w:val="none" w:sz="0" w:space="0" w:color="auto"/>
            <w:bottom w:val="none" w:sz="0" w:space="0" w:color="auto"/>
            <w:right w:val="none" w:sz="0" w:space="0" w:color="auto"/>
          </w:divBdr>
        </w:div>
      </w:divsChild>
    </w:div>
    <w:div w:id="1625501792">
      <w:bodyDiv w:val="1"/>
      <w:marLeft w:val="0"/>
      <w:marRight w:val="0"/>
      <w:marTop w:val="0"/>
      <w:marBottom w:val="0"/>
      <w:divBdr>
        <w:top w:val="none" w:sz="0" w:space="0" w:color="auto"/>
        <w:left w:val="none" w:sz="0" w:space="0" w:color="auto"/>
        <w:bottom w:val="none" w:sz="0" w:space="0" w:color="auto"/>
        <w:right w:val="none" w:sz="0" w:space="0" w:color="auto"/>
      </w:divBdr>
    </w:div>
    <w:div w:id="1626303849">
      <w:bodyDiv w:val="1"/>
      <w:marLeft w:val="0"/>
      <w:marRight w:val="0"/>
      <w:marTop w:val="0"/>
      <w:marBottom w:val="0"/>
      <w:divBdr>
        <w:top w:val="none" w:sz="0" w:space="0" w:color="auto"/>
        <w:left w:val="none" w:sz="0" w:space="0" w:color="auto"/>
        <w:bottom w:val="none" w:sz="0" w:space="0" w:color="auto"/>
        <w:right w:val="none" w:sz="0" w:space="0" w:color="auto"/>
      </w:divBdr>
    </w:div>
    <w:div w:id="1638147252">
      <w:bodyDiv w:val="1"/>
      <w:marLeft w:val="0"/>
      <w:marRight w:val="0"/>
      <w:marTop w:val="0"/>
      <w:marBottom w:val="0"/>
      <w:divBdr>
        <w:top w:val="none" w:sz="0" w:space="0" w:color="auto"/>
        <w:left w:val="none" w:sz="0" w:space="0" w:color="auto"/>
        <w:bottom w:val="none" w:sz="0" w:space="0" w:color="auto"/>
        <w:right w:val="none" w:sz="0" w:space="0" w:color="auto"/>
      </w:divBdr>
    </w:div>
    <w:div w:id="1644383768">
      <w:bodyDiv w:val="1"/>
      <w:marLeft w:val="0"/>
      <w:marRight w:val="0"/>
      <w:marTop w:val="0"/>
      <w:marBottom w:val="0"/>
      <w:divBdr>
        <w:top w:val="none" w:sz="0" w:space="0" w:color="auto"/>
        <w:left w:val="none" w:sz="0" w:space="0" w:color="auto"/>
        <w:bottom w:val="none" w:sz="0" w:space="0" w:color="auto"/>
        <w:right w:val="none" w:sz="0" w:space="0" w:color="auto"/>
      </w:divBdr>
    </w:div>
    <w:div w:id="1682590181">
      <w:bodyDiv w:val="1"/>
      <w:marLeft w:val="0"/>
      <w:marRight w:val="0"/>
      <w:marTop w:val="0"/>
      <w:marBottom w:val="0"/>
      <w:divBdr>
        <w:top w:val="none" w:sz="0" w:space="0" w:color="auto"/>
        <w:left w:val="none" w:sz="0" w:space="0" w:color="auto"/>
        <w:bottom w:val="none" w:sz="0" w:space="0" w:color="auto"/>
        <w:right w:val="none" w:sz="0" w:space="0" w:color="auto"/>
      </w:divBdr>
    </w:div>
    <w:div w:id="1700160459">
      <w:bodyDiv w:val="1"/>
      <w:marLeft w:val="0"/>
      <w:marRight w:val="0"/>
      <w:marTop w:val="0"/>
      <w:marBottom w:val="0"/>
      <w:divBdr>
        <w:top w:val="none" w:sz="0" w:space="0" w:color="auto"/>
        <w:left w:val="none" w:sz="0" w:space="0" w:color="auto"/>
        <w:bottom w:val="none" w:sz="0" w:space="0" w:color="auto"/>
        <w:right w:val="none" w:sz="0" w:space="0" w:color="auto"/>
      </w:divBdr>
    </w:div>
    <w:div w:id="1746222398">
      <w:bodyDiv w:val="1"/>
      <w:marLeft w:val="0"/>
      <w:marRight w:val="0"/>
      <w:marTop w:val="0"/>
      <w:marBottom w:val="0"/>
      <w:divBdr>
        <w:top w:val="none" w:sz="0" w:space="0" w:color="auto"/>
        <w:left w:val="none" w:sz="0" w:space="0" w:color="auto"/>
        <w:bottom w:val="none" w:sz="0" w:space="0" w:color="auto"/>
        <w:right w:val="none" w:sz="0" w:space="0" w:color="auto"/>
      </w:divBdr>
    </w:div>
    <w:div w:id="1750612042">
      <w:bodyDiv w:val="1"/>
      <w:marLeft w:val="0"/>
      <w:marRight w:val="0"/>
      <w:marTop w:val="0"/>
      <w:marBottom w:val="0"/>
      <w:divBdr>
        <w:top w:val="none" w:sz="0" w:space="0" w:color="auto"/>
        <w:left w:val="none" w:sz="0" w:space="0" w:color="auto"/>
        <w:bottom w:val="none" w:sz="0" w:space="0" w:color="auto"/>
        <w:right w:val="none" w:sz="0" w:space="0" w:color="auto"/>
      </w:divBdr>
    </w:div>
    <w:div w:id="1758403270">
      <w:bodyDiv w:val="1"/>
      <w:marLeft w:val="0"/>
      <w:marRight w:val="0"/>
      <w:marTop w:val="0"/>
      <w:marBottom w:val="0"/>
      <w:divBdr>
        <w:top w:val="none" w:sz="0" w:space="0" w:color="auto"/>
        <w:left w:val="none" w:sz="0" w:space="0" w:color="auto"/>
        <w:bottom w:val="none" w:sz="0" w:space="0" w:color="auto"/>
        <w:right w:val="none" w:sz="0" w:space="0" w:color="auto"/>
      </w:divBdr>
      <w:divsChild>
        <w:div w:id="229468377">
          <w:marLeft w:val="0"/>
          <w:marRight w:val="0"/>
          <w:marTop w:val="0"/>
          <w:marBottom w:val="0"/>
          <w:divBdr>
            <w:top w:val="none" w:sz="0" w:space="0" w:color="auto"/>
            <w:left w:val="none" w:sz="0" w:space="0" w:color="auto"/>
            <w:bottom w:val="none" w:sz="0" w:space="0" w:color="auto"/>
            <w:right w:val="none" w:sz="0" w:space="0" w:color="auto"/>
          </w:divBdr>
          <w:divsChild>
            <w:div w:id="1780248954">
              <w:marLeft w:val="0"/>
              <w:marRight w:val="0"/>
              <w:marTop w:val="0"/>
              <w:marBottom w:val="0"/>
              <w:divBdr>
                <w:top w:val="none" w:sz="0" w:space="0" w:color="auto"/>
                <w:left w:val="none" w:sz="0" w:space="0" w:color="auto"/>
                <w:bottom w:val="none" w:sz="0" w:space="0" w:color="auto"/>
                <w:right w:val="none" w:sz="0" w:space="0" w:color="auto"/>
              </w:divBdr>
              <w:divsChild>
                <w:div w:id="1401976529">
                  <w:marLeft w:val="0"/>
                  <w:marRight w:val="0"/>
                  <w:marTop w:val="0"/>
                  <w:marBottom w:val="0"/>
                  <w:divBdr>
                    <w:top w:val="none" w:sz="0" w:space="0" w:color="auto"/>
                    <w:left w:val="none" w:sz="0" w:space="0" w:color="auto"/>
                    <w:bottom w:val="none" w:sz="0" w:space="0" w:color="auto"/>
                    <w:right w:val="none" w:sz="0" w:space="0" w:color="auto"/>
                  </w:divBdr>
                  <w:divsChild>
                    <w:div w:id="1416636034">
                      <w:marLeft w:val="0"/>
                      <w:marRight w:val="0"/>
                      <w:marTop w:val="0"/>
                      <w:marBottom w:val="0"/>
                      <w:divBdr>
                        <w:top w:val="none" w:sz="0" w:space="0" w:color="auto"/>
                        <w:left w:val="none" w:sz="0" w:space="0" w:color="auto"/>
                        <w:bottom w:val="none" w:sz="0" w:space="0" w:color="auto"/>
                        <w:right w:val="none" w:sz="0" w:space="0" w:color="auto"/>
                      </w:divBdr>
                      <w:divsChild>
                        <w:div w:id="772632135">
                          <w:marLeft w:val="0"/>
                          <w:marRight w:val="0"/>
                          <w:marTop w:val="0"/>
                          <w:marBottom w:val="0"/>
                          <w:divBdr>
                            <w:top w:val="none" w:sz="0" w:space="0" w:color="auto"/>
                            <w:left w:val="none" w:sz="0" w:space="0" w:color="auto"/>
                            <w:bottom w:val="none" w:sz="0" w:space="0" w:color="auto"/>
                            <w:right w:val="none" w:sz="0" w:space="0" w:color="auto"/>
                          </w:divBdr>
                          <w:divsChild>
                            <w:div w:id="803036164">
                              <w:marLeft w:val="0"/>
                              <w:marRight w:val="0"/>
                              <w:marTop w:val="0"/>
                              <w:marBottom w:val="0"/>
                              <w:divBdr>
                                <w:top w:val="none" w:sz="0" w:space="0" w:color="auto"/>
                                <w:left w:val="none" w:sz="0" w:space="0" w:color="auto"/>
                                <w:bottom w:val="none" w:sz="0" w:space="0" w:color="auto"/>
                                <w:right w:val="none" w:sz="0" w:space="0" w:color="auto"/>
                              </w:divBdr>
                              <w:divsChild>
                                <w:div w:id="99098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0469014">
      <w:bodyDiv w:val="1"/>
      <w:marLeft w:val="0"/>
      <w:marRight w:val="0"/>
      <w:marTop w:val="0"/>
      <w:marBottom w:val="0"/>
      <w:divBdr>
        <w:top w:val="none" w:sz="0" w:space="0" w:color="auto"/>
        <w:left w:val="none" w:sz="0" w:space="0" w:color="auto"/>
        <w:bottom w:val="none" w:sz="0" w:space="0" w:color="auto"/>
        <w:right w:val="none" w:sz="0" w:space="0" w:color="auto"/>
      </w:divBdr>
    </w:div>
    <w:div w:id="1770543252">
      <w:bodyDiv w:val="1"/>
      <w:marLeft w:val="0"/>
      <w:marRight w:val="0"/>
      <w:marTop w:val="0"/>
      <w:marBottom w:val="0"/>
      <w:divBdr>
        <w:top w:val="none" w:sz="0" w:space="0" w:color="auto"/>
        <w:left w:val="none" w:sz="0" w:space="0" w:color="auto"/>
        <w:bottom w:val="none" w:sz="0" w:space="0" w:color="auto"/>
        <w:right w:val="none" w:sz="0" w:space="0" w:color="auto"/>
      </w:divBdr>
    </w:div>
    <w:div w:id="1772773485">
      <w:bodyDiv w:val="1"/>
      <w:marLeft w:val="0"/>
      <w:marRight w:val="0"/>
      <w:marTop w:val="0"/>
      <w:marBottom w:val="0"/>
      <w:divBdr>
        <w:top w:val="none" w:sz="0" w:space="0" w:color="auto"/>
        <w:left w:val="none" w:sz="0" w:space="0" w:color="auto"/>
        <w:bottom w:val="none" w:sz="0" w:space="0" w:color="auto"/>
        <w:right w:val="none" w:sz="0" w:space="0" w:color="auto"/>
      </w:divBdr>
    </w:div>
    <w:div w:id="1777561373">
      <w:bodyDiv w:val="1"/>
      <w:marLeft w:val="0"/>
      <w:marRight w:val="0"/>
      <w:marTop w:val="0"/>
      <w:marBottom w:val="0"/>
      <w:divBdr>
        <w:top w:val="none" w:sz="0" w:space="0" w:color="auto"/>
        <w:left w:val="none" w:sz="0" w:space="0" w:color="auto"/>
        <w:bottom w:val="none" w:sz="0" w:space="0" w:color="auto"/>
        <w:right w:val="none" w:sz="0" w:space="0" w:color="auto"/>
      </w:divBdr>
    </w:div>
    <w:div w:id="1786726326">
      <w:bodyDiv w:val="1"/>
      <w:marLeft w:val="0"/>
      <w:marRight w:val="0"/>
      <w:marTop w:val="0"/>
      <w:marBottom w:val="0"/>
      <w:divBdr>
        <w:top w:val="none" w:sz="0" w:space="0" w:color="auto"/>
        <w:left w:val="none" w:sz="0" w:space="0" w:color="auto"/>
        <w:bottom w:val="none" w:sz="0" w:space="0" w:color="auto"/>
        <w:right w:val="none" w:sz="0" w:space="0" w:color="auto"/>
      </w:divBdr>
    </w:div>
    <w:div w:id="1796867409">
      <w:bodyDiv w:val="1"/>
      <w:marLeft w:val="0"/>
      <w:marRight w:val="0"/>
      <w:marTop w:val="0"/>
      <w:marBottom w:val="0"/>
      <w:divBdr>
        <w:top w:val="none" w:sz="0" w:space="0" w:color="auto"/>
        <w:left w:val="none" w:sz="0" w:space="0" w:color="auto"/>
        <w:bottom w:val="none" w:sz="0" w:space="0" w:color="auto"/>
        <w:right w:val="none" w:sz="0" w:space="0" w:color="auto"/>
      </w:divBdr>
    </w:div>
    <w:div w:id="1801994121">
      <w:bodyDiv w:val="1"/>
      <w:marLeft w:val="0"/>
      <w:marRight w:val="0"/>
      <w:marTop w:val="0"/>
      <w:marBottom w:val="0"/>
      <w:divBdr>
        <w:top w:val="none" w:sz="0" w:space="0" w:color="auto"/>
        <w:left w:val="none" w:sz="0" w:space="0" w:color="auto"/>
        <w:bottom w:val="none" w:sz="0" w:space="0" w:color="auto"/>
        <w:right w:val="none" w:sz="0" w:space="0" w:color="auto"/>
      </w:divBdr>
    </w:div>
    <w:div w:id="1801994420">
      <w:bodyDiv w:val="1"/>
      <w:marLeft w:val="0"/>
      <w:marRight w:val="0"/>
      <w:marTop w:val="0"/>
      <w:marBottom w:val="0"/>
      <w:divBdr>
        <w:top w:val="none" w:sz="0" w:space="0" w:color="auto"/>
        <w:left w:val="none" w:sz="0" w:space="0" w:color="auto"/>
        <w:bottom w:val="none" w:sz="0" w:space="0" w:color="auto"/>
        <w:right w:val="none" w:sz="0" w:space="0" w:color="auto"/>
      </w:divBdr>
    </w:div>
    <w:div w:id="1803648131">
      <w:bodyDiv w:val="1"/>
      <w:marLeft w:val="0"/>
      <w:marRight w:val="0"/>
      <w:marTop w:val="0"/>
      <w:marBottom w:val="0"/>
      <w:divBdr>
        <w:top w:val="none" w:sz="0" w:space="0" w:color="auto"/>
        <w:left w:val="none" w:sz="0" w:space="0" w:color="auto"/>
        <w:bottom w:val="none" w:sz="0" w:space="0" w:color="auto"/>
        <w:right w:val="none" w:sz="0" w:space="0" w:color="auto"/>
      </w:divBdr>
    </w:div>
    <w:div w:id="1813060168">
      <w:bodyDiv w:val="1"/>
      <w:marLeft w:val="0"/>
      <w:marRight w:val="0"/>
      <w:marTop w:val="0"/>
      <w:marBottom w:val="0"/>
      <w:divBdr>
        <w:top w:val="none" w:sz="0" w:space="0" w:color="auto"/>
        <w:left w:val="none" w:sz="0" w:space="0" w:color="auto"/>
        <w:bottom w:val="none" w:sz="0" w:space="0" w:color="auto"/>
        <w:right w:val="none" w:sz="0" w:space="0" w:color="auto"/>
      </w:divBdr>
      <w:divsChild>
        <w:div w:id="1907690353">
          <w:marLeft w:val="0"/>
          <w:marRight w:val="0"/>
          <w:marTop w:val="0"/>
          <w:marBottom w:val="0"/>
          <w:divBdr>
            <w:top w:val="none" w:sz="0" w:space="0" w:color="auto"/>
            <w:left w:val="none" w:sz="0" w:space="0" w:color="auto"/>
            <w:bottom w:val="none" w:sz="0" w:space="0" w:color="auto"/>
            <w:right w:val="none" w:sz="0" w:space="0" w:color="auto"/>
          </w:divBdr>
          <w:divsChild>
            <w:div w:id="689911571">
              <w:marLeft w:val="0"/>
              <w:marRight w:val="0"/>
              <w:marTop w:val="0"/>
              <w:marBottom w:val="0"/>
              <w:divBdr>
                <w:top w:val="none" w:sz="0" w:space="0" w:color="auto"/>
                <w:left w:val="none" w:sz="0" w:space="0" w:color="auto"/>
                <w:bottom w:val="none" w:sz="0" w:space="0" w:color="auto"/>
                <w:right w:val="none" w:sz="0" w:space="0" w:color="auto"/>
              </w:divBdr>
              <w:divsChild>
                <w:div w:id="1505827993">
                  <w:marLeft w:val="0"/>
                  <w:marRight w:val="0"/>
                  <w:marTop w:val="0"/>
                  <w:marBottom w:val="0"/>
                  <w:divBdr>
                    <w:top w:val="none" w:sz="0" w:space="0" w:color="auto"/>
                    <w:left w:val="none" w:sz="0" w:space="0" w:color="auto"/>
                    <w:bottom w:val="none" w:sz="0" w:space="0" w:color="auto"/>
                    <w:right w:val="none" w:sz="0" w:space="0" w:color="auto"/>
                  </w:divBdr>
                  <w:divsChild>
                    <w:div w:id="400300588">
                      <w:marLeft w:val="0"/>
                      <w:marRight w:val="0"/>
                      <w:marTop w:val="0"/>
                      <w:marBottom w:val="0"/>
                      <w:divBdr>
                        <w:top w:val="none" w:sz="0" w:space="0" w:color="auto"/>
                        <w:left w:val="none" w:sz="0" w:space="0" w:color="auto"/>
                        <w:bottom w:val="none" w:sz="0" w:space="0" w:color="auto"/>
                        <w:right w:val="none" w:sz="0" w:space="0" w:color="auto"/>
                      </w:divBdr>
                      <w:divsChild>
                        <w:div w:id="1119568460">
                          <w:marLeft w:val="0"/>
                          <w:marRight w:val="0"/>
                          <w:marTop w:val="0"/>
                          <w:marBottom w:val="0"/>
                          <w:divBdr>
                            <w:top w:val="none" w:sz="0" w:space="0" w:color="auto"/>
                            <w:left w:val="none" w:sz="0" w:space="0" w:color="auto"/>
                            <w:bottom w:val="none" w:sz="0" w:space="0" w:color="auto"/>
                            <w:right w:val="none" w:sz="0" w:space="0" w:color="auto"/>
                          </w:divBdr>
                        </w:div>
                        <w:div w:id="211651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5566705">
      <w:bodyDiv w:val="1"/>
      <w:marLeft w:val="0"/>
      <w:marRight w:val="0"/>
      <w:marTop w:val="0"/>
      <w:marBottom w:val="0"/>
      <w:divBdr>
        <w:top w:val="none" w:sz="0" w:space="0" w:color="auto"/>
        <w:left w:val="none" w:sz="0" w:space="0" w:color="auto"/>
        <w:bottom w:val="none" w:sz="0" w:space="0" w:color="auto"/>
        <w:right w:val="none" w:sz="0" w:space="0" w:color="auto"/>
      </w:divBdr>
    </w:div>
    <w:div w:id="1817456913">
      <w:bodyDiv w:val="1"/>
      <w:marLeft w:val="0"/>
      <w:marRight w:val="0"/>
      <w:marTop w:val="0"/>
      <w:marBottom w:val="0"/>
      <w:divBdr>
        <w:top w:val="none" w:sz="0" w:space="0" w:color="auto"/>
        <w:left w:val="none" w:sz="0" w:space="0" w:color="auto"/>
        <w:bottom w:val="none" w:sz="0" w:space="0" w:color="auto"/>
        <w:right w:val="none" w:sz="0" w:space="0" w:color="auto"/>
      </w:divBdr>
    </w:div>
    <w:div w:id="1822574747">
      <w:bodyDiv w:val="1"/>
      <w:marLeft w:val="0"/>
      <w:marRight w:val="0"/>
      <w:marTop w:val="0"/>
      <w:marBottom w:val="0"/>
      <w:divBdr>
        <w:top w:val="none" w:sz="0" w:space="0" w:color="auto"/>
        <w:left w:val="none" w:sz="0" w:space="0" w:color="auto"/>
        <w:bottom w:val="none" w:sz="0" w:space="0" w:color="auto"/>
        <w:right w:val="none" w:sz="0" w:space="0" w:color="auto"/>
      </w:divBdr>
    </w:div>
    <w:div w:id="1827551395">
      <w:bodyDiv w:val="1"/>
      <w:marLeft w:val="0"/>
      <w:marRight w:val="0"/>
      <w:marTop w:val="0"/>
      <w:marBottom w:val="0"/>
      <w:divBdr>
        <w:top w:val="none" w:sz="0" w:space="0" w:color="auto"/>
        <w:left w:val="none" w:sz="0" w:space="0" w:color="auto"/>
        <w:bottom w:val="none" w:sz="0" w:space="0" w:color="auto"/>
        <w:right w:val="none" w:sz="0" w:space="0" w:color="auto"/>
      </w:divBdr>
    </w:div>
    <w:div w:id="1832062544">
      <w:bodyDiv w:val="1"/>
      <w:marLeft w:val="0"/>
      <w:marRight w:val="0"/>
      <w:marTop w:val="0"/>
      <w:marBottom w:val="0"/>
      <w:divBdr>
        <w:top w:val="none" w:sz="0" w:space="0" w:color="auto"/>
        <w:left w:val="none" w:sz="0" w:space="0" w:color="auto"/>
        <w:bottom w:val="none" w:sz="0" w:space="0" w:color="auto"/>
        <w:right w:val="none" w:sz="0" w:space="0" w:color="auto"/>
      </w:divBdr>
    </w:div>
    <w:div w:id="1876887338">
      <w:bodyDiv w:val="1"/>
      <w:marLeft w:val="0"/>
      <w:marRight w:val="0"/>
      <w:marTop w:val="0"/>
      <w:marBottom w:val="0"/>
      <w:divBdr>
        <w:top w:val="none" w:sz="0" w:space="0" w:color="auto"/>
        <w:left w:val="none" w:sz="0" w:space="0" w:color="auto"/>
        <w:bottom w:val="none" w:sz="0" w:space="0" w:color="auto"/>
        <w:right w:val="none" w:sz="0" w:space="0" w:color="auto"/>
      </w:divBdr>
    </w:div>
    <w:div w:id="1883008520">
      <w:bodyDiv w:val="1"/>
      <w:marLeft w:val="0"/>
      <w:marRight w:val="0"/>
      <w:marTop w:val="0"/>
      <w:marBottom w:val="0"/>
      <w:divBdr>
        <w:top w:val="none" w:sz="0" w:space="0" w:color="auto"/>
        <w:left w:val="none" w:sz="0" w:space="0" w:color="auto"/>
        <w:bottom w:val="none" w:sz="0" w:space="0" w:color="auto"/>
        <w:right w:val="none" w:sz="0" w:space="0" w:color="auto"/>
      </w:divBdr>
    </w:div>
    <w:div w:id="1907911422">
      <w:bodyDiv w:val="1"/>
      <w:marLeft w:val="0"/>
      <w:marRight w:val="0"/>
      <w:marTop w:val="0"/>
      <w:marBottom w:val="0"/>
      <w:divBdr>
        <w:top w:val="none" w:sz="0" w:space="0" w:color="auto"/>
        <w:left w:val="none" w:sz="0" w:space="0" w:color="auto"/>
        <w:bottom w:val="none" w:sz="0" w:space="0" w:color="auto"/>
        <w:right w:val="none" w:sz="0" w:space="0" w:color="auto"/>
      </w:divBdr>
    </w:div>
    <w:div w:id="1909921267">
      <w:bodyDiv w:val="1"/>
      <w:marLeft w:val="0"/>
      <w:marRight w:val="0"/>
      <w:marTop w:val="0"/>
      <w:marBottom w:val="0"/>
      <w:divBdr>
        <w:top w:val="none" w:sz="0" w:space="0" w:color="auto"/>
        <w:left w:val="none" w:sz="0" w:space="0" w:color="auto"/>
        <w:bottom w:val="none" w:sz="0" w:space="0" w:color="auto"/>
        <w:right w:val="none" w:sz="0" w:space="0" w:color="auto"/>
      </w:divBdr>
    </w:div>
    <w:div w:id="1923106236">
      <w:bodyDiv w:val="1"/>
      <w:marLeft w:val="0"/>
      <w:marRight w:val="0"/>
      <w:marTop w:val="0"/>
      <w:marBottom w:val="0"/>
      <w:divBdr>
        <w:top w:val="none" w:sz="0" w:space="0" w:color="auto"/>
        <w:left w:val="none" w:sz="0" w:space="0" w:color="auto"/>
        <w:bottom w:val="none" w:sz="0" w:space="0" w:color="auto"/>
        <w:right w:val="none" w:sz="0" w:space="0" w:color="auto"/>
      </w:divBdr>
    </w:div>
    <w:div w:id="1926836771">
      <w:bodyDiv w:val="1"/>
      <w:marLeft w:val="0"/>
      <w:marRight w:val="0"/>
      <w:marTop w:val="0"/>
      <w:marBottom w:val="0"/>
      <w:divBdr>
        <w:top w:val="none" w:sz="0" w:space="0" w:color="auto"/>
        <w:left w:val="none" w:sz="0" w:space="0" w:color="auto"/>
        <w:bottom w:val="none" w:sz="0" w:space="0" w:color="auto"/>
        <w:right w:val="none" w:sz="0" w:space="0" w:color="auto"/>
      </w:divBdr>
    </w:div>
    <w:div w:id="1951424514">
      <w:bodyDiv w:val="1"/>
      <w:marLeft w:val="0"/>
      <w:marRight w:val="0"/>
      <w:marTop w:val="0"/>
      <w:marBottom w:val="0"/>
      <w:divBdr>
        <w:top w:val="none" w:sz="0" w:space="0" w:color="auto"/>
        <w:left w:val="none" w:sz="0" w:space="0" w:color="auto"/>
        <w:bottom w:val="none" w:sz="0" w:space="0" w:color="auto"/>
        <w:right w:val="none" w:sz="0" w:space="0" w:color="auto"/>
      </w:divBdr>
    </w:div>
    <w:div w:id="1963147646">
      <w:bodyDiv w:val="1"/>
      <w:marLeft w:val="0"/>
      <w:marRight w:val="0"/>
      <w:marTop w:val="0"/>
      <w:marBottom w:val="0"/>
      <w:divBdr>
        <w:top w:val="none" w:sz="0" w:space="0" w:color="auto"/>
        <w:left w:val="none" w:sz="0" w:space="0" w:color="auto"/>
        <w:bottom w:val="none" w:sz="0" w:space="0" w:color="auto"/>
        <w:right w:val="none" w:sz="0" w:space="0" w:color="auto"/>
      </w:divBdr>
    </w:div>
    <w:div w:id="1964265304">
      <w:bodyDiv w:val="1"/>
      <w:marLeft w:val="0"/>
      <w:marRight w:val="0"/>
      <w:marTop w:val="0"/>
      <w:marBottom w:val="0"/>
      <w:divBdr>
        <w:top w:val="none" w:sz="0" w:space="0" w:color="auto"/>
        <w:left w:val="none" w:sz="0" w:space="0" w:color="auto"/>
        <w:bottom w:val="none" w:sz="0" w:space="0" w:color="auto"/>
        <w:right w:val="none" w:sz="0" w:space="0" w:color="auto"/>
      </w:divBdr>
    </w:div>
    <w:div w:id="1968386691">
      <w:bodyDiv w:val="1"/>
      <w:marLeft w:val="0"/>
      <w:marRight w:val="0"/>
      <w:marTop w:val="0"/>
      <w:marBottom w:val="0"/>
      <w:divBdr>
        <w:top w:val="none" w:sz="0" w:space="0" w:color="auto"/>
        <w:left w:val="none" w:sz="0" w:space="0" w:color="auto"/>
        <w:bottom w:val="none" w:sz="0" w:space="0" w:color="auto"/>
        <w:right w:val="none" w:sz="0" w:space="0" w:color="auto"/>
      </w:divBdr>
    </w:div>
    <w:div w:id="1971476849">
      <w:bodyDiv w:val="1"/>
      <w:marLeft w:val="0"/>
      <w:marRight w:val="0"/>
      <w:marTop w:val="0"/>
      <w:marBottom w:val="0"/>
      <w:divBdr>
        <w:top w:val="none" w:sz="0" w:space="0" w:color="auto"/>
        <w:left w:val="none" w:sz="0" w:space="0" w:color="auto"/>
        <w:bottom w:val="none" w:sz="0" w:space="0" w:color="auto"/>
        <w:right w:val="none" w:sz="0" w:space="0" w:color="auto"/>
      </w:divBdr>
      <w:divsChild>
        <w:div w:id="360589441">
          <w:marLeft w:val="0"/>
          <w:marRight w:val="0"/>
          <w:marTop w:val="0"/>
          <w:marBottom w:val="0"/>
          <w:divBdr>
            <w:top w:val="none" w:sz="0" w:space="0" w:color="auto"/>
            <w:left w:val="none" w:sz="0" w:space="0" w:color="auto"/>
            <w:bottom w:val="none" w:sz="0" w:space="0" w:color="auto"/>
            <w:right w:val="none" w:sz="0" w:space="0" w:color="auto"/>
          </w:divBdr>
        </w:div>
      </w:divsChild>
    </w:div>
    <w:div w:id="1976980141">
      <w:bodyDiv w:val="1"/>
      <w:marLeft w:val="0"/>
      <w:marRight w:val="0"/>
      <w:marTop w:val="0"/>
      <w:marBottom w:val="0"/>
      <w:divBdr>
        <w:top w:val="none" w:sz="0" w:space="0" w:color="auto"/>
        <w:left w:val="none" w:sz="0" w:space="0" w:color="auto"/>
        <w:bottom w:val="none" w:sz="0" w:space="0" w:color="auto"/>
        <w:right w:val="none" w:sz="0" w:space="0" w:color="auto"/>
      </w:divBdr>
      <w:divsChild>
        <w:div w:id="534197044">
          <w:marLeft w:val="0"/>
          <w:marRight w:val="0"/>
          <w:marTop w:val="0"/>
          <w:marBottom w:val="0"/>
          <w:divBdr>
            <w:top w:val="none" w:sz="0" w:space="0" w:color="auto"/>
            <w:left w:val="none" w:sz="0" w:space="0" w:color="auto"/>
            <w:bottom w:val="none" w:sz="0" w:space="0" w:color="auto"/>
            <w:right w:val="none" w:sz="0" w:space="0" w:color="auto"/>
          </w:divBdr>
          <w:divsChild>
            <w:div w:id="1732341381">
              <w:marLeft w:val="0"/>
              <w:marRight w:val="0"/>
              <w:marTop w:val="0"/>
              <w:marBottom w:val="0"/>
              <w:divBdr>
                <w:top w:val="none" w:sz="0" w:space="0" w:color="auto"/>
                <w:left w:val="none" w:sz="0" w:space="0" w:color="auto"/>
                <w:bottom w:val="none" w:sz="0" w:space="0" w:color="auto"/>
                <w:right w:val="none" w:sz="0" w:space="0" w:color="auto"/>
              </w:divBdr>
              <w:divsChild>
                <w:div w:id="1093939483">
                  <w:marLeft w:val="0"/>
                  <w:marRight w:val="0"/>
                  <w:marTop w:val="0"/>
                  <w:marBottom w:val="0"/>
                  <w:divBdr>
                    <w:top w:val="none" w:sz="0" w:space="0" w:color="auto"/>
                    <w:left w:val="none" w:sz="0" w:space="0" w:color="auto"/>
                    <w:bottom w:val="none" w:sz="0" w:space="0" w:color="auto"/>
                    <w:right w:val="none" w:sz="0" w:space="0" w:color="auto"/>
                  </w:divBdr>
                  <w:divsChild>
                    <w:div w:id="189546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7297017">
      <w:bodyDiv w:val="1"/>
      <w:marLeft w:val="0"/>
      <w:marRight w:val="0"/>
      <w:marTop w:val="0"/>
      <w:marBottom w:val="0"/>
      <w:divBdr>
        <w:top w:val="none" w:sz="0" w:space="0" w:color="auto"/>
        <w:left w:val="none" w:sz="0" w:space="0" w:color="auto"/>
        <w:bottom w:val="none" w:sz="0" w:space="0" w:color="auto"/>
        <w:right w:val="none" w:sz="0" w:space="0" w:color="auto"/>
      </w:divBdr>
    </w:div>
    <w:div w:id="1979458743">
      <w:bodyDiv w:val="1"/>
      <w:marLeft w:val="0"/>
      <w:marRight w:val="0"/>
      <w:marTop w:val="0"/>
      <w:marBottom w:val="0"/>
      <w:divBdr>
        <w:top w:val="none" w:sz="0" w:space="0" w:color="auto"/>
        <w:left w:val="none" w:sz="0" w:space="0" w:color="auto"/>
        <w:bottom w:val="none" w:sz="0" w:space="0" w:color="auto"/>
        <w:right w:val="none" w:sz="0" w:space="0" w:color="auto"/>
      </w:divBdr>
      <w:divsChild>
        <w:div w:id="1354727236">
          <w:marLeft w:val="0"/>
          <w:marRight w:val="0"/>
          <w:marTop w:val="0"/>
          <w:marBottom w:val="0"/>
          <w:divBdr>
            <w:top w:val="none" w:sz="0" w:space="0" w:color="auto"/>
            <w:left w:val="none" w:sz="0" w:space="0" w:color="auto"/>
            <w:bottom w:val="none" w:sz="0" w:space="0" w:color="auto"/>
            <w:right w:val="none" w:sz="0" w:space="0" w:color="auto"/>
          </w:divBdr>
          <w:divsChild>
            <w:div w:id="2114401933">
              <w:marLeft w:val="0"/>
              <w:marRight w:val="0"/>
              <w:marTop w:val="0"/>
              <w:marBottom w:val="0"/>
              <w:divBdr>
                <w:top w:val="none" w:sz="0" w:space="0" w:color="auto"/>
                <w:left w:val="none" w:sz="0" w:space="0" w:color="auto"/>
                <w:bottom w:val="none" w:sz="0" w:space="0" w:color="auto"/>
                <w:right w:val="none" w:sz="0" w:space="0" w:color="auto"/>
              </w:divBdr>
              <w:divsChild>
                <w:div w:id="80762215">
                  <w:marLeft w:val="0"/>
                  <w:marRight w:val="0"/>
                  <w:marTop w:val="0"/>
                  <w:marBottom w:val="0"/>
                  <w:divBdr>
                    <w:top w:val="single" w:sz="4" w:space="0" w:color="FFFFFF"/>
                    <w:left w:val="single" w:sz="4" w:space="0" w:color="FFFFFF"/>
                    <w:bottom w:val="single" w:sz="4" w:space="0" w:color="FFFFFF"/>
                    <w:right w:val="single" w:sz="4" w:space="0" w:color="FFFFFF"/>
                  </w:divBdr>
                  <w:divsChild>
                    <w:div w:id="1524201747">
                      <w:marLeft w:val="0"/>
                      <w:marRight w:val="0"/>
                      <w:marTop w:val="0"/>
                      <w:marBottom w:val="0"/>
                      <w:divBdr>
                        <w:top w:val="none" w:sz="0" w:space="0" w:color="auto"/>
                        <w:left w:val="none" w:sz="0" w:space="0" w:color="auto"/>
                        <w:bottom w:val="none" w:sz="0" w:space="0" w:color="auto"/>
                        <w:right w:val="none" w:sz="0" w:space="0" w:color="auto"/>
                      </w:divBdr>
                      <w:divsChild>
                        <w:div w:id="1569805891">
                          <w:marLeft w:val="0"/>
                          <w:marRight w:val="0"/>
                          <w:marTop w:val="200"/>
                          <w:marBottom w:val="200"/>
                          <w:divBdr>
                            <w:top w:val="none" w:sz="0" w:space="0" w:color="auto"/>
                            <w:left w:val="none" w:sz="0" w:space="0" w:color="auto"/>
                            <w:bottom w:val="none" w:sz="0" w:space="0" w:color="auto"/>
                            <w:right w:val="none" w:sz="0" w:space="0" w:color="auto"/>
                          </w:divBdr>
                          <w:divsChild>
                            <w:div w:id="2041278538">
                              <w:marLeft w:val="0"/>
                              <w:marRight w:val="0"/>
                              <w:marTop w:val="0"/>
                              <w:marBottom w:val="0"/>
                              <w:divBdr>
                                <w:top w:val="none" w:sz="0" w:space="0" w:color="auto"/>
                                <w:left w:val="none" w:sz="0" w:space="0" w:color="auto"/>
                                <w:bottom w:val="none" w:sz="0" w:space="0" w:color="auto"/>
                                <w:right w:val="none" w:sz="0" w:space="0" w:color="auto"/>
                              </w:divBdr>
                              <w:divsChild>
                                <w:div w:id="153742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8873887">
      <w:bodyDiv w:val="1"/>
      <w:marLeft w:val="0"/>
      <w:marRight w:val="0"/>
      <w:marTop w:val="0"/>
      <w:marBottom w:val="0"/>
      <w:divBdr>
        <w:top w:val="none" w:sz="0" w:space="0" w:color="auto"/>
        <w:left w:val="none" w:sz="0" w:space="0" w:color="auto"/>
        <w:bottom w:val="none" w:sz="0" w:space="0" w:color="auto"/>
        <w:right w:val="none" w:sz="0" w:space="0" w:color="auto"/>
      </w:divBdr>
    </w:div>
    <w:div w:id="2010597337">
      <w:bodyDiv w:val="1"/>
      <w:marLeft w:val="0"/>
      <w:marRight w:val="0"/>
      <w:marTop w:val="0"/>
      <w:marBottom w:val="0"/>
      <w:divBdr>
        <w:top w:val="none" w:sz="0" w:space="0" w:color="auto"/>
        <w:left w:val="none" w:sz="0" w:space="0" w:color="auto"/>
        <w:bottom w:val="none" w:sz="0" w:space="0" w:color="auto"/>
        <w:right w:val="none" w:sz="0" w:space="0" w:color="auto"/>
      </w:divBdr>
    </w:div>
    <w:div w:id="2054376874">
      <w:bodyDiv w:val="1"/>
      <w:marLeft w:val="0"/>
      <w:marRight w:val="0"/>
      <w:marTop w:val="0"/>
      <w:marBottom w:val="0"/>
      <w:divBdr>
        <w:top w:val="none" w:sz="0" w:space="0" w:color="auto"/>
        <w:left w:val="none" w:sz="0" w:space="0" w:color="auto"/>
        <w:bottom w:val="none" w:sz="0" w:space="0" w:color="auto"/>
        <w:right w:val="none" w:sz="0" w:space="0" w:color="auto"/>
      </w:divBdr>
    </w:div>
    <w:div w:id="2097480434">
      <w:bodyDiv w:val="1"/>
      <w:marLeft w:val="0"/>
      <w:marRight w:val="0"/>
      <w:marTop w:val="0"/>
      <w:marBottom w:val="0"/>
      <w:divBdr>
        <w:top w:val="none" w:sz="0" w:space="0" w:color="auto"/>
        <w:left w:val="none" w:sz="0" w:space="0" w:color="auto"/>
        <w:bottom w:val="none" w:sz="0" w:space="0" w:color="auto"/>
        <w:right w:val="none" w:sz="0" w:space="0" w:color="auto"/>
      </w:divBdr>
      <w:divsChild>
        <w:div w:id="2131045049">
          <w:marLeft w:val="0"/>
          <w:marRight w:val="0"/>
          <w:marTop w:val="0"/>
          <w:marBottom w:val="0"/>
          <w:divBdr>
            <w:top w:val="none" w:sz="0" w:space="0" w:color="auto"/>
            <w:left w:val="none" w:sz="0" w:space="0" w:color="auto"/>
            <w:bottom w:val="none" w:sz="0" w:space="0" w:color="auto"/>
            <w:right w:val="none" w:sz="0" w:space="0" w:color="auto"/>
          </w:divBdr>
        </w:div>
      </w:divsChild>
    </w:div>
    <w:div w:id="2103643245">
      <w:bodyDiv w:val="1"/>
      <w:marLeft w:val="0"/>
      <w:marRight w:val="0"/>
      <w:marTop w:val="0"/>
      <w:marBottom w:val="0"/>
      <w:divBdr>
        <w:top w:val="none" w:sz="0" w:space="0" w:color="auto"/>
        <w:left w:val="none" w:sz="0" w:space="0" w:color="auto"/>
        <w:bottom w:val="none" w:sz="0" w:space="0" w:color="auto"/>
        <w:right w:val="none" w:sz="0" w:space="0" w:color="auto"/>
      </w:divBdr>
    </w:div>
    <w:div w:id="2117944153">
      <w:bodyDiv w:val="1"/>
      <w:marLeft w:val="0"/>
      <w:marRight w:val="0"/>
      <w:marTop w:val="0"/>
      <w:marBottom w:val="0"/>
      <w:divBdr>
        <w:top w:val="none" w:sz="0" w:space="0" w:color="auto"/>
        <w:left w:val="none" w:sz="0" w:space="0" w:color="auto"/>
        <w:bottom w:val="none" w:sz="0" w:space="0" w:color="auto"/>
        <w:right w:val="none" w:sz="0" w:space="0" w:color="auto"/>
      </w:divBdr>
    </w:div>
    <w:div w:id="2118593916">
      <w:bodyDiv w:val="1"/>
      <w:marLeft w:val="0"/>
      <w:marRight w:val="0"/>
      <w:marTop w:val="0"/>
      <w:marBottom w:val="0"/>
      <w:divBdr>
        <w:top w:val="none" w:sz="0" w:space="0" w:color="auto"/>
        <w:left w:val="none" w:sz="0" w:space="0" w:color="auto"/>
        <w:bottom w:val="none" w:sz="0" w:space="0" w:color="auto"/>
        <w:right w:val="none" w:sz="0" w:space="0" w:color="auto"/>
      </w:divBdr>
    </w:div>
    <w:div w:id="2132162897">
      <w:bodyDiv w:val="1"/>
      <w:marLeft w:val="0"/>
      <w:marRight w:val="0"/>
      <w:marTop w:val="0"/>
      <w:marBottom w:val="0"/>
      <w:divBdr>
        <w:top w:val="none" w:sz="0" w:space="0" w:color="auto"/>
        <w:left w:val="none" w:sz="0" w:space="0" w:color="auto"/>
        <w:bottom w:val="none" w:sz="0" w:space="0" w:color="auto"/>
        <w:right w:val="none" w:sz="0" w:space="0" w:color="auto"/>
      </w:divBdr>
    </w:div>
    <w:div w:id="2145539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D0CD2C-17B0-4105-A55A-3953EB6F2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3750</TotalTime>
  <Pages>35</Pages>
  <Words>14745</Words>
  <Characters>105378</Characters>
  <Application>Microsoft Office Word</Application>
  <DocSecurity>0</DocSecurity>
  <Lines>878</Lines>
  <Paragraphs>239</Paragraphs>
  <ScaleCrop>false</ScaleCrop>
  <HeadingPairs>
    <vt:vector size="2" baseType="variant">
      <vt:variant>
        <vt:lpstr>Название</vt:lpstr>
      </vt:variant>
      <vt:variant>
        <vt:i4>1</vt:i4>
      </vt:variant>
    </vt:vector>
  </HeadingPairs>
  <TitlesOfParts>
    <vt:vector size="1" baseType="lpstr">
      <vt:lpstr>ДОГОВОР ПОДРЯДА №</vt:lpstr>
    </vt:vector>
  </TitlesOfParts>
  <Company/>
  <LinksUpToDate>false</LinksUpToDate>
  <CharactersWithSpaces>119884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ПОДРЯДА №</dc:title>
  <dc:creator>Москвина Галина Геннадьевна</dc:creator>
  <cp:lastModifiedBy>Глушак Лариса Александровна</cp:lastModifiedBy>
  <cp:revision>11</cp:revision>
  <cp:lastPrinted>2024-03-12T11:51:00Z</cp:lastPrinted>
  <dcterms:created xsi:type="dcterms:W3CDTF">2022-07-27T13:30:00Z</dcterms:created>
  <dcterms:modified xsi:type="dcterms:W3CDTF">2024-06-18T13:51:00Z</dcterms:modified>
</cp:coreProperties>
</file>